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20" w:rsidRPr="00481C49" w:rsidRDefault="00037D20" w:rsidP="00A83F26">
      <w:pPr>
        <w:jc w:val="center"/>
        <w:outlineLvl w:val="0"/>
        <w:rPr>
          <w:sz w:val="20"/>
          <w:szCs w:val="20"/>
        </w:rPr>
      </w:pPr>
      <w:r w:rsidRPr="00481C49">
        <w:rPr>
          <w:sz w:val="20"/>
          <w:szCs w:val="20"/>
        </w:rPr>
        <w:t>МИНИСТЕРСТВО НАУКИ ВЫСШЕГО ОБРАЗОВАНИЯ РОССИЙСКОЙ ФЕДЕРАЦИИ</w:t>
      </w:r>
    </w:p>
    <w:p w:rsidR="00037D20" w:rsidRPr="00481C49" w:rsidRDefault="00037D20" w:rsidP="00A83F26">
      <w:pPr>
        <w:jc w:val="center"/>
      </w:pPr>
      <w:r w:rsidRPr="00481C49">
        <w:t>Федеральное государственное бюджетное образовательное учреждение</w:t>
      </w:r>
    </w:p>
    <w:p w:rsidR="00037D20" w:rsidRPr="00481C49" w:rsidRDefault="00037D20" w:rsidP="00A83F26">
      <w:pPr>
        <w:jc w:val="center"/>
      </w:pPr>
      <w:r w:rsidRPr="00481C49">
        <w:t xml:space="preserve">высшего образования </w:t>
      </w:r>
    </w:p>
    <w:p w:rsidR="00037D20" w:rsidRPr="00481C49" w:rsidRDefault="00037D20" w:rsidP="00A83F26">
      <w:pPr>
        <w:jc w:val="center"/>
      </w:pPr>
      <w:r w:rsidRPr="00481C49">
        <w:t>«Забайкальский государственный университет»</w:t>
      </w:r>
    </w:p>
    <w:p w:rsidR="00037D20" w:rsidRPr="00481C49" w:rsidRDefault="00037D20" w:rsidP="00A83F26">
      <w:pPr>
        <w:jc w:val="center"/>
        <w:outlineLvl w:val="0"/>
      </w:pPr>
      <w:r w:rsidRPr="00481C49">
        <w:t>(ФГБОУ ВО «</w:t>
      </w:r>
      <w:proofErr w:type="spellStart"/>
      <w:r w:rsidRPr="00481C49">
        <w:t>ЗабГУ</w:t>
      </w:r>
      <w:proofErr w:type="spellEnd"/>
      <w:r w:rsidRPr="00481C49">
        <w:t>»)</w:t>
      </w:r>
    </w:p>
    <w:p w:rsidR="00037D20" w:rsidRDefault="00037D20" w:rsidP="00A83F26">
      <w:pPr>
        <w:spacing w:line="360" w:lineRule="auto"/>
        <w:rPr>
          <w:sz w:val="28"/>
          <w:szCs w:val="28"/>
        </w:rPr>
      </w:pPr>
    </w:p>
    <w:p w:rsidR="00037D20" w:rsidRPr="00E02E64" w:rsidRDefault="00037D20" w:rsidP="00A83F26">
      <w:pPr>
        <w:spacing w:line="360" w:lineRule="auto"/>
        <w:rPr>
          <w:sz w:val="28"/>
          <w:szCs w:val="28"/>
        </w:rPr>
      </w:pPr>
      <w:r w:rsidRPr="00E02E64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экономики и управления</w:t>
      </w:r>
    </w:p>
    <w:p w:rsidR="00037D20" w:rsidRPr="00E02E64" w:rsidRDefault="00037D20" w:rsidP="00A83F26">
      <w:pPr>
        <w:spacing w:line="360" w:lineRule="auto"/>
        <w:rPr>
          <w:sz w:val="28"/>
          <w:szCs w:val="28"/>
        </w:rPr>
      </w:pPr>
      <w:r w:rsidRPr="00E02E6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г</w:t>
      </w:r>
      <w:r w:rsidRPr="00E02E64">
        <w:rPr>
          <w:sz w:val="28"/>
          <w:szCs w:val="28"/>
        </w:rPr>
        <w:t>осударственного, муниципального управления и политики</w:t>
      </w:r>
    </w:p>
    <w:p w:rsidR="00037D20" w:rsidRPr="00F91B23" w:rsidRDefault="00037D20" w:rsidP="00A83F26">
      <w:pPr>
        <w:jc w:val="center"/>
        <w:outlineLvl w:val="0"/>
        <w:rPr>
          <w:sz w:val="28"/>
          <w:szCs w:val="28"/>
        </w:rPr>
      </w:pPr>
    </w:p>
    <w:p w:rsidR="00037D20" w:rsidRPr="00F91B23" w:rsidRDefault="00037D20" w:rsidP="00A83F26">
      <w:pPr>
        <w:jc w:val="center"/>
        <w:outlineLvl w:val="0"/>
        <w:rPr>
          <w:sz w:val="28"/>
          <w:szCs w:val="28"/>
        </w:rPr>
      </w:pPr>
    </w:p>
    <w:p w:rsidR="00037D20" w:rsidRPr="00F91B23" w:rsidRDefault="00037D20" w:rsidP="00A83F26">
      <w:pPr>
        <w:jc w:val="center"/>
        <w:outlineLvl w:val="0"/>
        <w:rPr>
          <w:sz w:val="28"/>
          <w:szCs w:val="28"/>
        </w:rPr>
      </w:pPr>
    </w:p>
    <w:p w:rsidR="00037D20" w:rsidRPr="00F91B23" w:rsidRDefault="00037D20" w:rsidP="00A83F26">
      <w:pPr>
        <w:jc w:val="center"/>
        <w:outlineLvl w:val="0"/>
        <w:rPr>
          <w:sz w:val="28"/>
          <w:szCs w:val="28"/>
        </w:rPr>
      </w:pPr>
    </w:p>
    <w:p w:rsidR="00037D20" w:rsidRPr="00F91B23" w:rsidRDefault="00037D20" w:rsidP="00A83F26">
      <w:pPr>
        <w:jc w:val="center"/>
        <w:outlineLvl w:val="0"/>
        <w:rPr>
          <w:sz w:val="28"/>
          <w:szCs w:val="28"/>
        </w:rPr>
      </w:pPr>
    </w:p>
    <w:p w:rsidR="00037D20" w:rsidRPr="00F91B23" w:rsidRDefault="00037D20" w:rsidP="00A83F26">
      <w:pPr>
        <w:jc w:val="center"/>
        <w:outlineLvl w:val="0"/>
        <w:rPr>
          <w:sz w:val="28"/>
          <w:szCs w:val="28"/>
        </w:rPr>
      </w:pPr>
    </w:p>
    <w:p w:rsidR="00037D20" w:rsidRPr="00F91B23" w:rsidRDefault="00037D20" w:rsidP="00A83F26">
      <w:pPr>
        <w:jc w:val="center"/>
        <w:outlineLvl w:val="0"/>
        <w:rPr>
          <w:b/>
          <w:spacing w:val="24"/>
          <w:sz w:val="28"/>
          <w:szCs w:val="28"/>
        </w:rPr>
      </w:pPr>
      <w:r w:rsidRPr="00F91B23">
        <w:rPr>
          <w:b/>
          <w:spacing w:val="24"/>
          <w:sz w:val="28"/>
          <w:szCs w:val="28"/>
        </w:rPr>
        <w:t xml:space="preserve">УЧЕБНЫЕ МАТЕРИАЛЫ </w:t>
      </w:r>
    </w:p>
    <w:p w:rsidR="00037D20" w:rsidRPr="00F91B23" w:rsidRDefault="00037D20" w:rsidP="00A83F26">
      <w:pPr>
        <w:jc w:val="center"/>
        <w:outlineLvl w:val="0"/>
        <w:rPr>
          <w:sz w:val="28"/>
          <w:szCs w:val="28"/>
        </w:rPr>
      </w:pPr>
      <w:r w:rsidRPr="00F91B23">
        <w:rPr>
          <w:b/>
          <w:spacing w:val="24"/>
          <w:sz w:val="28"/>
          <w:szCs w:val="28"/>
        </w:rPr>
        <w:t xml:space="preserve">для </w:t>
      </w:r>
      <w:r>
        <w:rPr>
          <w:b/>
          <w:spacing w:val="24"/>
          <w:sz w:val="28"/>
          <w:szCs w:val="28"/>
        </w:rPr>
        <w:t>магистрантов</w:t>
      </w:r>
      <w:r w:rsidRPr="00F91B23">
        <w:rPr>
          <w:b/>
          <w:spacing w:val="24"/>
          <w:sz w:val="28"/>
          <w:szCs w:val="28"/>
        </w:rPr>
        <w:t xml:space="preserve"> заочной формы обучения</w:t>
      </w:r>
    </w:p>
    <w:p w:rsidR="00037D20" w:rsidRPr="00F91B23" w:rsidRDefault="00037D20" w:rsidP="00A83F26">
      <w:pPr>
        <w:jc w:val="center"/>
        <w:rPr>
          <w:sz w:val="28"/>
          <w:szCs w:val="28"/>
        </w:rPr>
      </w:pPr>
    </w:p>
    <w:p w:rsidR="00037D20" w:rsidRPr="00F91B23" w:rsidRDefault="00037D20" w:rsidP="00A83F26">
      <w:pPr>
        <w:jc w:val="center"/>
        <w:rPr>
          <w:sz w:val="28"/>
          <w:szCs w:val="28"/>
        </w:rPr>
      </w:pPr>
    </w:p>
    <w:p w:rsidR="00037D20" w:rsidRPr="002C30C8" w:rsidRDefault="00037D20" w:rsidP="000E5EB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>
        <w:rPr>
          <w:sz w:val="28"/>
          <w:szCs w:val="28"/>
          <w:u w:val="single"/>
        </w:rPr>
        <w:t>Государственная политика</w:t>
      </w:r>
      <w:r w:rsidRPr="002C30C8">
        <w:rPr>
          <w:sz w:val="28"/>
          <w:szCs w:val="28"/>
        </w:rPr>
        <w:t>»</w:t>
      </w:r>
    </w:p>
    <w:p w:rsidR="00037D20" w:rsidRDefault="00037D20" w:rsidP="00A83F26">
      <w:pPr>
        <w:jc w:val="both"/>
        <w:rPr>
          <w:sz w:val="28"/>
          <w:szCs w:val="28"/>
        </w:rPr>
      </w:pPr>
    </w:p>
    <w:p w:rsidR="00037D20" w:rsidRDefault="00037D20" w:rsidP="000E5EBD">
      <w:pPr>
        <w:jc w:val="center"/>
        <w:rPr>
          <w:sz w:val="28"/>
          <w:szCs w:val="28"/>
        </w:rPr>
      </w:pPr>
    </w:p>
    <w:p w:rsidR="00037D20" w:rsidRDefault="00037D20" w:rsidP="000E5EBD">
      <w:pPr>
        <w:jc w:val="center"/>
        <w:rPr>
          <w:sz w:val="28"/>
          <w:szCs w:val="28"/>
        </w:rPr>
      </w:pPr>
      <w:r w:rsidRPr="00F91B23">
        <w:rPr>
          <w:sz w:val="28"/>
          <w:szCs w:val="28"/>
        </w:rPr>
        <w:t>для направления подготовки</w:t>
      </w:r>
    </w:p>
    <w:p w:rsidR="00037D20" w:rsidRPr="00F91B23" w:rsidRDefault="00037D20" w:rsidP="000E5EBD">
      <w:pPr>
        <w:jc w:val="center"/>
        <w:rPr>
          <w:sz w:val="28"/>
          <w:szCs w:val="28"/>
        </w:rPr>
      </w:pPr>
      <w:r w:rsidRPr="00F91B23">
        <w:rPr>
          <w:sz w:val="28"/>
          <w:szCs w:val="28"/>
          <w:u w:val="single"/>
        </w:rPr>
        <w:t>38.04.04 Государственное и муниципальное управление</w:t>
      </w:r>
    </w:p>
    <w:p w:rsidR="00037D20" w:rsidRPr="00F91B23" w:rsidRDefault="00037D20" w:rsidP="00A83F26">
      <w:pPr>
        <w:jc w:val="both"/>
        <w:outlineLvl w:val="0"/>
        <w:rPr>
          <w:sz w:val="28"/>
          <w:szCs w:val="28"/>
        </w:rPr>
      </w:pPr>
    </w:p>
    <w:p w:rsidR="00037D20" w:rsidRDefault="00037D20" w:rsidP="00A83F26">
      <w:pPr>
        <w:ind w:firstLine="567"/>
        <w:rPr>
          <w:sz w:val="28"/>
          <w:szCs w:val="28"/>
        </w:rPr>
      </w:pPr>
    </w:p>
    <w:p w:rsidR="00037D20" w:rsidRPr="00F91B23" w:rsidRDefault="00037D20" w:rsidP="00A83F26">
      <w:pPr>
        <w:ind w:firstLine="567"/>
        <w:rPr>
          <w:sz w:val="28"/>
          <w:szCs w:val="28"/>
        </w:rPr>
      </w:pPr>
    </w:p>
    <w:p w:rsidR="00037D20" w:rsidRPr="00F91B23" w:rsidRDefault="00037D20" w:rsidP="000E5EBD">
      <w:pPr>
        <w:spacing w:line="360" w:lineRule="auto"/>
        <w:ind w:firstLine="567"/>
        <w:rPr>
          <w:sz w:val="28"/>
          <w:szCs w:val="28"/>
        </w:rPr>
      </w:pPr>
      <w:r w:rsidRPr="00F91B23">
        <w:rPr>
          <w:sz w:val="28"/>
          <w:szCs w:val="28"/>
        </w:rPr>
        <w:t xml:space="preserve">Общая трудоемкость </w:t>
      </w:r>
      <w:r>
        <w:rPr>
          <w:sz w:val="28"/>
          <w:szCs w:val="28"/>
        </w:rPr>
        <w:t>дисциплины составляет 5</w:t>
      </w:r>
      <w:r w:rsidRPr="00F91B23">
        <w:rPr>
          <w:sz w:val="28"/>
          <w:szCs w:val="28"/>
        </w:rPr>
        <w:t xml:space="preserve"> зачетных единиц</w:t>
      </w:r>
    </w:p>
    <w:p w:rsidR="00037D20" w:rsidRPr="00F91B23" w:rsidRDefault="00037D20" w:rsidP="000E5EB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реферат</w:t>
      </w:r>
    </w:p>
    <w:p w:rsidR="00037D20" w:rsidRPr="00A83F26" w:rsidRDefault="00037D20" w:rsidP="000E5EBD">
      <w:pPr>
        <w:spacing w:line="360" w:lineRule="auto"/>
        <w:ind w:firstLine="567"/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>экзамен</w:t>
      </w:r>
    </w:p>
    <w:p w:rsidR="00037D20" w:rsidRPr="00A83F26" w:rsidRDefault="00037D20" w:rsidP="00A83F26">
      <w:pPr>
        <w:pStyle w:val="a4"/>
        <w:spacing w:before="0" w:beforeAutospacing="0" w:after="0" w:afterAutospacing="0"/>
      </w:pPr>
    </w:p>
    <w:p w:rsidR="00037D20" w:rsidRPr="00A83F26" w:rsidRDefault="00037D20" w:rsidP="00A83F26">
      <w:pPr>
        <w:jc w:val="right"/>
        <w:rPr>
          <w:bCs/>
        </w:rPr>
      </w:pPr>
    </w:p>
    <w:p w:rsidR="00037D20" w:rsidRPr="00A35222" w:rsidRDefault="00037D20" w:rsidP="00E02E64">
      <w:pPr>
        <w:pStyle w:val="a9"/>
        <w:spacing w:after="100" w:afterAutospacing="1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81601">
        <w:rPr>
          <w:b/>
        </w:rPr>
        <w:br w:type="page"/>
      </w:r>
      <w:r w:rsidRPr="00A35222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037D20" w:rsidRPr="005C696A" w:rsidRDefault="00037D20" w:rsidP="005C696A">
      <w:pPr>
        <w:numPr>
          <w:ilvl w:val="0"/>
          <w:numId w:val="22"/>
        </w:numPr>
        <w:rPr>
          <w:sz w:val="28"/>
          <w:szCs w:val="28"/>
        </w:rPr>
      </w:pPr>
      <w:r w:rsidRPr="005C696A">
        <w:rPr>
          <w:sz w:val="28"/>
          <w:szCs w:val="28"/>
        </w:rPr>
        <w:t>Сущность государственной политики.  Принцип и методы государственной политики. Основные цели государственной политики</w:t>
      </w:r>
    </w:p>
    <w:p w:rsidR="00037D20" w:rsidRPr="005C696A" w:rsidRDefault="00037D20" w:rsidP="005C696A">
      <w:pPr>
        <w:numPr>
          <w:ilvl w:val="0"/>
          <w:numId w:val="22"/>
        </w:numPr>
        <w:rPr>
          <w:sz w:val="28"/>
          <w:szCs w:val="28"/>
        </w:rPr>
      </w:pPr>
      <w:r w:rsidRPr="005C696A">
        <w:rPr>
          <w:sz w:val="28"/>
          <w:szCs w:val="28"/>
        </w:rPr>
        <w:t xml:space="preserve">Основные уровни, сферы и направления государственной политики </w:t>
      </w:r>
    </w:p>
    <w:p w:rsidR="00037D20" w:rsidRPr="005C696A" w:rsidRDefault="00037D20" w:rsidP="005C696A">
      <w:pPr>
        <w:numPr>
          <w:ilvl w:val="0"/>
          <w:numId w:val="22"/>
        </w:numPr>
        <w:rPr>
          <w:sz w:val="28"/>
          <w:szCs w:val="28"/>
        </w:rPr>
      </w:pPr>
      <w:r w:rsidRPr="005C696A">
        <w:rPr>
          <w:sz w:val="28"/>
          <w:szCs w:val="28"/>
        </w:rPr>
        <w:t>Государственная экономическая политика</w:t>
      </w:r>
    </w:p>
    <w:p w:rsidR="00037D20" w:rsidRPr="005C696A" w:rsidRDefault="00037D20" w:rsidP="005C696A">
      <w:pPr>
        <w:numPr>
          <w:ilvl w:val="0"/>
          <w:numId w:val="22"/>
        </w:numPr>
        <w:rPr>
          <w:sz w:val="28"/>
          <w:szCs w:val="28"/>
        </w:rPr>
      </w:pPr>
      <w:r w:rsidRPr="005C696A">
        <w:rPr>
          <w:sz w:val="28"/>
          <w:szCs w:val="28"/>
        </w:rPr>
        <w:t>Государственная социальная политика</w:t>
      </w:r>
    </w:p>
    <w:p w:rsidR="00037D20" w:rsidRPr="005C696A" w:rsidRDefault="00037D20" w:rsidP="005C696A">
      <w:pPr>
        <w:numPr>
          <w:ilvl w:val="0"/>
          <w:numId w:val="22"/>
        </w:numPr>
        <w:rPr>
          <w:sz w:val="28"/>
          <w:szCs w:val="28"/>
        </w:rPr>
      </w:pPr>
      <w:r w:rsidRPr="005C696A">
        <w:rPr>
          <w:sz w:val="28"/>
          <w:szCs w:val="28"/>
        </w:rPr>
        <w:t>Государственная национальная политика</w:t>
      </w:r>
    </w:p>
    <w:p w:rsidR="00037D20" w:rsidRPr="005C696A" w:rsidRDefault="00037D20" w:rsidP="005C696A">
      <w:pPr>
        <w:numPr>
          <w:ilvl w:val="0"/>
          <w:numId w:val="22"/>
        </w:numPr>
        <w:rPr>
          <w:sz w:val="28"/>
          <w:szCs w:val="28"/>
        </w:rPr>
      </w:pPr>
      <w:r w:rsidRPr="005C696A">
        <w:rPr>
          <w:sz w:val="28"/>
          <w:szCs w:val="28"/>
        </w:rPr>
        <w:t>Государственная военная политика</w:t>
      </w:r>
    </w:p>
    <w:p w:rsidR="00037D20" w:rsidRPr="005C696A" w:rsidRDefault="00037D20" w:rsidP="005C696A">
      <w:pPr>
        <w:numPr>
          <w:ilvl w:val="0"/>
          <w:numId w:val="22"/>
        </w:numPr>
        <w:rPr>
          <w:bCs/>
          <w:sz w:val="28"/>
          <w:szCs w:val="28"/>
        </w:rPr>
      </w:pPr>
      <w:r w:rsidRPr="005C696A">
        <w:rPr>
          <w:sz w:val="28"/>
          <w:szCs w:val="28"/>
        </w:rPr>
        <w:t>Международная политика государства</w:t>
      </w:r>
    </w:p>
    <w:p w:rsidR="00037D20" w:rsidRPr="005C696A" w:rsidRDefault="00037D20" w:rsidP="005C696A">
      <w:pPr>
        <w:numPr>
          <w:ilvl w:val="0"/>
          <w:numId w:val="22"/>
        </w:numPr>
        <w:rPr>
          <w:sz w:val="28"/>
          <w:szCs w:val="28"/>
        </w:rPr>
      </w:pPr>
      <w:r w:rsidRPr="005C696A">
        <w:rPr>
          <w:sz w:val="28"/>
          <w:szCs w:val="28"/>
        </w:rPr>
        <w:t>Органы государственной власти и государственная политика</w:t>
      </w:r>
    </w:p>
    <w:p w:rsidR="00037D20" w:rsidRPr="005C696A" w:rsidRDefault="00037D20" w:rsidP="005C696A">
      <w:pPr>
        <w:numPr>
          <w:ilvl w:val="0"/>
          <w:numId w:val="22"/>
        </w:numPr>
        <w:rPr>
          <w:sz w:val="28"/>
          <w:szCs w:val="28"/>
        </w:rPr>
      </w:pPr>
      <w:r w:rsidRPr="005C696A">
        <w:rPr>
          <w:sz w:val="28"/>
          <w:szCs w:val="28"/>
        </w:rPr>
        <w:t>Государственное управление в условиях риска и чрезвычайных ситуаций. Политический ри</w:t>
      </w:r>
      <w:proofErr w:type="gramStart"/>
      <w:r w:rsidRPr="005C696A">
        <w:rPr>
          <w:sz w:val="28"/>
          <w:szCs w:val="28"/>
        </w:rPr>
        <w:t>ск в стр</w:t>
      </w:r>
      <w:proofErr w:type="gramEnd"/>
      <w:r w:rsidRPr="005C696A">
        <w:rPr>
          <w:sz w:val="28"/>
          <w:szCs w:val="28"/>
        </w:rPr>
        <w:t>уктуре управленческой деятельности</w:t>
      </w:r>
    </w:p>
    <w:p w:rsidR="00037D20" w:rsidRPr="00A83F26" w:rsidRDefault="00037D20" w:rsidP="00A83F26">
      <w:pPr>
        <w:shd w:val="clear" w:color="auto" w:fill="FFFFFF"/>
        <w:ind w:right="173"/>
        <w:jc w:val="center"/>
        <w:rPr>
          <w:b/>
        </w:rPr>
      </w:pPr>
    </w:p>
    <w:p w:rsidR="00037D20" w:rsidRPr="00A35222" w:rsidRDefault="00037D20" w:rsidP="00E02E64">
      <w:pPr>
        <w:pStyle w:val="a9"/>
        <w:spacing w:after="100" w:afterAutospacing="1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35222">
        <w:rPr>
          <w:rFonts w:ascii="Times New Roman" w:hAnsi="Times New Roman"/>
          <w:b/>
          <w:sz w:val="28"/>
          <w:szCs w:val="28"/>
        </w:rPr>
        <w:t xml:space="preserve">Форма текущего контроля </w:t>
      </w:r>
    </w:p>
    <w:p w:rsidR="00037D20" w:rsidRPr="00A35222" w:rsidRDefault="00037D20" w:rsidP="00A83F26">
      <w:pPr>
        <w:ind w:firstLine="709"/>
        <w:jc w:val="both"/>
        <w:rPr>
          <w:b/>
          <w:sz w:val="28"/>
          <w:szCs w:val="28"/>
        </w:rPr>
      </w:pPr>
      <w:r w:rsidRPr="00A35222">
        <w:rPr>
          <w:sz w:val="28"/>
          <w:szCs w:val="28"/>
        </w:rPr>
        <w:t>Основной формой текущего контроля знаний является написание и защита реферата.</w:t>
      </w:r>
    </w:p>
    <w:p w:rsidR="00037D20" w:rsidRPr="00A35222" w:rsidRDefault="00037D20" w:rsidP="00A83F26">
      <w:pPr>
        <w:ind w:firstLine="709"/>
        <w:jc w:val="both"/>
        <w:rPr>
          <w:color w:val="000000"/>
          <w:sz w:val="28"/>
          <w:szCs w:val="28"/>
        </w:rPr>
      </w:pPr>
      <w:r w:rsidRPr="00A35222">
        <w:rPr>
          <w:sz w:val="28"/>
          <w:szCs w:val="28"/>
        </w:rPr>
        <w:t>Реферат - самостоятельная научно-исследовательская работа студента, где автор раскрывает суть исследуемой проблемы; приводит различные точки зрения, а также собственные взгляды на неё. Содержание материала должно быть логичным, изложение материала носит проблемно-поисковый характер. Тема реферата выбирается из предоставленного преподавателем списка самостоятельно.</w:t>
      </w:r>
    </w:p>
    <w:p w:rsidR="00037D20" w:rsidRPr="00A35222" w:rsidRDefault="00037D20" w:rsidP="00A83F26">
      <w:pPr>
        <w:pStyle w:val="aa"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A35222">
        <w:rPr>
          <w:color w:val="000000"/>
          <w:sz w:val="28"/>
          <w:szCs w:val="28"/>
        </w:rPr>
        <w:t>Объём работы 15-20 страниц печатного текста (14 п., 1,5 интервала). Ссылки в тексте обязательны. Количество источников: не менее 1</w:t>
      </w:r>
      <w:r>
        <w:rPr>
          <w:color w:val="000000"/>
          <w:sz w:val="28"/>
          <w:szCs w:val="28"/>
        </w:rPr>
        <w:t>0</w:t>
      </w:r>
      <w:r w:rsidRPr="00A35222">
        <w:rPr>
          <w:color w:val="000000"/>
          <w:sz w:val="28"/>
          <w:szCs w:val="28"/>
        </w:rPr>
        <w:t>. В конце работы даётся исчерпывающий список всех использованных источников. Сдаётся в печатной форме. После сдачи предусмотрена защита реферата. Защита предполагает краткий доклад студента по теме реферата и ответ на вопросы преподавателя.</w:t>
      </w:r>
    </w:p>
    <w:p w:rsidR="00037D20" w:rsidRPr="00317097" w:rsidRDefault="00037D20" w:rsidP="00A83F26">
      <w:pPr>
        <w:ind w:firstLine="709"/>
        <w:jc w:val="both"/>
        <w:rPr>
          <w:b/>
          <w:color w:val="0000FF"/>
          <w:sz w:val="28"/>
          <w:szCs w:val="28"/>
        </w:rPr>
      </w:pPr>
      <w:r w:rsidRPr="00A35222">
        <w:rPr>
          <w:iCs/>
          <w:color w:val="000000"/>
          <w:sz w:val="28"/>
          <w:szCs w:val="28"/>
        </w:rPr>
        <w:t>Оформление:</w:t>
      </w:r>
      <w:r w:rsidRPr="00A35222">
        <w:rPr>
          <w:color w:val="000000"/>
          <w:sz w:val="28"/>
          <w:szCs w:val="28"/>
        </w:rPr>
        <w:t xml:space="preserve"> о</w:t>
      </w:r>
      <w:r w:rsidRPr="00A35222">
        <w:rPr>
          <w:sz w:val="28"/>
          <w:szCs w:val="28"/>
        </w:rPr>
        <w:t xml:space="preserve">формление письменной работы согласно МИ 4.2-5/47-01-2013 </w:t>
      </w:r>
      <w:hyperlink r:id="rId5" w:tgtFrame="_blank" w:history="1">
        <w:r w:rsidRPr="00317097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037D20" w:rsidRPr="00A35222" w:rsidRDefault="00037D20" w:rsidP="00A83F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222">
        <w:rPr>
          <w:iCs/>
          <w:color w:val="000000"/>
          <w:sz w:val="28"/>
          <w:szCs w:val="28"/>
        </w:rPr>
        <w:t xml:space="preserve">«отлично» </w:t>
      </w:r>
      <w:r w:rsidRPr="00A35222">
        <w:rPr>
          <w:color w:val="000000"/>
          <w:sz w:val="28"/>
          <w:szCs w:val="28"/>
        </w:rPr>
        <w:t>– проблема раскрыта полностью, студент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 xml:space="preserve">показал </w:t>
      </w:r>
      <w:r>
        <w:rPr>
          <w:color w:val="000000"/>
          <w:sz w:val="28"/>
          <w:szCs w:val="28"/>
        </w:rPr>
        <w:t>твердые</w:t>
      </w:r>
      <w:r w:rsidRPr="00A35222">
        <w:rPr>
          <w:color w:val="000000"/>
          <w:sz w:val="28"/>
          <w:szCs w:val="28"/>
        </w:rPr>
        <w:t xml:space="preserve"> знания, </w:t>
      </w:r>
      <w:proofErr w:type="spellStart"/>
      <w:r w:rsidRPr="00A35222">
        <w:rPr>
          <w:color w:val="000000"/>
          <w:sz w:val="28"/>
          <w:szCs w:val="28"/>
        </w:rPr>
        <w:t>источниковая</w:t>
      </w:r>
      <w:proofErr w:type="spellEnd"/>
      <w:r w:rsidRPr="00A35222">
        <w:rPr>
          <w:color w:val="000000"/>
          <w:sz w:val="28"/>
          <w:szCs w:val="28"/>
        </w:rPr>
        <w:t xml:space="preserve"> база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достаточна;</w:t>
      </w:r>
    </w:p>
    <w:p w:rsidR="00037D20" w:rsidRPr="00A35222" w:rsidRDefault="00037D20" w:rsidP="00A83F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222">
        <w:rPr>
          <w:color w:val="000000"/>
          <w:sz w:val="28"/>
          <w:szCs w:val="28"/>
        </w:rPr>
        <w:t>«хорошо» – проблема раскрыта хорошо, с достаточной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 xml:space="preserve">степенью полноты, </w:t>
      </w:r>
      <w:r>
        <w:rPr>
          <w:color w:val="000000"/>
          <w:sz w:val="28"/>
          <w:szCs w:val="28"/>
        </w:rPr>
        <w:t xml:space="preserve">студент владеет необходимым объемом знаний, </w:t>
      </w:r>
      <w:proofErr w:type="spellStart"/>
      <w:r w:rsidRPr="00A35222">
        <w:rPr>
          <w:color w:val="000000"/>
          <w:sz w:val="28"/>
          <w:szCs w:val="28"/>
        </w:rPr>
        <w:t>источниковая</w:t>
      </w:r>
      <w:proofErr w:type="spellEnd"/>
      <w:r w:rsidRPr="00A35222">
        <w:rPr>
          <w:color w:val="000000"/>
          <w:sz w:val="28"/>
          <w:szCs w:val="28"/>
        </w:rPr>
        <w:t xml:space="preserve"> база достаточна;</w:t>
      </w:r>
    </w:p>
    <w:p w:rsidR="00037D20" w:rsidRPr="00A35222" w:rsidRDefault="00037D20" w:rsidP="00A352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222">
        <w:rPr>
          <w:color w:val="000000"/>
          <w:sz w:val="28"/>
          <w:szCs w:val="28"/>
        </w:rPr>
        <w:t>«удовлетворительно» – проблема раскрыта удовлетворительно,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имеются определенные недостатки по полноте и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содержанию</w:t>
      </w:r>
      <w:r>
        <w:rPr>
          <w:color w:val="000000"/>
          <w:sz w:val="28"/>
          <w:szCs w:val="28"/>
        </w:rPr>
        <w:t xml:space="preserve"> знаний по теме реферата</w:t>
      </w:r>
      <w:r w:rsidRPr="00A35222">
        <w:rPr>
          <w:color w:val="000000"/>
          <w:sz w:val="28"/>
          <w:szCs w:val="28"/>
        </w:rPr>
        <w:t xml:space="preserve">, </w:t>
      </w:r>
      <w:proofErr w:type="spellStart"/>
      <w:r w:rsidRPr="00A35222">
        <w:rPr>
          <w:color w:val="000000"/>
          <w:sz w:val="28"/>
          <w:szCs w:val="28"/>
        </w:rPr>
        <w:t>источниковая</w:t>
      </w:r>
      <w:proofErr w:type="spellEnd"/>
      <w:r w:rsidRPr="00A35222">
        <w:rPr>
          <w:color w:val="000000"/>
          <w:sz w:val="28"/>
          <w:szCs w:val="28"/>
        </w:rPr>
        <w:t xml:space="preserve"> база удовлетворительна;</w:t>
      </w:r>
    </w:p>
    <w:p w:rsidR="00037D20" w:rsidRPr="00A35222" w:rsidRDefault="00037D20" w:rsidP="00A83F26">
      <w:pPr>
        <w:ind w:firstLine="709"/>
        <w:jc w:val="both"/>
        <w:rPr>
          <w:sz w:val="28"/>
          <w:szCs w:val="28"/>
        </w:rPr>
      </w:pPr>
      <w:proofErr w:type="gramStart"/>
      <w:r w:rsidRPr="00A35222">
        <w:rPr>
          <w:color w:val="000000"/>
          <w:sz w:val="28"/>
          <w:szCs w:val="28"/>
        </w:rPr>
        <w:t>«неудовлетворительно» – работа не является логически законченной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 xml:space="preserve">и обоснованной, поставленные проблемы </w:t>
      </w:r>
      <w:r>
        <w:rPr>
          <w:color w:val="000000"/>
          <w:sz w:val="28"/>
          <w:szCs w:val="28"/>
        </w:rPr>
        <w:t xml:space="preserve">не раскрыты </w:t>
      </w:r>
      <w:r w:rsidRPr="00A35222">
        <w:rPr>
          <w:color w:val="000000"/>
          <w:sz w:val="28"/>
          <w:szCs w:val="28"/>
        </w:rPr>
        <w:t xml:space="preserve">с точки зрения полноты </w:t>
      </w:r>
      <w:r w:rsidRPr="00A35222">
        <w:rPr>
          <w:color w:val="000000"/>
          <w:sz w:val="28"/>
          <w:szCs w:val="28"/>
        </w:rPr>
        <w:lastRenderedPageBreak/>
        <w:t>и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 xml:space="preserve">глубины изложения материала, в выводах приводятся бессистемные сведения, не относящиеся к поставленной   проблеме, </w:t>
      </w:r>
      <w:proofErr w:type="spellStart"/>
      <w:r w:rsidRPr="00A35222">
        <w:rPr>
          <w:color w:val="000000"/>
          <w:sz w:val="28"/>
          <w:szCs w:val="28"/>
        </w:rPr>
        <w:t>источниковая</w:t>
      </w:r>
      <w:proofErr w:type="spellEnd"/>
      <w:r w:rsidRPr="00A35222">
        <w:rPr>
          <w:color w:val="000000"/>
          <w:sz w:val="28"/>
          <w:szCs w:val="28"/>
        </w:rPr>
        <w:t xml:space="preserve"> база</w:t>
      </w:r>
      <w:r w:rsidRPr="00A35222">
        <w:rPr>
          <w:sz w:val="28"/>
          <w:szCs w:val="28"/>
        </w:rPr>
        <w:t xml:space="preserve"> не</w:t>
      </w:r>
      <w:r w:rsidRPr="00A35222">
        <w:rPr>
          <w:color w:val="000000"/>
          <w:sz w:val="28"/>
          <w:szCs w:val="28"/>
        </w:rPr>
        <w:t>удовлетворительна, или работа отсутствует.</w:t>
      </w:r>
      <w:proofErr w:type="gramEnd"/>
    </w:p>
    <w:p w:rsidR="00037D20" w:rsidRPr="00A35222" w:rsidRDefault="00037D20" w:rsidP="00A83F2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37D20" w:rsidRPr="00A35222" w:rsidRDefault="00037D20" w:rsidP="00A83F26">
      <w:pPr>
        <w:spacing w:line="360" w:lineRule="auto"/>
        <w:ind w:firstLine="567"/>
        <w:jc w:val="center"/>
        <w:rPr>
          <w:sz w:val="28"/>
          <w:szCs w:val="28"/>
        </w:rPr>
      </w:pPr>
      <w:r w:rsidRPr="00A35222">
        <w:rPr>
          <w:b/>
          <w:sz w:val="28"/>
          <w:szCs w:val="28"/>
        </w:rPr>
        <w:t>Темы рефератов</w:t>
      </w:r>
    </w:p>
    <w:p w:rsidR="00037D20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Внешняя политика государства России, её основное содержание.</w:t>
      </w:r>
    </w:p>
    <w:p w:rsidR="00037D20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осуществляемой   государственной экономической политики в РФ в современных условиях.</w:t>
      </w:r>
    </w:p>
    <w:p w:rsidR="00037D20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государственной политики в области совершенствования национальных отношений.</w:t>
      </w:r>
    </w:p>
    <w:p w:rsidR="00037D20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 w:rsidRPr="00C30D19">
        <w:rPr>
          <w:sz w:val="28"/>
          <w:szCs w:val="28"/>
        </w:rPr>
        <w:t>Роль</w:t>
      </w:r>
      <w:r>
        <w:rPr>
          <w:sz w:val="28"/>
          <w:szCs w:val="28"/>
        </w:rPr>
        <w:t xml:space="preserve"> государства в определении приоритетов экономического развития РФ.</w:t>
      </w:r>
    </w:p>
    <w:p w:rsidR="00037D20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информационной политики  и обеспечения информационной безопасности РФ.</w:t>
      </w:r>
    </w:p>
    <w:p w:rsidR="00037D20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 w:rsidRPr="0074627C">
        <w:rPr>
          <w:sz w:val="28"/>
          <w:szCs w:val="28"/>
        </w:rPr>
        <w:t xml:space="preserve">Основные направления государственной политики </w:t>
      </w:r>
      <w:r>
        <w:rPr>
          <w:sz w:val="28"/>
          <w:szCs w:val="28"/>
        </w:rPr>
        <w:t xml:space="preserve">РФ </w:t>
      </w:r>
      <w:r w:rsidRPr="0074627C">
        <w:rPr>
          <w:sz w:val="28"/>
          <w:szCs w:val="28"/>
        </w:rPr>
        <w:t>по обеспеч</w:t>
      </w:r>
      <w:r>
        <w:rPr>
          <w:sz w:val="28"/>
          <w:szCs w:val="28"/>
        </w:rPr>
        <w:t>ению национальной безопасности.</w:t>
      </w:r>
    </w:p>
    <w:p w:rsidR="00037D20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 w:rsidRPr="0074627C">
        <w:rPr>
          <w:sz w:val="28"/>
          <w:szCs w:val="28"/>
        </w:rPr>
        <w:t>Стратегическое планирование социально-экономического развития  Забайкальского  края.</w:t>
      </w:r>
    </w:p>
    <w:p w:rsidR="00037D20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понятия «</w:t>
      </w:r>
      <w:proofErr w:type="spellStart"/>
      <w:r>
        <w:rPr>
          <w:sz w:val="28"/>
          <w:szCs w:val="28"/>
        </w:rPr>
        <w:t>многовекторная</w:t>
      </w:r>
      <w:proofErr w:type="spellEnd"/>
      <w:r>
        <w:rPr>
          <w:sz w:val="28"/>
          <w:szCs w:val="28"/>
        </w:rPr>
        <w:t xml:space="preserve"> политика» в системе международных отношений.</w:t>
      </w:r>
    </w:p>
    <w:p w:rsidR="00037D20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осуществляемой  в РФ  государственной политики</w:t>
      </w:r>
      <w:r w:rsidRPr="00060451">
        <w:rPr>
          <w:sz w:val="28"/>
          <w:szCs w:val="28"/>
        </w:rPr>
        <w:t xml:space="preserve"> </w:t>
      </w:r>
      <w:r>
        <w:rPr>
          <w:sz w:val="28"/>
          <w:szCs w:val="28"/>
        </w:rPr>
        <w:t>в военной  сфере.</w:t>
      </w:r>
    </w:p>
    <w:p w:rsidR="00037D20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основных направлений  государственной  региональной  политики и её реализация в Забайкальском крае.</w:t>
      </w:r>
      <w:r w:rsidRPr="0074627C">
        <w:rPr>
          <w:sz w:val="28"/>
          <w:szCs w:val="28"/>
        </w:rPr>
        <w:t xml:space="preserve"> </w:t>
      </w:r>
    </w:p>
    <w:p w:rsidR="00037D20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 w:rsidRPr="001C30DA">
        <w:rPr>
          <w:sz w:val="28"/>
          <w:szCs w:val="28"/>
        </w:rPr>
        <w:t>Характер и особенности  государственн</w:t>
      </w:r>
      <w:r>
        <w:rPr>
          <w:sz w:val="28"/>
          <w:szCs w:val="28"/>
        </w:rPr>
        <w:t>ой экологической политики в РФ.</w:t>
      </w:r>
    </w:p>
    <w:p w:rsidR="00037D20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 w:rsidRPr="001C30DA">
        <w:rPr>
          <w:sz w:val="28"/>
          <w:szCs w:val="28"/>
        </w:rPr>
        <w:t>Содержание осуществляемой государством социальной политики</w:t>
      </w:r>
      <w:r>
        <w:rPr>
          <w:sz w:val="28"/>
          <w:szCs w:val="28"/>
        </w:rPr>
        <w:t xml:space="preserve"> и проблемы её осуществления в Забайкальском крае</w:t>
      </w:r>
      <w:r w:rsidRPr="001C30DA">
        <w:rPr>
          <w:sz w:val="28"/>
          <w:szCs w:val="28"/>
        </w:rPr>
        <w:t>.</w:t>
      </w:r>
    </w:p>
    <w:p w:rsidR="00037D20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ц</w:t>
      </w:r>
      <w:r w:rsidRPr="00045BBB">
        <w:rPr>
          <w:sz w:val="28"/>
          <w:szCs w:val="28"/>
        </w:rPr>
        <w:t xml:space="preserve">ели внешней политики РФ </w:t>
      </w:r>
      <w:r>
        <w:rPr>
          <w:sz w:val="28"/>
          <w:szCs w:val="28"/>
        </w:rPr>
        <w:t xml:space="preserve"> в условиях изменения геополитической обстановки.</w:t>
      </w:r>
    </w:p>
    <w:p w:rsidR="00037D20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политика в области укрепления обороноспособности РФ.</w:t>
      </w:r>
    </w:p>
    <w:p w:rsidR="00037D20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Политика импорта замещения, осуществляемая РФ в условиях экономических санкций со стороны ЕС и США.</w:t>
      </w:r>
    </w:p>
    <w:p w:rsidR="00037D20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Продовольственная политика РФ, основные стратегические направления по её реализации.</w:t>
      </w:r>
    </w:p>
    <w:p w:rsidR="00037D20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Политика государства в сфере здравоохранения и основные направления её осуществления в РФ.</w:t>
      </w:r>
    </w:p>
    <w:p w:rsidR="00037D20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политика в области образования  и культуры осуществляемая в РФ.</w:t>
      </w:r>
    </w:p>
    <w:p w:rsidR="00037D20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Энергетическая политика РФ и основные направления по её реализации.</w:t>
      </w:r>
    </w:p>
    <w:p w:rsidR="00037D20" w:rsidRPr="004D453E" w:rsidRDefault="00037D20" w:rsidP="004D453E">
      <w:pPr>
        <w:numPr>
          <w:ilvl w:val="0"/>
          <w:numId w:val="2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Политика государства в области развития транспортной системы в России.</w:t>
      </w:r>
    </w:p>
    <w:p w:rsidR="00037D20" w:rsidRPr="001E5B5F" w:rsidRDefault="00037D20" w:rsidP="004F59E9">
      <w:pPr>
        <w:pStyle w:val="1"/>
        <w:ind w:left="540"/>
        <w:jc w:val="center"/>
        <w:rPr>
          <w:rFonts w:ascii="Times New Roman" w:hAnsi="Times New Roman"/>
          <w:color w:val="000000"/>
        </w:rPr>
      </w:pPr>
      <w:r w:rsidRPr="001E5B5F">
        <w:rPr>
          <w:rFonts w:ascii="Times New Roman" w:hAnsi="Times New Roman"/>
          <w:color w:val="000000"/>
        </w:rPr>
        <w:t>Выбор темы</w:t>
      </w:r>
    </w:p>
    <w:p w:rsidR="00037D20" w:rsidRDefault="00037D20" w:rsidP="004F59E9">
      <w:pPr>
        <w:ind w:firstLine="709"/>
        <w:jc w:val="both"/>
        <w:rPr>
          <w:bCs/>
          <w:sz w:val="28"/>
          <w:szCs w:val="28"/>
        </w:rPr>
      </w:pPr>
      <w:r w:rsidRPr="001E5B5F">
        <w:rPr>
          <w:bCs/>
          <w:sz w:val="28"/>
          <w:szCs w:val="28"/>
        </w:rPr>
        <w:t xml:space="preserve">Тема </w:t>
      </w:r>
      <w:r>
        <w:rPr>
          <w:bCs/>
          <w:sz w:val="28"/>
          <w:szCs w:val="28"/>
        </w:rPr>
        <w:t>реферата</w:t>
      </w:r>
      <w:r w:rsidRPr="001E5B5F">
        <w:rPr>
          <w:bCs/>
          <w:sz w:val="28"/>
          <w:szCs w:val="28"/>
        </w:rPr>
        <w:t xml:space="preserve"> выбирается </w:t>
      </w:r>
      <w:r>
        <w:rPr>
          <w:bCs/>
          <w:sz w:val="28"/>
          <w:szCs w:val="28"/>
        </w:rPr>
        <w:t>магистрантом</w:t>
      </w:r>
      <w:r w:rsidRPr="001E5B5F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последней цифре номера зачетной книжки</w:t>
      </w:r>
    </w:p>
    <w:p w:rsidR="00037D20" w:rsidRDefault="00037D20" w:rsidP="004F59E9">
      <w:pPr>
        <w:ind w:firstLine="709"/>
        <w:jc w:val="both"/>
        <w:rPr>
          <w:bCs/>
          <w:sz w:val="28"/>
          <w:szCs w:val="28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6"/>
        <w:gridCol w:w="716"/>
        <w:gridCol w:w="716"/>
        <w:gridCol w:w="716"/>
        <w:gridCol w:w="715"/>
        <w:gridCol w:w="715"/>
        <w:gridCol w:w="715"/>
        <w:gridCol w:w="715"/>
        <w:gridCol w:w="715"/>
        <w:gridCol w:w="846"/>
      </w:tblGrid>
      <w:tr w:rsidR="00037D20" w:rsidTr="00560A41">
        <w:trPr>
          <w:trHeight w:val="454"/>
        </w:trPr>
        <w:tc>
          <w:tcPr>
            <w:tcW w:w="2448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последняя цифра</w:t>
            </w:r>
          </w:p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в зачетной книжке</w:t>
            </w:r>
          </w:p>
        </w:tc>
        <w:tc>
          <w:tcPr>
            <w:tcW w:w="716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1</w:t>
            </w:r>
          </w:p>
        </w:tc>
        <w:tc>
          <w:tcPr>
            <w:tcW w:w="716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2</w:t>
            </w:r>
          </w:p>
        </w:tc>
        <w:tc>
          <w:tcPr>
            <w:tcW w:w="716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3</w:t>
            </w:r>
          </w:p>
        </w:tc>
        <w:tc>
          <w:tcPr>
            <w:tcW w:w="716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4</w:t>
            </w:r>
          </w:p>
        </w:tc>
        <w:tc>
          <w:tcPr>
            <w:tcW w:w="715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5</w:t>
            </w:r>
          </w:p>
        </w:tc>
        <w:tc>
          <w:tcPr>
            <w:tcW w:w="715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6</w:t>
            </w:r>
          </w:p>
        </w:tc>
        <w:tc>
          <w:tcPr>
            <w:tcW w:w="715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7</w:t>
            </w:r>
          </w:p>
        </w:tc>
        <w:tc>
          <w:tcPr>
            <w:tcW w:w="715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8</w:t>
            </w:r>
          </w:p>
        </w:tc>
        <w:tc>
          <w:tcPr>
            <w:tcW w:w="715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9</w:t>
            </w:r>
          </w:p>
        </w:tc>
        <w:tc>
          <w:tcPr>
            <w:tcW w:w="846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0</w:t>
            </w:r>
          </w:p>
        </w:tc>
      </w:tr>
      <w:tr w:rsidR="00037D20" w:rsidTr="00560A41">
        <w:trPr>
          <w:trHeight w:val="454"/>
        </w:trPr>
        <w:tc>
          <w:tcPr>
            <w:tcW w:w="2448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№ темы реферата</w:t>
            </w:r>
          </w:p>
        </w:tc>
        <w:tc>
          <w:tcPr>
            <w:tcW w:w="716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1, 11</w:t>
            </w:r>
          </w:p>
        </w:tc>
        <w:tc>
          <w:tcPr>
            <w:tcW w:w="716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2, 12</w:t>
            </w:r>
          </w:p>
        </w:tc>
        <w:tc>
          <w:tcPr>
            <w:tcW w:w="716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3, 13</w:t>
            </w:r>
          </w:p>
        </w:tc>
        <w:tc>
          <w:tcPr>
            <w:tcW w:w="716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4, 14</w:t>
            </w:r>
          </w:p>
        </w:tc>
        <w:tc>
          <w:tcPr>
            <w:tcW w:w="715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5, 15</w:t>
            </w:r>
          </w:p>
        </w:tc>
        <w:tc>
          <w:tcPr>
            <w:tcW w:w="715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6, 16</w:t>
            </w:r>
          </w:p>
        </w:tc>
        <w:tc>
          <w:tcPr>
            <w:tcW w:w="715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7, 17</w:t>
            </w:r>
          </w:p>
        </w:tc>
        <w:tc>
          <w:tcPr>
            <w:tcW w:w="715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8, 18</w:t>
            </w:r>
          </w:p>
        </w:tc>
        <w:tc>
          <w:tcPr>
            <w:tcW w:w="715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9, 19</w:t>
            </w:r>
          </w:p>
        </w:tc>
        <w:tc>
          <w:tcPr>
            <w:tcW w:w="846" w:type="dxa"/>
            <w:vAlign w:val="center"/>
          </w:tcPr>
          <w:p w:rsidR="00037D20" w:rsidRPr="00560A41" w:rsidRDefault="00037D20" w:rsidP="00560A41">
            <w:pPr>
              <w:jc w:val="center"/>
              <w:rPr>
                <w:bCs/>
              </w:rPr>
            </w:pPr>
            <w:r w:rsidRPr="00560A41">
              <w:rPr>
                <w:bCs/>
              </w:rPr>
              <w:t>10, 20</w:t>
            </w:r>
          </w:p>
        </w:tc>
      </w:tr>
    </w:tbl>
    <w:p w:rsidR="00037D20" w:rsidRPr="001E5B5F" w:rsidRDefault="00037D20" w:rsidP="004F59E9">
      <w:pPr>
        <w:ind w:firstLine="709"/>
        <w:jc w:val="both"/>
        <w:rPr>
          <w:bCs/>
          <w:sz w:val="28"/>
          <w:szCs w:val="28"/>
        </w:rPr>
      </w:pPr>
    </w:p>
    <w:p w:rsidR="00037D20" w:rsidRPr="00A35222" w:rsidRDefault="00037D20" w:rsidP="004D453E">
      <w:pPr>
        <w:pStyle w:val="a9"/>
        <w:spacing w:after="100" w:afterAutospacing="1" w:line="288" w:lineRule="auto"/>
        <w:jc w:val="both"/>
        <w:rPr>
          <w:rFonts w:ascii="Times New Roman" w:hAnsi="Times New Roman"/>
          <w:sz w:val="28"/>
          <w:szCs w:val="28"/>
        </w:rPr>
      </w:pPr>
    </w:p>
    <w:p w:rsidR="00037D20" w:rsidRPr="005C696A" w:rsidRDefault="00037D20" w:rsidP="004F59E9">
      <w:pPr>
        <w:pStyle w:val="a9"/>
        <w:spacing w:after="0"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5C696A">
        <w:rPr>
          <w:rFonts w:ascii="Times New Roman" w:hAnsi="Times New Roman"/>
          <w:b/>
          <w:sz w:val="28"/>
          <w:szCs w:val="28"/>
        </w:rPr>
        <w:t xml:space="preserve">Форма промежуточного контроля  </w:t>
      </w:r>
    </w:p>
    <w:p w:rsidR="00037D20" w:rsidRPr="005C696A" w:rsidRDefault="00037D20" w:rsidP="00A83F2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696A">
        <w:rPr>
          <w:sz w:val="28"/>
          <w:szCs w:val="28"/>
        </w:rPr>
        <w:t xml:space="preserve">Формой промежуточного контроля является экзамен. Проводится в форме устных ответов студента на поставленные вопросы билета. Билет состоит из 2 вопросов. </w:t>
      </w:r>
    </w:p>
    <w:p w:rsidR="00037D20" w:rsidRPr="005C696A" w:rsidRDefault="00037D20" w:rsidP="00A83F2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37D20" w:rsidRPr="005C696A" w:rsidRDefault="00037D20" w:rsidP="005C696A">
      <w:pPr>
        <w:jc w:val="both"/>
        <w:rPr>
          <w:b/>
          <w:sz w:val="28"/>
          <w:szCs w:val="28"/>
        </w:rPr>
      </w:pPr>
      <w:r w:rsidRPr="005C696A">
        <w:rPr>
          <w:b/>
          <w:sz w:val="28"/>
          <w:szCs w:val="28"/>
        </w:rPr>
        <w:t>Вопросы к экзамену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>Основные направления в процессе формирования государственной политики.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>Содержания понятия «государственная политика».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>Функции  государственной политики.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>Уровни  государственной политики.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>Политика как  социальное явление.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 xml:space="preserve"> Механизм возникновения политики в процессе социального развития.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>Свойства политики.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>Модели   государственной политики.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 xml:space="preserve"> Правовое регулирование государственной политики.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 xml:space="preserve"> Критерии в оценки эффективности государственной политики.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 xml:space="preserve"> Основные направления осуществляемой государственной политики.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 xml:space="preserve"> Содержание осуществляемой  государственной политики.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 xml:space="preserve"> Содержание осуществляемой   экономической государственной политики.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>Содержание осуществляемой   государством социальной политики.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>Основные направления государственной региональной политики.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lastRenderedPageBreak/>
        <w:t xml:space="preserve"> Содержание осуществляемой   государственной политики в военной  сфере.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 xml:space="preserve"> Основные субъекты в планировании и реализации  государственной политики. 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>Содержание механизма  в осуществлении государственной политики.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 xml:space="preserve"> Основные направления государственной политики в области национальных отношений.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 xml:space="preserve"> Внешняя политика государства, её основное содержание.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 xml:space="preserve"> Структурные  элементы экономической политики государства.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>Цели внешней политики РФ на современном этапе.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 xml:space="preserve"> Роль государства в реализации экономической политики.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 xml:space="preserve"> Государственная политика в области укрепления обороноспособности РФ.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 xml:space="preserve"> Содержание основных направлений  государственной  региональной  политики</w:t>
      </w:r>
      <w:proofErr w:type="gramStart"/>
      <w:r w:rsidRPr="005C696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 xml:space="preserve"> Характер и особенности  государственной экологической политики в РФ.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 xml:space="preserve"> Стратегическое планирование социально-экономического  развития  Забайкальского  края.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 xml:space="preserve"> Содержание информационной политики в современных условиях в информационном пространстве РФ.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 xml:space="preserve"> Содержание понятия «</w:t>
      </w:r>
      <w:proofErr w:type="spellStart"/>
      <w:r w:rsidRPr="005C696A">
        <w:rPr>
          <w:rFonts w:ascii="Times New Roman" w:hAnsi="Times New Roman"/>
          <w:sz w:val="28"/>
          <w:szCs w:val="28"/>
        </w:rPr>
        <w:t>многовекторная</w:t>
      </w:r>
      <w:proofErr w:type="spellEnd"/>
      <w:r w:rsidRPr="005C696A">
        <w:rPr>
          <w:rFonts w:ascii="Times New Roman" w:hAnsi="Times New Roman"/>
          <w:sz w:val="28"/>
          <w:szCs w:val="28"/>
        </w:rPr>
        <w:t xml:space="preserve"> политика» в системе международных отношений.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 xml:space="preserve"> Деятельность органов государственной власти в условиях чрезвычайной ситуации.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>Существующие  подходы  в определении содержания понятия  международная политика.</w:t>
      </w:r>
    </w:p>
    <w:p w:rsidR="00037D20" w:rsidRPr="005C696A" w:rsidRDefault="00037D20" w:rsidP="005C696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 xml:space="preserve">  Основные направления государственной политики по обеспечению национальной   безопасности.</w:t>
      </w:r>
    </w:p>
    <w:p w:rsidR="00037D20" w:rsidRPr="005C696A" w:rsidRDefault="00037D20" w:rsidP="00A83F26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A13D09" w:rsidRDefault="00037D20" w:rsidP="00A13D09">
      <w:pPr>
        <w:ind w:firstLine="709"/>
        <w:jc w:val="both"/>
        <w:rPr>
          <w:b/>
        </w:rPr>
      </w:pPr>
      <w:r w:rsidRPr="00481C49">
        <w:rPr>
          <w:b/>
        </w:rPr>
        <w:t>Оформление письменной раб</w:t>
      </w:r>
      <w:r w:rsidR="00A13D09">
        <w:rPr>
          <w:b/>
        </w:rPr>
        <w:t>оты согласно МИ 4.2-5/47-01-2018</w:t>
      </w:r>
      <w:r w:rsidRPr="00481C49">
        <w:rPr>
          <w:b/>
        </w:rPr>
        <w:t xml:space="preserve"> </w:t>
      </w:r>
    </w:p>
    <w:p w:rsidR="00A13D09" w:rsidRDefault="00A13D09" w:rsidP="00A13D09">
      <w:pPr>
        <w:ind w:firstLine="709"/>
        <w:jc w:val="both"/>
      </w:pPr>
      <w:r>
        <w:fldChar w:fldCharType="begin"/>
      </w:r>
      <w:r>
        <w:instrText xml:space="preserve"> HYPERLINK "http://zabgu.ru/files/html_document/pdf_files/fixed/Normativny'e_dokumenty'/MI__01-02-2018_Obshhie_trebovaniya_k_postroeniyu_i_oformleniyu_uchebnoj_tekstovoj_dokumentacii.pdf" </w:instrText>
      </w:r>
      <w:r>
        <w:fldChar w:fldCharType="separate"/>
      </w:r>
      <w:r>
        <w:rPr>
          <w:rStyle w:val="a3"/>
        </w:rPr>
        <w:t>http://zabgu.ru/files/html_document/pdf_files/fixed/Normativny'e_dokumenty'/MI__01-02-2018_Obshhie_trebovaniya_k_postroeniyu_i_oformleniyu_uchebnoj_tekstovoj_dokumentacii.pdf</w:t>
      </w:r>
      <w:r>
        <w:fldChar w:fldCharType="end"/>
      </w:r>
    </w:p>
    <w:p w:rsidR="00037D20" w:rsidRPr="005C696A" w:rsidRDefault="00037D20" w:rsidP="00A13D09">
      <w:pPr>
        <w:pStyle w:val="a9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37D20" w:rsidRPr="005C696A" w:rsidRDefault="00037D20" w:rsidP="00E02E64">
      <w:pPr>
        <w:pStyle w:val="a9"/>
        <w:spacing w:after="24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696A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037D20" w:rsidRPr="00481C49" w:rsidRDefault="00037D20" w:rsidP="005C696A">
      <w:pPr>
        <w:ind w:firstLine="720"/>
        <w:jc w:val="center"/>
        <w:rPr>
          <w:bCs/>
          <w:sz w:val="28"/>
          <w:szCs w:val="28"/>
        </w:rPr>
      </w:pPr>
      <w:r w:rsidRPr="00481C49">
        <w:rPr>
          <w:sz w:val="28"/>
          <w:szCs w:val="28"/>
        </w:rPr>
        <w:t>Основная литература</w:t>
      </w:r>
    </w:p>
    <w:p w:rsidR="00037D20" w:rsidRPr="005C696A" w:rsidRDefault="00037D20" w:rsidP="005C696A">
      <w:pPr>
        <w:ind w:firstLine="720"/>
        <w:jc w:val="both"/>
        <w:rPr>
          <w:bCs/>
          <w:sz w:val="28"/>
          <w:szCs w:val="28"/>
        </w:rPr>
      </w:pPr>
      <w:r w:rsidRPr="005C696A">
        <w:rPr>
          <w:bCs/>
          <w:sz w:val="28"/>
          <w:szCs w:val="28"/>
        </w:rPr>
        <w:t xml:space="preserve">1. Конституция Российской Федерации: принята </w:t>
      </w:r>
      <w:proofErr w:type="spellStart"/>
      <w:r w:rsidRPr="005C696A">
        <w:rPr>
          <w:bCs/>
          <w:sz w:val="28"/>
          <w:szCs w:val="28"/>
        </w:rPr>
        <w:t>всенар</w:t>
      </w:r>
      <w:proofErr w:type="spellEnd"/>
      <w:r w:rsidRPr="005C696A">
        <w:rPr>
          <w:bCs/>
          <w:sz w:val="28"/>
          <w:szCs w:val="28"/>
        </w:rPr>
        <w:t xml:space="preserve">.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5C696A">
          <w:rPr>
            <w:bCs/>
            <w:sz w:val="28"/>
            <w:szCs w:val="28"/>
          </w:rPr>
          <w:t>1993 г</w:t>
        </w:r>
      </w:smartTag>
      <w:r w:rsidRPr="005C696A">
        <w:rPr>
          <w:bCs/>
          <w:sz w:val="28"/>
          <w:szCs w:val="28"/>
        </w:rPr>
        <w:t xml:space="preserve">.- Ростов - на – Дону, 2001.-64 </w:t>
      </w:r>
      <w:proofErr w:type="gramStart"/>
      <w:r w:rsidRPr="005C696A">
        <w:rPr>
          <w:bCs/>
          <w:sz w:val="28"/>
          <w:szCs w:val="28"/>
        </w:rPr>
        <w:t>с</w:t>
      </w:r>
      <w:proofErr w:type="gramEnd"/>
      <w:r w:rsidRPr="005C696A">
        <w:rPr>
          <w:bCs/>
          <w:sz w:val="28"/>
          <w:szCs w:val="28"/>
        </w:rPr>
        <w:t>.</w:t>
      </w:r>
    </w:p>
    <w:p w:rsidR="00037D20" w:rsidRPr="005C696A" w:rsidRDefault="00037D20" w:rsidP="005C696A">
      <w:pPr>
        <w:ind w:firstLine="720"/>
        <w:jc w:val="both"/>
        <w:rPr>
          <w:sz w:val="28"/>
          <w:szCs w:val="28"/>
        </w:rPr>
      </w:pPr>
      <w:r w:rsidRPr="005C696A">
        <w:rPr>
          <w:bCs/>
          <w:sz w:val="28"/>
          <w:szCs w:val="28"/>
        </w:rPr>
        <w:t xml:space="preserve">2. Военная доктрина Российской Федерации. - Режим доступа: </w:t>
      </w:r>
      <w:hyperlink r:id="rId6" w:history="1">
        <w:r w:rsidRPr="005C696A">
          <w:rPr>
            <w:rStyle w:val="a3"/>
            <w:bCs/>
            <w:sz w:val="28"/>
            <w:szCs w:val="28"/>
          </w:rPr>
          <w:t>http://www.kremlin.ru/supplement/461</w:t>
        </w:r>
      </w:hyperlink>
      <w:r w:rsidRPr="005C696A">
        <w:rPr>
          <w:sz w:val="28"/>
          <w:szCs w:val="28"/>
        </w:rPr>
        <w:t xml:space="preserve"> - </w:t>
      </w:r>
      <w:proofErr w:type="spellStart"/>
      <w:r w:rsidRPr="005C696A">
        <w:rPr>
          <w:sz w:val="28"/>
          <w:szCs w:val="28"/>
        </w:rPr>
        <w:t>Загл</w:t>
      </w:r>
      <w:proofErr w:type="spellEnd"/>
      <w:r w:rsidRPr="005C696A">
        <w:rPr>
          <w:sz w:val="28"/>
          <w:szCs w:val="28"/>
        </w:rPr>
        <w:t xml:space="preserve">. с экрана. </w:t>
      </w:r>
    </w:p>
    <w:p w:rsidR="00037D20" w:rsidRPr="005C696A" w:rsidRDefault="00037D20" w:rsidP="005C696A">
      <w:pPr>
        <w:ind w:firstLine="720"/>
        <w:jc w:val="both"/>
        <w:rPr>
          <w:sz w:val="28"/>
          <w:szCs w:val="28"/>
        </w:rPr>
      </w:pPr>
      <w:r w:rsidRPr="005C696A">
        <w:rPr>
          <w:sz w:val="28"/>
          <w:szCs w:val="28"/>
        </w:rPr>
        <w:lastRenderedPageBreak/>
        <w:t xml:space="preserve">3. Государственная стратегия экономической безопасности Российской Федерации </w:t>
      </w:r>
      <w:r w:rsidRPr="005C696A">
        <w:rPr>
          <w:color w:val="000000"/>
          <w:sz w:val="28"/>
          <w:szCs w:val="28"/>
        </w:rPr>
        <w:t xml:space="preserve">(Основные положения) (одобрена Указом Президента РФ от 29 апреля </w:t>
      </w:r>
      <w:smartTag w:uri="urn:schemas-microsoft-com:office:smarttags" w:element="metricconverter">
        <w:smartTagPr>
          <w:attr w:name="ProductID" w:val="1996 г"/>
        </w:smartTagPr>
        <w:r w:rsidRPr="005C696A">
          <w:rPr>
            <w:color w:val="000000"/>
            <w:sz w:val="28"/>
            <w:szCs w:val="28"/>
          </w:rPr>
          <w:t>1996 г</w:t>
        </w:r>
      </w:smartTag>
      <w:r w:rsidRPr="005C696A">
        <w:rPr>
          <w:color w:val="000000"/>
          <w:sz w:val="28"/>
          <w:szCs w:val="28"/>
        </w:rPr>
        <w:t xml:space="preserve">. № 608):  </w:t>
      </w:r>
      <w:r w:rsidRPr="005C696A">
        <w:rPr>
          <w:bCs/>
          <w:sz w:val="28"/>
          <w:szCs w:val="28"/>
        </w:rPr>
        <w:t xml:space="preserve">- Режим доступа: </w:t>
      </w:r>
      <w:r w:rsidRPr="005C696A">
        <w:rPr>
          <w:color w:val="000000"/>
          <w:sz w:val="28"/>
          <w:szCs w:val="28"/>
        </w:rPr>
        <w:t xml:space="preserve">  </w:t>
      </w:r>
      <w:hyperlink r:id="rId7" w:history="1">
        <w:r w:rsidRPr="005C696A">
          <w:rPr>
            <w:rStyle w:val="a3"/>
            <w:sz w:val="28"/>
            <w:szCs w:val="28"/>
          </w:rPr>
          <w:t>http://www.scrf.gov.ru/documents/23.html</w:t>
        </w:r>
      </w:hyperlink>
      <w:r w:rsidRPr="005C696A">
        <w:rPr>
          <w:sz w:val="28"/>
          <w:szCs w:val="28"/>
        </w:rPr>
        <w:t xml:space="preserve">- </w:t>
      </w:r>
      <w:proofErr w:type="spellStart"/>
      <w:r w:rsidRPr="005C696A">
        <w:rPr>
          <w:sz w:val="28"/>
          <w:szCs w:val="28"/>
        </w:rPr>
        <w:t>Загл</w:t>
      </w:r>
      <w:proofErr w:type="spellEnd"/>
      <w:r w:rsidRPr="005C696A">
        <w:rPr>
          <w:sz w:val="28"/>
          <w:szCs w:val="28"/>
        </w:rPr>
        <w:t>. с экра</w:t>
      </w:r>
      <w:r w:rsidR="000168F1">
        <w:rPr>
          <w:sz w:val="28"/>
          <w:szCs w:val="28"/>
        </w:rPr>
        <w:t>на</w:t>
      </w:r>
      <w:proofErr w:type="gramStart"/>
      <w:r w:rsidR="000168F1">
        <w:rPr>
          <w:sz w:val="28"/>
          <w:szCs w:val="28"/>
        </w:rPr>
        <w:t>.</w:t>
      </w:r>
      <w:proofErr w:type="gramEnd"/>
      <w:r w:rsidR="000168F1">
        <w:rPr>
          <w:sz w:val="28"/>
          <w:szCs w:val="28"/>
        </w:rPr>
        <w:t xml:space="preserve"> (</w:t>
      </w:r>
      <w:proofErr w:type="gramStart"/>
      <w:r w:rsidR="000168F1">
        <w:rPr>
          <w:sz w:val="28"/>
          <w:szCs w:val="28"/>
        </w:rPr>
        <w:t>д</w:t>
      </w:r>
      <w:proofErr w:type="gramEnd"/>
      <w:r w:rsidR="000168F1">
        <w:rPr>
          <w:sz w:val="28"/>
          <w:szCs w:val="28"/>
        </w:rPr>
        <w:t>ата обращения: 25.10. 2021</w:t>
      </w:r>
      <w:r w:rsidRPr="005C696A">
        <w:rPr>
          <w:sz w:val="28"/>
          <w:szCs w:val="28"/>
        </w:rPr>
        <w:t>).</w:t>
      </w:r>
    </w:p>
    <w:p w:rsidR="00037D20" w:rsidRPr="005C696A" w:rsidRDefault="00037D20" w:rsidP="005C696A">
      <w:pPr>
        <w:ind w:firstLine="720"/>
        <w:jc w:val="both"/>
        <w:rPr>
          <w:sz w:val="28"/>
          <w:szCs w:val="28"/>
        </w:rPr>
      </w:pPr>
      <w:r w:rsidRPr="005C696A">
        <w:rPr>
          <w:sz w:val="28"/>
          <w:szCs w:val="28"/>
        </w:rPr>
        <w:t xml:space="preserve">8. Концепция внешней политики Российской Федерации: </w:t>
      </w:r>
      <w:r w:rsidRPr="005C696A">
        <w:rPr>
          <w:bCs/>
          <w:sz w:val="28"/>
          <w:szCs w:val="28"/>
        </w:rPr>
        <w:t>- Режим доступа</w:t>
      </w:r>
      <w:r w:rsidRPr="005C696A">
        <w:rPr>
          <w:sz w:val="28"/>
          <w:szCs w:val="28"/>
        </w:rPr>
        <w:t xml:space="preserve"> http://www.kremlin.ru/acts/news/785. - </w:t>
      </w:r>
      <w:proofErr w:type="spellStart"/>
      <w:r w:rsidRPr="005C696A">
        <w:rPr>
          <w:sz w:val="28"/>
          <w:szCs w:val="28"/>
        </w:rPr>
        <w:t>Загл</w:t>
      </w:r>
      <w:proofErr w:type="spellEnd"/>
      <w:r w:rsidRPr="005C696A">
        <w:rPr>
          <w:sz w:val="28"/>
          <w:szCs w:val="28"/>
        </w:rPr>
        <w:t>. с эк</w:t>
      </w:r>
      <w:r w:rsidR="000168F1">
        <w:rPr>
          <w:sz w:val="28"/>
          <w:szCs w:val="28"/>
        </w:rPr>
        <w:t>рана</w:t>
      </w:r>
      <w:proofErr w:type="gramStart"/>
      <w:r w:rsidR="000168F1">
        <w:rPr>
          <w:sz w:val="28"/>
          <w:szCs w:val="28"/>
        </w:rPr>
        <w:t>.</w:t>
      </w:r>
      <w:proofErr w:type="gramEnd"/>
      <w:r w:rsidR="000168F1">
        <w:rPr>
          <w:sz w:val="28"/>
          <w:szCs w:val="28"/>
        </w:rPr>
        <w:t xml:space="preserve"> (</w:t>
      </w:r>
      <w:proofErr w:type="gramStart"/>
      <w:r w:rsidR="000168F1">
        <w:rPr>
          <w:sz w:val="28"/>
          <w:szCs w:val="28"/>
        </w:rPr>
        <w:t>д</w:t>
      </w:r>
      <w:proofErr w:type="gramEnd"/>
      <w:r w:rsidR="000168F1">
        <w:rPr>
          <w:sz w:val="28"/>
          <w:szCs w:val="28"/>
        </w:rPr>
        <w:t>ата обращения:14.01 2021</w:t>
      </w:r>
      <w:r w:rsidRPr="005C696A">
        <w:rPr>
          <w:sz w:val="28"/>
          <w:szCs w:val="28"/>
        </w:rPr>
        <w:t>).</w:t>
      </w:r>
    </w:p>
    <w:p w:rsidR="00037D20" w:rsidRPr="005C696A" w:rsidRDefault="00037D20" w:rsidP="005C696A">
      <w:pPr>
        <w:tabs>
          <w:tab w:val="left" w:pos="426"/>
        </w:tabs>
        <w:ind w:firstLine="720"/>
        <w:outlineLvl w:val="1"/>
        <w:rPr>
          <w:b/>
          <w:sz w:val="28"/>
          <w:szCs w:val="28"/>
        </w:rPr>
      </w:pPr>
      <w:r w:rsidRPr="005C696A">
        <w:rPr>
          <w:sz w:val="28"/>
          <w:szCs w:val="28"/>
        </w:rPr>
        <w:t xml:space="preserve">9.  О стратегических направлениях развития Забайкальского края на период до 2025 года и программе социально-экономического развития Забайкальского края на 2010-2014 годы: Закон Забайкальского края [от 10 декабря 2009 года № 295-ЗЗК] </w:t>
      </w:r>
      <w:r w:rsidRPr="005C696A">
        <w:rPr>
          <w:bCs/>
          <w:sz w:val="28"/>
          <w:szCs w:val="28"/>
        </w:rPr>
        <w:t>- Режим доступа</w:t>
      </w:r>
      <w:r w:rsidRPr="005C696A">
        <w:rPr>
          <w:sz w:val="28"/>
          <w:szCs w:val="28"/>
        </w:rPr>
        <w:t xml:space="preserve">: </w:t>
      </w:r>
      <w:hyperlink r:id="rId8" w:history="1">
        <w:r w:rsidRPr="005C696A">
          <w:rPr>
            <w:rStyle w:val="a3"/>
            <w:sz w:val="28"/>
            <w:szCs w:val="28"/>
          </w:rPr>
          <w:t>http://docs.cntd.ru/document/922220917</w:t>
        </w:r>
      </w:hyperlink>
      <w:r w:rsidRPr="005C696A">
        <w:rPr>
          <w:sz w:val="28"/>
          <w:szCs w:val="28"/>
        </w:rPr>
        <w:t xml:space="preserve">- </w:t>
      </w:r>
      <w:proofErr w:type="spellStart"/>
      <w:r w:rsidRPr="005C696A">
        <w:rPr>
          <w:sz w:val="28"/>
          <w:szCs w:val="28"/>
        </w:rPr>
        <w:t>Загл</w:t>
      </w:r>
      <w:proofErr w:type="spellEnd"/>
      <w:r w:rsidRPr="005C696A">
        <w:rPr>
          <w:sz w:val="28"/>
          <w:szCs w:val="28"/>
        </w:rPr>
        <w:t>. с эк</w:t>
      </w:r>
      <w:r w:rsidR="000168F1">
        <w:rPr>
          <w:sz w:val="28"/>
          <w:szCs w:val="28"/>
        </w:rPr>
        <w:t>рана</w:t>
      </w:r>
      <w:proofErr w:type="gramStart"/>
      <w:r w:rsidR="000168F1">
        <w:rPr>
          <w:sz w:val="28"/>
          <w:szCs w:val="28"/>
        </w:rPr>
        <w:t>.</w:t>
      </w:r>
      <w:proofErr w:type="gramEnd"/>
      <w:r w:rsidR="000168F1">
        <w:rPr>
          <w:sz w:val="28"/>
          <w:szCs w:val="28"/>
        </w:rPr>
        <w:t xml:space="preserve"> (</w:t>
      </w:r>
      <w:proofErr w:type="gramStart"/>
      <w:r w:rsidR="000168F1">
        <w:rPr>
          <w:sz w:val="28"/>
          <w:szCs w:val="28"/>
        </w:rPr>
        <w:t>д</w:t>
      </w:r>
      <w:proofErr w:type="gramEnd"/>
      <w:r w:rsidR="000168F1">
        <w:rPr>
          <w:sz w:val="28"/>
          <w:szCs w:val="28"/>
        </w:rPr>
        <w:t>ата обращения:13.04. 2021</w:t>
      </w:r>
      <w:r w:rsidRPr="005C696A">
        <w:rPr>
          <w:sz w:val="28"/>
          <w:szCs w:val="28"/>
        </w:rPr>
        <w:t>.).</w:t>
      </w:r>
    </w:p>
    <w:p w:rsidR="00037D20" w:rsidRPr="00481C49" w:rsidRDefault="00037D20" w:rsidP="005C696A">
      <w:pPr>
        <w:ind w:firstLine="720"/>
        <w:jc w:val="both"/>
        <w:rPr>
          <w:bCs/>
          <w:sz w:val="28"/>
          <w:szCs w:val="28"/>
        </w:rPr>
      </w:pPr>
      <w:r w:rsidRPr="005C696A">
        <w:rPr>
          <w:bCs/>
          <w:sz w:val="28"/>
          <w:szCs w:val="28"/>
        </w:rPr>
        <w:t xml:space="preserve">10.  </w:t>
      </w:r>
      <w:r w:rsidRPr="00481C49">
        <w:rPr>
          <w:bCs/>
          <w:sz w:val="28"/>
          <w:szCs w:val="28"/>
        </w:rPr>
        <w:t>Государственная политика и управление. Учебник. В 2 ч. Часть I: Концепции и проблемы государственной политики и управления</w:t>
      </w:r>
      <w:proofErr w:type="gramStart"/>
      <w:r w:rsidRPr="00481C49">
        <w:rPr>
          <w:bCs/>
          <w:sz w:val="28"/>
          <w:szCs w:val="28"/>
        </w:rPr>
        <w:t xml:space="preserve"> / П</w:t>
      </w:r>
      <w:proofErr w:type="gramEnd"/>
      <w:r w:rsidRPr="00481C49">
        <w:rPr>
          <w:bCs/>
          <w:sz w:val="28"/>
          <w:szCs w:val="28"/>
        </w:rPr>
        <w:t xml:space="preserve">од ред. Л. В. </w:t>
      </w:r>
      <w:proofErr w:type="spellStart"/>
      <w:r w:rsidRPr="00481C49">
        <w:rPr>
          <w:bCs/>
          <w:sz w:val="28"/>
          <w:szCs w:val="28"/>
        </w:rPr>
        <w:t>Сморгунова</w:t>
      </w:r>
      <w:proofErr w:type="spellEnd"/>
      <w:r w:rsidRPr="00481C49">
        <w:rPr>
          <w:bCs/>
          <w:sz w:val="28"/>
          <w:szCs w:val="28"/>
        </w:rPr>
        <w:t xml:space="preserve">. – М.: «Российская политическая энциклопедия» (РОССПЭН), 2006. – 384 </w:t>
      </w:r>
      <w:proofErr w:type="gramStart"/>
      <w:r w:rsidRPr="00481C49">
        <w:rPr>
          <w:bCs/>
          <w:sz w:val="28"/>
          <w:szCs w:val="28"/>
        </w:rPr>
        <w:t>с</w:t>
      </w:r>
      <w:proofErr w:type="gramEnd"/>
      <w:r w:rsidRPr="00481C49">
        <w:rPr>
          <w:bCs/>
          <w:sz w:val="28"/>
          <w:szCs w:val="28"/>
        </w:rPr>
        <w:t>.</w:t>
      </w:r>
    </w:p>
    <w:p w:rsidR="00037D20" w:rsidRPr="00481C49" w:rsidRDefault="00037D20" w:rsidP="005C696A">
      <w:pPr>
        <w:ind w:firstLine="720"/>
        <w:jc w:val="both"/>
        <w:rPr>
          <w:sz w:val="28"/>
          <w:szCs w:val="28"/>
        </w:rPr>
      </w:pPr>
      <w:r w:rsidRPr="00481C49">
        <w:rPr>
          <w:sz w:val="28"/>
          <w:szCs w:val="28"/>
        </w:rPr>
        <w:t xml:space="preserve">11. </w:t>
      </w:r>
      <w:proofErr w:type="spellStart"/>
      <w:r w:rsidRPr="00481C49">
        <w:rPr>
          <w:sz w:val="28"/>
          <w:szCs w:val="28"/>
        </w:rPr>
        <w:t>Сулакшин</w:t>
      </w:r>
      <w:proofErr w:type="spellEnd"/>
      <w:r w:rsidRPr="00481C49">
        <w:rPr>
          <w:sz w:val="28"/>
          <w:szCs w:val="28"/>
        </w:rPr>
        <w:t xml:space="preserve"> С. С. Современная государственная политика и управление. Курс лекций. -  М.: </w:t>
      </w:r>
      <w:proofErr w:type="spellStart"/>
      <w:r w:rsidRPr="00481C49">
        <w:rPr>
          <w:sz w:val="28"/>
          <w:szCs w:val="28"/>
        </w:rPr>
        <w:t>Директ-Медиа</w:t>
      </w:r>
      <w:proofErr w:type="spellEnd"/>
      <w:r w:rsidRPr="00481C49">
        <w:rPr>
          <w:sz w:val="28"/>
          <w:szCs w:val="28"/>
        </w:rPr>
        <w:t>, 2013. – С.386</w:t>
      </w:r>
    </w:p>
    <w:p w:rsidR="00037D20" w:rsidRPr="00481C49" w:rsidRDefault="00037D20" w:rsidP="00481C49">
      <w:pPr>
        <w:ind w:firstLine="720"/>
        <w:jc w:val="both"/>
        <w:rPr>
          <w:sz w:val="28"/>
          <w:szCs w:val="28"/>
        </w:rPr>
      </w:pPr>
      <w:r w:rsidRPr="00481C49">
        <w:rPr>
          <w:sz w:val="28"/>
          <w:szCs w:val="28"/>
        </w:rPr>
        <w:t xml:space="preserve">12. </w:t>
      </w:r>
      <w:r w:rsidRPr="00481C49">
        <w:rPr>
          <w:iCs/>
          <w:sz w:val="28"/>
          <w:szCs w:val="28"/>
        </w:rPr>
        <w:t xml:space="preserve">Баранов Н. А., </w:t>
      </w:r>
      <w:r w:rsidRPr="00481C49">
        <w:rPr>
          <w:sz w:val="28"/>
          <w:szCs w:val="28"/>
        </w:rPr>
        <w:t xml:space="preserve">Исаев Б. А. Современная российская политика: учебник </w:t>
      </w:r>
      <w:proofErr w:type="gramStart"/>
      <w:r w:rsidRPr="00481C49">
        <w:rPr>
          <w:sz w:val="28"/>
          <w:szCs w:val="28"/>
        </w:rPr>
        <w:t>для</w:t>
      </w:r>
      <w:proofErr w:type="gramEnd"/>
      <w:r w:rsidRPr="00481C49">
        <w:rPr>
          <w:sz w:val="28"/>
          <w:szCs w:val="28"/>
        </w:rPr>
        <w:t xml:space="preserve"> академического </w:t>
      </w:r>
      <w:proofErr w:type="spellStart"/>
      <w:r w:rsidRPr="00481C49">
        <w:rPr>
          <w:sz w:val="28"/>
          <w:szCs w:val="28"/>
        </w:rPr>
        <w:t>бакалавриата</w:t>
      </w:r>
      <w:proofErr w:type="spellEnd"/>
      <w:r w:rsidRPr="00481C49">
        <w:rPr>
          <w:sz w:val="28"/>
          <w:szCs w:val="28"/>
        </w:rPr>
        <w:t xml:space="preserve"> — 2-е изд., </w:t>
      </w:r>
      <w:proofErr w:type="spellStart"/>
      <w:r w:rsidRPr="00481C49">
        <w:rPr>
          <w:sz w:val="28"/>
          <w:szCs w:val="28"/>
        </w:rPr>
        <w:t>испр</w:t>
      </w:r>
      <w:proofErr w:type="spellEnd"/>
      <w:r w:rsidRPr="00481C49">
        <w:rPr>
          <w:sz w:val="28"/>
          <w:szCs w:val="28"/>
        </w:rPr>
        <w:t xml:space="preserve">. и доп. — Москва: Издательство </w:t>
      </w:r>
      <w:proofErr w:type="spellStart"/>
      <w:r w:rsidRPr="00481C49">
        <w:rPr>
          <w:sz w:val="28"/>
          <w:szCs w:val="28"/>
        </w:rPr>
        <w:t>Юрайт</w:t>
      </w:r>
      <w:proofErr w:type="spellEnd"/>
      <w:r w:rsidRPr="00481C49">
        <w:rPr>
          <w:sz w:val="28"/>
          <w:szCs w:val="28"/>
        </w:rPr>
        <w:t xml:space="preserve">, 2017. — 443 </w:t>
      </w:r>
      <w:proofErr w:type="gramStart"/>
      <w:r w:rsidRPr="00481C49">
        <w:rPr>
          <w:sz w:val="28"/>
          <w:szCs w:val="28"/>
        </w:rPr>
        <w:t>с</w:t>
      </w:r>
      <w:proofErr w:type="gramEnd"/>
      <w:r w:rsidRPr="00481C49">
        <w:rPr>
          <w:sz w:val="28"/>
          <w:szCs w:val="28"/>
        </w:rPr>
        <w:t xml:space="preserve">. </w:t>
      </w:r>
      <w:r w:rsidRPr="00481C49">
        <w:rPr>
          <w:bCs/>
          <w:sz w:val="28"/>
          <w:szCs w:val="28"/>
        </w:rPr>
        <w:t xml:space="preserve">Ссылка на ресурс: </w:t>
      </w:r>
      <w:r w:rsidR="00BE3B0B" w:rsidRPr="00481C49">
        <w:rPr>
          <w:bCs/>
          <w:sz w:val="28"/>
          <w:szCs w:val="28"/>
        </w:rPr>
        <w:fldChar w:fldCharType="begin"/>
      </w:r>
      <w:r w:rsidRPr="00481C49">
        <w:rPr>
          <w:bCs/>
          <w:sz w:val="28"/>
          <w:szCs w:val="28"/>
        </w:rPr>
        <w:instrText xml:space="preserve"> HYPERLINK "https://www.biblio-online.ru/book/9A05C1F5-987A-4D9D-BB20-E1FC2EB84C7A</w:instrText>
      </w:r>
      <w:r w:rsidRPr="00481C49">
        <w:rPr>
          <w:sz w:val="28"/>
          <w:szCs w:val="28"/>
        </w:rPr>
        <w:instrText xml:space="preserve"> </w:instrText>
      </w:r>
    </w:p>
    <w:p w:rsidR="00037D20" w:rsidRPr="00481C49" w:rsidRDefault="00037D20" w:rsidP="00481C49">
      <w:pPr>
        <w:ind w:firstLine="720"/>
        <w:jc w:val="both"/>
        <w:rPr>
          <w:rStyle w:val="a3"/>
          <w:sz w:val="28"/>
          <w:szCs w:val="28"/>
        </w:rPr>
      </w:pPr>
      <w:r w:rsidRPr="00481C49">
        <w:rPr>
          <w:sz w:val="28"/>
          <w:szCs w:val="28"/>
        </w:rPr>
        <w:instrText>13</w:instrText>
      </w:r>
      <w:r w:rsidRPr="00481C49">
        <w:rPr>
          <w:bCs/>
          <w:sz w:val="28"/>
          <w:szCs w:val="28"/>
        </w:rPr>
        <w:instrText xml:space="preserve">" </w:instrText>
      </w:r>
      <w:r w:rsidR="00BE3B0B" w:rsidRPr="00481C49">
        <w:rPr>
          <w:bCs/>
          <w:sz w:val="28"/>
          <w:szCs w:val="28"/>
        </w:rPr>
        <w:fldChar w:fldCharType="separate"/>
      </w:r>
      <w:r w:rsidRPr="00481C49">
        <w:rPr>
          <w:rStyle w:val="a3"/>
          <w:bCs/>
          <w:sz w:val="28"/>
          <w:szCs w:val="28"/>
        </w:rPr>
        <w:t>https://www.biblio-online.ru/book/9A05C1F5-987A-4D9D-BB20-E1FC2EB84C7A</w:t>
      </w:r>
      <w:r w:rsidRPr="00481C49">
        <w:rPr>
          <w:rStyle w:val="a3"/>
          <w:sz w:val="28"/>
          <w:szCs w:val="28"/>
        </w:rPr>
        <w:t xml:space="preserve"> </w:t>
      </w:r>
    </w:p>
    <w:p w:rsidR="00037D20" w:rsidRPr="00481C49" w:rsidRDefault="00037D20" w:rsidP="00481C49">
      <w:pPr>
        <w:ind w:firstLine="720"/>
        <w:jc w:val="both"/>
        <w:rPr>
          <w:sz w:val="28"/>
          <w:szCs w:val="28"/>
        </w:rPr>
      </w:pPr>
      <w:r w:rsidRPr="00481C49">
        <w:rPr>
          <w:rStyle w:val="a3"/>
          <w:sz w:val="28"/>
          <w:szCs w:val="28"/>
        </w:rPr>
        <w:t>13</w:t>
      </w:r>
      <w:r w:rsidR="00BE3B0B" w:rsidRPr="00481C49">
        <w:rPr>
          <w:bCs/>
          <w:sz w:val="28"/>
          <w:szCs w:val="28"/>
        </w:rPr>
        <w:fldChar w:fldCharType="end"/>
      </w:r>
      <w:r w:rsidRPr="00481C49">
        <w:rPr>
          <w:sz w:val="28"/>
          <w:szCs w:val="28"/>
        </w:rPr>
        <w:t xml:space="preserve">. </w:t>
      </w:r>
      <w:r w:rsidRPr="00481C49">
        <w:rPr>
          <w:iCs/>
          <w:sz w:val="28"/>
          <w:szCs w:val="28"/>
        </w:rPr>
        <w:t xml:space="preserve">Василенко И. А. </w:t>
      </w:r>
      <w:r w:rsidRPr="00481C49">
        <w:rPr>
          <w:sz w:val="28"/>
          <w:szCs w:val="28"/>
        </w:rPr>
        <w:t xml:space="preserve">Современная российская политика: учебник для магистров — Москва: Издательство </w:t>
      </w:r>
      <w:proofErr w:type="spellStart"/>
      <w:r w:rsidRPr="00481C49">
        <w:rPr>
          <w:sz w:val="28"/>
          <w:szCs w:val="28"/>
        </w:rPr>
        <w:t>Юрайт</w:t>
      </w:r>
      <w:proofErr w:type="spellEnd"/>
      <w:r w:rsidRPr="00481C49">
        <w:rPr>
          <w:sz w:val="28"/>
          <w:szCs w:val="28"/>
        </w:rPr>
        <w:t xml:space="preserve">, 2017. — 488 </w:t>
      </w:r>
      <w:proofErr w:type="gramStart"/>
      <w:r w:rsidRPr="00481C49">
        <w:rPr>
          <w:sz w:val="28"/>
          <w:szCs w:val="28"/>
        </w:rPr>
        <w:t>с</w:t>
      </w:r>
      <w:proofErr w:type="gramEnd"/>
      <w:r w:rsidRPr="00481C49">
        <w:rPr>
          <w:sz w:val="28"/>
          <w:szCs w:val="28"/>
        </w:rPr>
        <w:t xml:space="preserve">. </w:t>
      </w:r>
      <w:r w:rsidRPr="00481C49">
        <w:rPr>
          <w:bCs/>
          <w:sz w:val="28"/>
          <w:szCs w:val="28"/>
        </w:rPr>
        <w:t xml:space="preserve">Ссылка на ресурс: </w:t>
      </w:r>
      <w:hyperlink r:id="rId9" w:tgtFrame="_blank" w:history="1">
        <w:r w:rsidRPr="00481C49">
          <w:rPr>
            <w:rStyle w:val="a3"/>
            <w:bCs/>
            <w:sz w:val="28"/>
            <w:szCs w:val="28"/>
          </w:rPr>
          <w:t>https://www.biblio-online.ru/book/08D1619C-324C-4A68-8C9F-5969606740E4</w:t>
        </w:r>
      </w:hyperlink>
      <w:r w:rsidRPr="00481C49">
        <w:rPr>
          <w:sz w:val="28"/>
          <w:szCs w:val="28"/>
        </w:rPr>
        <w:t xml:space="preserve"> </w:t>
      </w:r>
    </w:p>
    <w:p w:rsidR="00037D20" w:rsidRPr="00481C49" w:rsidRDefault="00037D20" w:rsidP="00481C49">
      <w:pPr>
        <w:ind w:firstLine="720"/>
        <w:jc w:val="both"/>
        <w:rPr>
          <w:sz w:val="28"/>
          <w:szCs w:val="28"/>
        </w:rPr>
      </w:pPr>
      <w:r w:rsidRPr="00481C49">
        <w:rPr>
          <w:sz w:val="28"/>
          <w:szCs w:val="28"/>
        </w:rPr>
        <w:t>14.</w:t>
      </w:r>
      <w:r w:rsidRPr="00481C49">
        <w:rPr>
          <w:iCs/>
          <w:sz w:val="28"/>
          <w:szCs w:val="28"/>
        </w:rPr>
        <w:t xml:space="preserve">Кефели И. Ф., </w:t>
      </w:r>
      <w:r w:rsidRPr="00481C49">
        <w:rPr>
          <w:sz w:val="28"/>
          <w:szCs w:val="28"/>
        </w:rPr>
        <w:t>Бутырская И. Г. Теория мировой политики: учеб</w:t>
      </w:r>
      <w:proofErr w:type="gramStart"/>
      <w:r w:rsidRPr="00481C49">
        <w:rPr>
          <w:sz w:val="28"/>
          <w:szCs w:val="28"/>
        </w:rPr>
        <w:t>.</w:t>
      </w:r>
      <w:proofErr w:type="gramEnd"/>
      <w:r w:rsidRPr="00481C49">
        <w:rPr>
          <w:sz w:val="28"/>
          <w:szCs w:val="28"/>
        </w:rPr>
        <w:t xml:space="preserve"> </w:t>
      </w:r>
      <w:proofErr w:type="gramStart"/>
      <w:r w:rsidRPr="00481C49">
        <w:rPr>
          <w:sz w:val="28"/>
          <w:szCs w:val="28"/>
        </w:rPr>
        <w:t>п</w:t>
      </w:r>
      <w:proofErr w:type="gramEnd"/>
      <w:r w:rsidRPr="00481C49">
        <w:rPr>
          <w:sz w:val="28"/>
          <w:szCs w:val="28"/>
        </w:rPr>
        <w:t xml:space="preserve">особие для </w:t>
      </w:r>
      <w:proofErr w:type="spellStart"/>
      <w:r w:rsidRPr="00481C49">
        <w:rPr>
          <w:sz w:val="28"/>
          <w:szCs w:val="28"/>
        </w:rPr>
        <w:t>бакалавриата</w:t>
      </w:r>
      <w:proofErr w:type="spellEnd"/>
      <w:r w:rsidRPr="00481C49">
        <w:rPr>
          <w:sz w:val="28"/>
          <w:szCs w:val="28"/>
        </w:rPr>
        <w:t xml:space="preserve"> и магистратуры — 2-е изд., </w:t>
      </w:r>
      <w:proofErr w:type="spellStart"/>
      <w:r w:rsidRPr="00481C49">
        <w:rPr>
          <w:sz w:val="28"/>
          <w:szCs w:val="28"/>
        </w:rPr>
        <w:t>испр</w:t>
      </w:r>
      <w:proofErr w:type="spellEnd"/>
      <w:r w:rsidRPr="00481C49">
        <w:rPr>
          <w:sz w:val="28"/>
          <w:szCs w:val="28"/>
        </w:rPr>
        <w:t xml:space="preserve">. и доп. — Москва: Издательство </w:t>
      </w:r>
      <w:proofErr w:type="spellStart"/>
      <w:r w:rsidRPr="00481C49">
        <w:rPr>
          <w:sz w:val="28"/>
          <w:szCs w:val="28"/>
        </w:rPr>
        <w:t>Юрайт</w:t>
      </w:r>
      <w:proofErr w:type="spellEnd"/>
      <w:r w:rsidRPr="00481C49">
        <w:rPr>
          <w:sz w:val="28"/>
          <w:szCs w:val="28"/>
        </w:rPr>
        <w:t xml:space="preserve">, 2017. — 135 </w:t>
      </w:r>
      <w:proofErr w:type="gramStart"/>
      <w:r w:rsidRPr="00481C49">
        <w:rPr>
          <w:sz w:val="28"/>
          <w:szCs w:val="28"/>
        </w:rPr>
        <w:t>с</w:t>
      </w:r>
      <w:proofErr w:type="gramEnd"/>
      <w:r w:rsidRPr="00481C49">
        <w:rPr>
          <w:sz w:val="28"/>
          <w:szCs w:val="28"/>
        </w:rPr>
        <w:t xml:space="preserve">. </w:t>
      </w:r>
      <w:r w:rsidRPr="00481C49">
        <w:rPr>
          <w:bCs/>
          <w:sz w:val="28"/>
          <w:szCs w:val="28"/>
        </w:rPr>
        <w:t xml:space="preserve">Ссылка на ресурс: </w:t>
      </w:r>
      <w:hyperlink r:id="rId10" w:tgtFrame="_blank" w:history="1">
        <w:r w:rsidRPr="00481C49">
          <w:rPr>
            <w:rStyle w:val="a3"/>
            <w:bCs/>
            <w:sz w:val="28"/>
            <w:szCs w:val="28"/>
          </w:rPr>
          <w:t>https://www.biblio-online.ru/book/634EF264-0CA8-4267-9DE7-02CE4E81B4A1</w:t>
        </w:r>
      </w:hyperlink>
    </w:p>
    <w:p w:rsidR="00037D20" w:rsidRPr="005C696A" w:rsidRDefault="00037D20" w:rsidP="005C696A">
      <w:pPr>
        <w:ind w:firstLine="720"/>
        <w:jc w:val="both"/>
        <w:rPr>
          <w:b/>
          <w:sz w:val="28"/>
          <w:szCs w:val="28"/>
        </w:rPr>
      </w:pPr>
    </w:p>
    <w:p w:rsidR="00037D20" w:rsidRPr="005C696A" w:rsidRDefault="00037D20" w:rsidP="005C696A">
      <w:pPr>
        <w:ind w:firstLine="720"/>
        <w:jc w:val="center"/>
        <w:rPr>
          <w:b/>
          <w:sz w:val="28"/>
          <w:szCs w:val="28"/>
        </w:rPr>
      </w:pPr>
      <w:r w:rsidRPr="005C696A">
        <w:rPr>
          <w:b/>
          <w:sz w:val="28"/>
          <w:szCs w:val="28"/>
        </w:rPr>
        <w:t>Дополнительная литература</w:t>
      </w:r>
    </w:p>
    <w:p w:rsidR="00037D20" w:rsidRPr="005C696A" w:rsidRDefault="00037D20" w:rsidP="005C696A">
      <w:pPr>
        <w:ind w:firstLine="720"/>
        <w:jc w:val="both"/>
        <w:rPr>
          <w:b/>
          <w:sz w:val="28"/>
          <w:szCs w:val="28"/>
        </w:rPr>
      </w:pPr>
    </w:p>
    <w:p w:rsidR="00037D20" w:rsidRPr="00A26A23" w:rsidRDefault="00037D20" w:rsidP="00A26A23">
      <w:pPr>
        <w:pStyle w:val="a9"/>
        <w:tabs>
          <w:tab w:val="left" w:pos="426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C696A">
        <w:rPr>
          <w:rFonts w:ascii="Times New Roman" w:hAnsi="Times New Roman"/>
          <w:sz w:val="28"/>
          <w:szCs w:val="28"/>
        </w:rPr>
        <w:t>1. Доктрина продовольственной безопасности Российской Федерации</w:t>
      </w:r>
    </w:p>
    <w:p w:rsidR="00037D20" w:rsidRPr="005C696A" w:rsidRDefault="00A26A23" w:rsidP="000168F1">
      <w:pPr>
        <w:pStyle w:val="a9"/>
        <w:tabs>
          <w:tab w:val="left" w:pos="426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68F1">
        <w:rPr>
          <w:rFonts w:ascii="Times New Roman" w:hAnsi="Times New Roman"/>
          <w:sz w:val="28"/>
          <w:szCs w:val="28"/>
        </w:rPr>
        <w:t xml:space="preserve">. </w:t>
      </w:r>
      <w:r w:rsidR="00037D20" w:rsidRPr="005C696A">
        <w:rPr>
          <w:rFonts w:ascii="Times New Roman" w:hAnsi="Times New Roman"/>
          <w:sz w:val="28"/>
          <w:szCs w:val="28"/>
        </w:rPr>
        <w:t xml:space="preserve">Шарапов </w:t>
      </w:r>
      <w:r w:rsidR="000168F1">
        <w:rPr>
          <w:rFonts w:ascii="Times New Roman" w:hAnsi="Times New Roman"/>
          <w:sz w:val="28"/>
          <w:szCs w:val="28"/>
        </w:rPr>
        <w:t xml:space="preserve">А. К. Национальная безопасность </w:t>
      </w:r>
      <w:r w:rsidR="00037D20" w:rsidRPr="005C696A">
        <w:rPr>
          <w:rFonts w:ascii="Times New Roman" w:hAnsi="Times New Roman"/>
          <w:sz w:val="28"/>
          <w:szCs w:val="28"/>
        </w:rPr>
        <w:t>Российской Федерации: учеб</w:t>
      </w:r>
      <w:proofErr w:type="gramStart"/>
      <w:r w:rsidR="00037D20" w:rsidRPr="005C696A">
        <w:rPr>
          <w:rFonts w:ascii="Times New Roman" w:hAnsi="Times New Roman"/>
          <w:sz w:val="28"/>
          <w:szCs w:val="28"/>
        </w:rPr>
        <w:t>.</w:t>
      </w:r>
      <w:proofErr w:type="gramEnd"/>
      <w:r w:rsidR="00037D20" w:rsidRPr="005C69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7D20" w:rsidRPr="005C696A">
        <w:rPr>
          <w:rFonts w:ascii="Times New Roman" w:hAnsi="Times New Roman"/>
          <w:sz w:val="28"/>
          <w:szCs w:val="28"/>
        </w:rPr>
        <w:t>п</w:t>
      </w:r>
      <w:proofErr w:type="gramEnd"/>
      <w:r w:rsidR="00037D20" w:rsidRPr="005C696A">
        <w:rPr>
          <w:rFonts w:ascii="Times New Roman" w:hAnsi="Times New Roman"/>
          <w:sz w:val="28"/>
          <w:szCs w:val="28"/>
        </w:rPr>
        <w:t xml:space="preserve">особие/А.К. Шарапов; </w:t>
      </w:r>
      <w:proofErr w:type="spellStart"/>
      <w:r w:rsidR="00037D20" w:rsidRPr="005C696A">
        <w:rPr>
          <w:rFonts w:ascii="Times New Roman" w:hAnsi="Times New Roman"/>
          <w:sz w:val="28"/>
          <w:szCs w:val="28"/>
        </w:rPr>
        <w:t>Забайкал</w:t>
      </w:r>
      <w:proofErr w:type="spellEnd"/>
      <w:r w:rsidR="00037D20" w:rsidRPr="005C696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37D20" w:rsidRPr="005C696A">
        <w:rPr>
          <w:rFonts w:ascii="Times New Roman" w:hAnsi="Times New Roman"/>
          <w:sz w:val="28"/>
          <w:szCs w:val="28"/>
        </w:rPr>
        <w:t>гос</w:t>
      </w:r>
      <w:proofErr w:type="spellEnd"/>
      <w:r w:rsidR="00037D20" w:rsidRPr="005C696A">
        <w:rPr>
          <w:rFonts w:ascii="Times New Roman" w:hAnsi="Times New Roman"/>
          <w:sz w:val="28"/>
          <w:szCs w:val="28"/>
        </w:rPr>
        <w:t xml:space="preserve">. ун-т.- Чита: </w:t>
      </w:r>
      <w:proofErr w:type="spellStart"/>
      <w:r w:rsidR="00037D20" w:rsidRPr="005C696A">
        <w:rPr>
          <w:rFonts w:ascii="Times New Roman" w:hAnsi="Times New Roman"/>
          <w:sz w:val="28"/>
          <w:szCs w:val="28"/>
        </w:rPr>
        <w:t>ЗабГУ</w:t>
      </w:r>
      <w:proofErr w:type="spellEnd"/>
      <w:r w:rsidR="00037D20" w:rsidRPr="005C696A">
        <w:rPr>
          <w:rFonts w:ascii="Times New Roman" w:hAnsi="Times New Roman"/>
          <w:sz w:val="28"/>
          <w:szCs w:val="28"/>
        </w:rPr>
        <w:t>, 2016-120 с.</w:t>
      </w:r>
    </w:p>
    <w:p w:rsidR="00037D20" w:rsidRPr="005C696A" w:rsidRDefault="00037D20" w:rsidP="005C696A">
      <w:pPr>
        <w:pStyle w:val="a9"/>
        <w:tabs>
          <w:tab w:val="left" w:pos="426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168F1" w:rsidRDefault="000168F1" w:rsidP="000168F1">
      <w:pPr>
        <w:spacing w:line="360" w:lineRule="auto"/>
        <w:jc w:val="both"/>
        <w:rPr>
          <w:sz w:val="28"/>
          <w:szCs w:val="28"/>
        </w:rPr>
      </w:pPr>
    </w:p>
    <w:p w:rsidR="00A26A23" w:rsidRDefault="00A26A23" w:rsidP="000168F1">
      <w:pPr>
        <w:spacing w:line="360" w:lineRule="auto"/>
        <w:jc w:val="both"/>
        <w:rPr>
          <w:sz w:val="28"/>
          <w:szCs w:val="28"/>
        </w:rPr>
      </w:pPr>
    </w:p>
    <w:p w:rsidR="00037D20" w:rsidRDefault="00037D20" w:rsidP="000168F1">
      <w:pPr>
        <w:spacing w:line="360" w:lineRule="auto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Преподаватель     </w:t>
      </w:r>
      <w:r w:rsidR="00A26A23">
        <w:rPr>
          <w:sz w:val="28"/>
          <w:szCs w:val="28"/>
        </w:rPr>
        <w:t>к</w:t>
      </w:r>
      <w:proofErr w:type="gramStart"/>
      <w:r w:rsidR="00A26A23">
        <w:rPr>
          <w:sz w:val="28"/>
          <w:szCs w:val="28"/>
        </w:rPr>
        <w:t>.п</w:t>
      </w:r>
      <w:proofErr w:type="gramEnd"/>
      <w:r w:rsidR="00A26A23">
        <w:rPr>
          <w:sz w:val="28"/>
          <w:szCs w:val="28"/>
        </w:rPr>
        <w:t xml:space="preserve">олит.н., доцент </w:t>
      </w:r>
      <w:bookmarkStart w:id="0" w:name="_GoBack"/>
      <w:bookmarkEnd w:id="0"/>
      <w:r w:rsidR="000168F1">
        <w:rPr>
          <w:sz w:val="28"/>
          <w:szCs w:val="28"/>
        </w:rPr>
        <w:t>Новикова А.В</w:t>
      </w:r>
      <w:r>
        <w:rPr>
          <w:sz w:val="28"/>
          <w:szCs w:val="28"/>
        </w:rPr>
        <w:t>.</w:t>
      </w:r>
    </w:p>
    <w:sectPr w:rsidR="00037D20" w:rsidSect="004865B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4B0"/>
    <w:multiLevelType w:val="singleLevel"/>
    <w:tmpl w:val="B6E6113C"/>
    <w:lvl w:ilvl="0">
      <w:start w:val="38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84E4EDE"/>
    <w:multiLevelType w:val="hybridMultilevel"/>
    <w:tmpl w:val="5470AFE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AF1133"/>
    <w:multiLevelType w:val="multilevel"/>
    <w:tmpl w:val="09D8E12E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3">
    <w:nsid w:val="1F466C5C"/>
    <w:multiLevelType w:val="hybridMultilevel"/>
    <w:tmpl w:val="3FF8A224"/>
    <w:lvl w:ilvl="0" w:tplc="F0D4B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593C37"/>
    <w:multiLevelType w:val="hybridMultilevel"/>
    <w:tmpl w:val="829E6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>
    <w:nsid w:val="35664109"/>
    <w:multiLevelType w:val="hybridMultilevel"/>
    <w:tmpl w:val="5CFC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8E7E1F"/>
    <w:multiLevelType w:val="hybridMultilevel"/>
    <w:tmpl w:val="1EC004DE"/>
    <w:lvl w:ilvl="0" w:tplc="3C389C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5B3C98"/>
    <w:multiLevelType w:val="hybridMultilevel"/>
    <w:tmpl w:val="A2E822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B4F69E3"/>
    <w:multiLevelType w:val="hybridMultilevel"/>
    <w:tmpl w:val="E3D8835A"/>
    <w:lvl w:ilvl="0" w:tplc="1BBC3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8C4E04"/>
    <w:multiLevelType w:val="singleLevel"/>
    <w:tmpl w:val="70726680"/>
    <w:lvl w:ilvl="0">
      <w:start w:val="1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51881F44"/>
    <w:multiLevelType w:val="hybridMultilevel"/>
    <w:tmpl w:val="5B08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80332A"/>
    <w:multiLevelType w:val="singleLevel"/>
    <w:tmpl w:val="2AC4E702"/>
    <w:lvl w:ilvl="0">
      <w:start w:val="2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>
    <w:nsid w:val="58894DEB"/>
    <w:multiLevelType w:val="multilevel"/>
    <w:tmpl w:val="D3142080"/>
    <w:lvl w:ilvl="0">
      <w:start w:val="7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/>
      </w:rPr>
    </w:lvl>
  </w:abstractNum>
  <w:abstractNum w:abstractNumId="14">
    <w:nsid w:val="590675F7"/>
    <w:multiLevelType w:val="hybridMultilevel"/>
    <w:tmpl w:val="98B2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1C0AD9"/>
    <w:multiLevelType w:val="singleLevel"/>
    <w:tmpl w:val="A4AABA6A"/>
    <w:lvl w:ilvl="0">
      <w:start w:val="3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>
    <w:nsid w:val="65CB6948"/>
    <w:multiLevelType w:val="singleLevel"/>
    <w:tmpl w:val="7CC0665E"/>
    <w:lvl w:ilvl="0">
      <w:start w:val="1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>
    <w:nsid w:val="67C30388"/>
    <w:multiLevelType w:val="singleLevel"/>
    <w:tmpl w:val="5CE2A36A"/>
    <w:lvl w:ilvl="0">
      <w:start w:val="30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8">
    <w:nsid w:val="6AC85775"/>
    <w:multiLevelType w:val="hybridMultilevel"/>
    <w:tmpl w:val="B756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5A0B82"/>
    <w:multiLevelType w:val="hybridMultilevel"/>
    <w:tmpl w:val="C91A758A"/>
    <w:lvl w:ilvl="0" w:tplc="74C2B060">
      <w:start w:val="1"/>
      <w:numFmt w:val="decimal"/>
      <w:lvlText w:val="%1."/>
      <w:lvlJc w:val="left"/>
      <w:pPr>
        <w:ind w:left="1669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DE7139D"/>
    <w:multiLevelType w:val="singleLevel"/>
    <w:tmpl w:val="685AB9F2"/>
    <w:lvl w:ilvl="0">
      <w:start w:val="7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1">
    <w:nsid w:val="71A175E3"/>
    <w:multiLevelType w:val="singleLevel"/>
    <w:tmpl w:val="921E2EF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2">
    <w:nsid w:val="72EC28D6"/>
    <w:multiLevelType w:val="hybridMultilevel"/>
    <w:tmpl w:val="ED9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CF2A29"/>
    <w:multiLevelType w:val="singleLevel"/>
    <w:tmpl w:val="2B827870"/>
    <w:lvl w:ilvl="0">
      <w:start w:val="10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4">
    <w:nsid w:val="78C915CF"/>
    <w:multiLevelType w:val="hybridMultilevel"/>
    <w:tmpl w:val="DAB4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F60B1D"/>
    <w:multiLevelType w:val="hybridMultilevel"/>
    <w:tmpl w:val="D0C4A7E4"/>
    <w:lvl w:ilvl="0" w:tplc="782A5F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</w:num>
  <w:num w:numId="8">
    <w:abstractNumId w:val="23"/>
  </w:num>
  <w:num w:numId="9">
    <w:abstractNumId w:val="16"/>
  </w:num>
  <w:num w:numId="10">
    <w:abstractNumId w:val="10"/>
  </w:num>
  <w:num w:numId="11">
    <w:abstractNumId w:val="12"/>
  </w:num>
  <w:num w:numId="12">
    <w:abstractNumId w:val="17"/>
  </w:num>
  <w:num w:numId="13">
    <w:abstractNumId w:val="15"/>
  </w:num>
  <w:num w:numId="14">
    <w:abstractNumId w:val="0"/>
  </w:num>
  <w:num w:numId="15">
    <w:abstractNumId w:val="11"/>
  </w:num>
  <w:num w:numId="16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2"/>
  </w:num>
  <w:num w:numId="20">
    <w:abstractNumId w:val="8"/>
  </w:num>
  <w:num w:numId="21">
    <w:abstractNumId w:val="3"/>
  </w:num>
  <w:num w:numId="22">
    <w:abstractNumId w:val="9"/>
  </w:num>
  <w:num w:numId="23">
    <w:abstractNumId w:val="1"/>
  </w:num>
  <w:num w:numId="24">
    <w:abstractNumId w:val="5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E65"/>
    <w:rsid w:val="000168F1"/>
    <w:rsid w:val="00026BEE"/>
    <w:rsid w:val="00037D20"/>
    <w:rsid w:val="00045BBB"/>
    <w:rsid w:val="00060451"/>
    <w:rsid w:val="000E5EBD"/>
    <w:rsid w:val="00107870"/>
    <w:rsid w:val="001635DB"/>
    <w:rsid w:val="001845B4"/>
    <w:rsid w:val="001922BF"/>
    <w:rsid w:val="001C30DA"/>
    <w:rsid w:val="001E5B5F"/>
    <w:rsid w:val="002C0A38"/>
    <w:rsid w:val="002C30C8"/>
    <w:rsid w:val="002E4F4D"/>
    <w:rsid w:val="00317097"/>
    <w:rsid w:val="00336EFE"/>
    <w:rsid w:val="00381601"/>
    <w:rsid w:val="003C365D"/>
    <w:rsid w:val="00481C49"/>
    <w:rsid w:val="004865B0"/>
    <w:rsid w:val="004D453E"/>
    <w:rsid w:val="004F59E9"/>
    <w:rsid w:val="00560A41"/>
    <w:rsid w:val="005733F1"/>
    <w:rsid w:val="005C696A"/>
    <w:rsid w:val="005E7E93"/>
    <w:rsid w:val="00612CFB"/>
    <w:rsid w:val="006200E9"/>
    <w:rsid w:val="006779D8"/>
    <w:rsid w:val="00687E65"/>
    <w:rsid w:val="006B7DA6"/>
    <w:rsid w:val="007212D1"/>
    <w:rsid w:val="0074627C"/>
    <w:rsid w:val="00880018"/>
    <w:rsid w:val="0098470F"/>
    <w:rsid w:val="009B1A33"/>
    <w:rsid w:val="00A13D09"/>
    <w:rsid w:val="00A26A23"/>
    <w:rsid w:val="00A35222"/>
    <w:rsid w:val="00A83F26"/>
    <w:rsid w:val="00B910CE"/>
    <w:rsid w:val="00BE3B0B"/>
    <w:rsid w:val="00C30D19"/>
    <w:rsid w:val="00DF15E2"/>
    <w:rsid w:val="00E02E64"/>
    <w:rsid w:val="00ED6D63"/>
    <w:rsid w:val="00EE3E19"/>
    <w:rsid w:val="00F22F86"/>
    <w:rsid w:val="00F750F0"/>
    <w:rsid w:val="00F9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2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F5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3F26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0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83F26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A83F2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83F26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A83F26"/>
    <w:pPr>
      <w:spacing w:line="360" w:lineRule="auto"/>
      <w:ind w:firstLine="992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A83F26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A83F26"/>
    <w:pPr>
      <w:ind w:firstLine="714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83F2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A83F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83F26"/>
    <w:rPr>
      <w:rFonts w:ascii="Times New Roman" w:hAnsi="Times New Roman" w:cs="Times New Roman"/>
      <w:sz w:val="16"/>
      <w:szCs w:val="16"/>
    </w:rPr>
  </w:style>
  <w:style w:type="paragraph" w:customStyle="1" w:styleId="f">
    <w:name w:val="f"/>
    <w:basedOn w:val="a"/>
    <w:uiPriority w:val="99"/>
    <w:rsid w:val="00A83F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A83F2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83F26"/>
    <w:rPr>
      <w:rFonts w:cs="Times New Roman"/>
    </w:rPr>
  </w:style>
  <w:style w:type="character" w:customStyle="1" w:styleId="spelle">
    <w:name w:val="spelle"/>
    <w:uiPriority w:val="99"/>
    <w:rsid w:val="00A83F26"/>
  </w:style>
  <w:style w:type="character" w:customStyle="1" w:styleId="grame">
    <w:name w:val="grame"/>
    <w:uiPriority w:val="99"/>
    <w:rsid w:val="00A83F26"/>
  </w:style>
  <w:style w:type="paragraph" w:styleId="a9">
    <w:name w:val="List Paragraph"/>
    <w:basedOn w:val="a"/>
    <w:uiPriority w:val="99"/>
    <w:qFormat/>
    <w:rsid w:val="00A83F2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header"/>
    <w:basedOn w:val="a"/>
    <w:link w:val="ab"/>
    <w:uiPriority w:val="99"/>
    <w:rsid w:val="00A83F26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A83F26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rsid w:val="00381601"/>
    <w:pPr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381601"/>
    <w:rPr>
      <w:rFonts w:ascii="Calibri" w:hAnsi="Calibri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81601"/>
    <w:pPr>
      <w:ind w:left="720"/>
    </w:pPr>
  </w:style>
  <w:style w:type="paragraph" w:customStyle="1" w:styleId="ConsPlusNormal">
    <w:name w:val="ConsPlusNormal"/>
    <w:uiPriority w:val="99"/>
    <w:rsid w:val="0038160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c">
    <w:name w:val="Table Grid"/>
    <w:basedOn w:val="a1"/>
    <w:uiPriority w:val="99"/>
    <w:locked/>
    <w:rsid w:val="004F59E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rsid w:val="00481C4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209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f.gov.ru/documents/2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supplement/4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hyperlink" Target="https://www.biblio-online.ru/book/634EF264-0CA8-4267-9DE7-02CE4E81B4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08D1619C-324C-4A68-8C9F-5969606740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ZvyagintsevaAD</cp:lastModifiedBy>
  <cp:revision>3</cp:revision>
  <dcterms:created xsi:type="dcterms:W3CDTF">2021-12-14T05:24:00Z</dcterms:created>
  <dcterms:modified xsi:type="dcterms:W3CDTF">2022-01-14T05:10:00Z</dcterms:modified>
</cp:coreProperties>
</file>