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9B" w:rsidRPr="00F108C0" w:rsidRDefault="009E169B" w:rsidP="009E169B">
      <w:pPr>
        <w:jc w:val="right"/>
        <w:outlineLvl w:val="0"/>
        <w:rPr>
          <w:b/>
        </w:rPr>
      </w:pPr>
    </w:p>
    <w:p w:rsidR="00553A74" w:rsidRPr="002C30C8" w:rsidRDefault="00553A74" w:rsidP="00553A74">
      <w:pPr>
        <w:jc w:val="center"/>
        <w:outlineLvl w:val="0"/>
      </w:pPr>
      <w:r w:rsidRPr="002C30C8">
        <w:t xml:space="preserve">МИНИСТЕРСТВО НАУКИ </w:t>
      </w:r>
      <w:r>
        <w:t xml:space="preserve">И ВЫСШЕГО ОБРАЗОВАНИЯ </w:t>
      </w:r>
      <w:r w:rsidRPr="002C30C8">
        <w:t xml:space="preserve"> РОССИЙСКОЙ ФЕДЕРАЦИИ</w:t>
      </w:r>
    </w:p>
    <w:p w:rsidR="00553A74" w:rsidRPr="002C30C8" w:rsidRDefault="00553A74" w:rsidP="00553A74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53A74" w:rsidRPr="002C30C8" w:rsidRDefault="00553A74" w:rsidP="00553A74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553A74" w:rsidRPr="002C30C8" w:rsidRDefault="00553A74" w:rsidP="00553A74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553A74" w:rsidRPr="002C30C8" w:rsidRDefault="00553A74" w:rsidP="00553A74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553A74" w:rsidRDefault="00553A74" w:rsidP="00553A74">
      <w:pPr>
        <w:spacing w:line="360" w:lineRule="auto"/>
        <w:rPr>
          <w:sz w:val="28"/>
          <w:szCs w:val="28"/>
        </w:rPr>
      </w:pPr>
    </w:p>
    <w:p w:rsidR="00553A74" w:rsidRPr="002C30C8" w:rsidRDefault="00553A74" w:rsidP="00553A74">
      <w:pPr>
        <w:spacing w:line="360" w:lineRule="auto"/>
        <w:rPr>
          <w:sz w:val="28"/>
          <w:szCs w:val="28"/>
        </w:rPr>
      </w:pPr>
    </w:p>
    <w:p w:rsidR="00553A74" w:rsidRPr="002C30C8" w:rsidRDefault="00553A74" w:rsidP="00553A74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 xml:space="preserve"> экономики и управления</w:t>
      </w:r>
    </w:p>
    <w:p w:rsidR="00553A74" w:rsidRPr="002C30C8" w:rsidRDefault="00553A74" w:rsidP="00553A74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 экономики и бухгалтерского учета</w:t>
      </w:r>
    </w:p>
    <w:p w:rsidR="00553A74" w:rsidRDefault="00553A74" w:rsidP="00553A74">
      <w:pPr>
        <w:jc w:val="center"/>
        <w:outlineLvl w:val="0"/>
        <w:rPr>
          <w:sz w:val="28"/>
          <w:szCs w:val="28"/>
        </w:rPr>
      </w:pPr>
    </w:p>
    <w:p w:rsidR="00553A74" w:rsidRPr="002C30C8" w:rsidRDefault="00553A74" w:rsidP="00553A74">
      <w:pPr>
        <w:jc w:val="center"/>
        <w:outlineLvl w:val="0"/>
        <w:rPr>
          <w:sz w:val="28"/>
          <w:szCs w:val="28"/>
        </w:rPr>
      </w:pPr>
    </w:p>
    <w:p w:rsidR="00553A74" w:rsidRDefault="00553A74" w:rsidP="00553A74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:rsidR="00553A74" w:rsidRDefault="00553A74" w:rsidP="00553A74">
      <w:pPr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553A74" w:rsidRDefault="00ED42F2" w:rsidP="00553A74">
      <w:pPr>
        <w:jc w:val="center"/>
        <w:outlineLvl w:val="0"/>
        <w:rPr>
          <w:i/>
        </w:rPr>
      </w:pPr>
      <w:r>
        <w:rPr>
          <w:i/>
          <w:spacing w:val="24"/>
        </w:rPr>
        <w:t>(</w:t>
      </w:r>
      <w:bookmarkStart w:id="0" w:name="_GoBack"/>
      <w:bookmarkEnd w:id="0"/>
      <w:r w:rsidR="00553A74">
        <w:rPr>
          <w:i/>
          <w:spacing w:val="24"/>
        </w:rPr>
        <w:t>с ускоренным сроком обучения)</w:t>
      </w:r>
    </w:p>
    <w:p w:rsidR="00553A74" w:rsidRPr="002C30C8" w:rsidRDefault="00553A74" w:rsidP="00553A74">
      <w:pPr>
        <w:jc w:val="center"/>
        <w:outlineLvl w:val="0"/>
        <w:rPr>
          <w:i/>
          <w:sz w:val="28"/>
          <w:szCs w:val="28"/>
        </w:rPr>
      </w:pPr>
    </w:p>
    <w:p w:rsidR="00553A74" w:rsidRPr="002C30C8" w:rsidRDefault="00553A74" w:rsidP="00553A74">
      <w:pPr>
        <w:jc w:val="center"/>
        <w:rPr>
          <w:sz w:val="28"/>
          <w:szCs w:val="28"/>
        </w:rPr>
      </w:pPr>
    </w:p>
    <w:p w:rsidR="00553A74" w:rsidRPr="002C30C8" w:rsidRDefault="00553A74" w:rsidP="00553A74">
      <w:pPr>
        <w:jc w:val="center"/>
        <w:rPr>
          <w:sz w:val="28"/>
          <w:szCs w:val="28"/>
        </w:rPr>
      </w:pPr>
    </w:p>
    <w:p w:rsidR="00553A74" w:rsidRPr="00A54357" w:rsidRDefault="00553A74" w:rsidP="00553A74">
      <w:pPr>
        <w:jc w:val="center"/>
        <w:rPr>
          <w:sz w:val="32"/>
          <w:szCs w:val="32"/>
          <w:u w:val="single"/>
        </w:rPr>
      </w:pPr>
      <w:r w:rsidRPr="002C30C8">
        <w:rPr>
          <w:sz w:val="28"/>
          <w:szCs w:val="28"/>
        </w:rPr>
        <w:t xml:space="preserve">по дисциплине </w:t>
      </w:r>
      <w:r w:rsidRPr="00437CAB">
        <w:rPr>
          <w:sz w:val="32"/>
          <w:szCs w:val="32"/>
        </w:rPr>
        <w:t>«Финансы бюджетных учреждений»</w:t>
      </w:r>
    </w:p>
    <w:p w:rsidR="00553A74" w:rsidRPr="002C30C8" w:rsidRDefault="00553A74" w:rsidP="00553A74">
      <w:pPr>
        <w:jc w:val="center"/>
        <w:rPr>
          <w:sz w:val="28"/>
          <w:szCs w:val="28"/>
          <w:vertAlign w:val="superscript"/>
        </w:rPr>
      </w:pPr>
    </w:p>
    <w:p w:rsidR="00553A74" w:rsidRPr="002C30C8" w:rsidRDefault="00553A74" w:rsidP="00553A74">
      <w:pPr>
        <w:jc w:val="center"/>
        <w:rPr>
          <w:sz w:val="28"/>
          <w:szCs w:val="28"/>
        </w:rPr>
      </w:pPr>
    </w:p>
    <w:p w:rsidR="00553A74" w:rsidRDefault="00553A74" w:rsidP="00553A74">
      <w:pPr>
        <w:spacing w:line="360" w:lineRule="auto"/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</w:t>
      </w:r>
      <w:r>
        <w:rPr>
          <w:sz w:val="28"/>
          <w:szCs w:val="28"/>
        </w:rPr>
        <w:t xml:space="preserve">ления подготовки </w:t>
      </w:r>
      <w:r w:rsidRPr="002C30C8">
        <w:rPr>
          <w:sz w:val="28"/>
          <w:szCs w:val="28"/>
        </w:rPr>
        <w:t xml:space="preserve"> </w:t>
      </w:r>
      <w:r w:rsidRPr="009F63EA">
        <w:rPr>
          <w:sz w:val="28"/>
          <w:szCs w:val="28"/>
        </w:rPr>
        <w:t>38.03.01 Экономика</w:t>
      </w:r>
    </w:p>
    <w:p w:rsidR="00553A74" w:rsidRPr="00A54357" w:rsidRDefault="00553A74" w:rsidP="00553A74">
      <w:pPr>
        <w:outlineLvl w:val="0"/>
        <w:rPr>
          <w:sz w:val="28"/>
          <w:szCs w:val="28"/>
        </w:rPr>
      </w:pPr>
      <w:r w:rsidRPr="00A54357">
        <w:rPr>
          <w:sz w:val="28"/>
          <w:szCs w:val="28"/>
        </w:rPr>
        <w:t>Направленность ОП</w:t>
      </w:r>
      <w:r>
        <w:rPr>
          <w:sz w:val="28"/>
          <w:szCs w:val="28"/>
        </w:rPr>
        <w:t>:  Финансы и кредит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553A74" w:rsidRPr="002C30C8" w:rsidRDefault="00553A74" w:rsidP="00553A74">
      <w:pPr>
        <w:jc w:val="both"/>
        <w:outlineLvl w:val="0"/>
        <w:rPr>
          <w:sz w:val="28"/>
          <w:szCs w:val="28"/>
          <w:vertAlign w:val="superscript"/>
        </w:rPr>
      </w:pPr>
    </w:p>
    <w:p w:rsidR="00553A74" w:rsidRPr="002C30C8" w:rsidRDefault="00553A74" w:rsidP="00553A74">
      <w:pPr>
        <w:jc w:val="both"/>
        <w:outlineLvl w:val="0"/>
        <w:rPr>
          <w:sz w:val="28"/>
          <w:szCs w:val="28"/>
        </w:rPr>
      </w:pPr>
    </w:p>
    <w:p w:rsidR="00553A74" w:rsidRDefault="00553A74" w:rsidP="00553A74">
      <w:pPr>
        <w:spacing w:line="360" w:lineRule="auto"/>
        <w:ind w:firstLine="567"/>
        <w:rPr>
          <w:sz w:val="28"/>
          <w:szCs w:val="28"/>
        </w:rPr>
      </w:pPr>
    </w:p>
    <w:p w:rsidR="00553A74" w:rsidRPr="002C30C8" w:rsidRDefault="00553A74" w:rsidP="00553A74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</w:t>
      </w:r>
      <w:r>
        <w:rPr>
          <w:sz w:val="28"/>
          <w:szCs w:val="28"/>
        </w:rPr>
        <w:t>трудоемкость дисциплины  –  4 зачетные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553A74" w:rsidRPr="002C30C8" w:rsidRDefault="00553A74" w:rsidP="00553A74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</w:t>
      </w:r>
    </w:p>
    <w:p w:rsidR="00553A74" w:rsidRPr="002C30C8" w:rsidRDefault="00553A74" w:rsidP="00553A74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промежуточного контроля в семестре – </w:t>
      </w:r>
      <w:r>
        <w:rPr>
          <w:sz w:val="28"/>
          <w:szCs w:val="28"/>
        </w:rPr>
        <w:t xml:space="preserve"> экзамен                     </w:t>
      </w:r>
    </w:p>
    <w:p w:rsidR="00553A74" w:rsidRDefault="00553A74" w:rsidP="00553A74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553A74" w:rsidRDefault="00553A74" w:rsidP="00553A74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553A74" w:rsidRDefault="00553A74" w:rsidP="00553A74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553A74" w:rsidRDefault="00553A74" w:rsidP="00553A74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553A74" w:rsidRDefault="00553A74" w:rsidP="00553A74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DE1292" w:rsidRPr="00C30787" w:rsidRDefault="00DE1292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A316A8" w:rsidRDefault="006E5650" w:rsidP="006E565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Основные характеристики государственных и муниципальных учреждений; Основы организации финансов государственных и муниципальных учреждений; </w:t>
      </w:r>
      <w:r w:rsidR="00ED1067">
        <w:rPr>
          <w:sz w:val="28"/>
          <w:szCs w:val="28"/>
        </w:rPr>
        <w:t xml:space="preserve">Финансовое планирование и прогнозирование в государственных и муниципальных учреждениях; </w:t>
      </w:r>
      <w:r>
        <w:rPr>
          <w:sz w:val="28"/>
          <w:szCs w:val="28"/>
        </w:rPr>
        <w:t xml:space="preserve">Финансовые ресурсы государственных и муниципальных учреждений; Финансово-хозяйственная деятельность государственных и муниципальных учреждений; </w:t>
      </w:r>
      <w:r w:rsidR="00ED1067">
        <w:rPr>
          <w:sz w:val="28"/>
          <w:szCs w:val="28"/>
        </w:rPr>
        <w:t xml:space="preserve">Налогообложение государственных и муниципальных учреждений; </w:t>
      </w:r>
      <w:r w:rsidR="00ED1067" w:rsidRPr="00ED1067">
        <w:rPr>
          <w:sz w:val="28"/>
          <w:szCs w:val="28"/>
        </w:rPr>
        <w:t>Содержание, организация и проведение финансового контроля в государственных и муниципальных учреждениях</w:t>
      </w:r>
      <w:r w:rsidR="00ED1067">
        <w:rPr>
          <w:sz w:val="28"/>
          <w:szCs w:val="28"/>
        </w:rPr>
        <w:t xml:space="preserve">; </w:t>
      </w:r>
      <w:r w:rsidR="00ED1067" w:rsidRPr="00ED1067">
        <w:rPr>
          <w:sz w:val="28"/>
          <w:szCs w:val="28"/>
        </w:rPr>
        <w:t>Организация бухгалтерского учета в бюджетных учреждениях. Отчетность бюджетных учреждений</w:t>
      </w:r>
      <w:r w:rsidR="00D035E0">
        <w:rPr>
          <w:sz w:val="28"/>
          <w:szCs w:val="28"/>
        </w:rPr>
        <w:t>; Адаптация государственных и муниципальных учреждений к рыночным условиям.</w:t>
      </w:r>
    </w:p>
    <w:p w:rsidR="00EC6E38" w:rsidRPr="00C30787" w:rsidRDefault="00EC6E3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:rsidR="004733A6" w:rsidRPr="00DF35A1" w:rsidRDefault="004733A6" w:rsidP="00DF35A1">
      <w:pPr>
        <w:tabs>
          <w:tab w:val="left" w:pos="1080"/>
        </w:tabs>
        <w:spacing w:line="360" w:lineRule="auto"/>
        <w:ind w:firstLine="709"/>
        <w:rPr>
          <w:sz w:val="28"/>
          <w:szCs w:val="28"/>
        </w:rPr>
      </w:pPr>
      <w:r w:rsidRPr="00DF35A1">
        <w:rPr>
          <w:sz w:val="28"/>
          <w:szCs w:val="28"/>
        </w:rPr>
        <w:t xml:space="preserve">Варианты контрольных работ выбираются по последней цифре в зачетной книжке </w:t>
      </w:r>
    </w:p>
    <w:p w:rsidR="004733A6" w:rsidRPr="00DF35A1" w:rsidRDefault="004733A6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DF35A1">
        <w:rPr>
          <w:b/>
          <w:sz w:val="28"/>
          <w:szCs w:val="28"/>
        </w:rPr>
        <w:t>Вариант 1</w:t>
      </w:r>
    </w:p>
    <w:p w:rsidR="004733A6" w:rsidRPr="00DF35A1" w:rsidRDefault="004733A6" w:rsidP="00DF35A1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Функции государства и его роль в развитии социальной сферы.</w:t>
      </w:r>
    </w:p>
    <w:p w:rsidR="004733A6" w:rsidRPr="00DF35A1" w:rsidRDefault="004733A6" w:rsidP="00DF35A1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Основные показатели деятельности государственных и муниципальных учреждений (образование, здравоохранение, культура).</w:t>
      </w:r>
    </w:p>
    <w:p w:rsidR="004733A6" w:rsidRPr="00DF35A1" w:rsidRDefault="004733A6" w:rsidP="00DF35A1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Налоговая проверка учреждения, ее процедуры.</w:t>
      </w:r>
    </w:p>
    <w:p w:rsidR="004733A6" w:rsidRPr="00DF35A1" w:rsidRDefault="004733A6" w:rsidP="00DF35A1">
      <w:pPr>
        <w:tabs>
          <w:tab w:val="left" w:pos="1080"/>
        </w:tabs>
        <w:ind w:firstLine="709"/>
        <w:rPr>
          <w:sz w:val="28"/>
          <w:szCs w:val="28"/>
        </w:rPr>
      </w:pPr>
    </w:p>
    <w:p w:rsidR="004733A6" w:rsidRPr="00DF35A1" w:rsidRDefault="004733A6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DF35A1">
        <w:rPr>
          <w:b/>
          <w:sz w:val="28"/>
          <w:szCs w:val="28"/>
        </w:rPr>
        <w:t>Вариант 2</w:t>
      </w:r>
    </w:p>
    <w:p w:rsidR="004733A6" w:rsidRPr="00DF35A1" w:rsidRDefault="004733A6" w:rsidP="00DF35A1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 xml:space="preserve">Особенности финансово-хозяйственной деятельности государственных и муниципальных учреждений. </w:t>
      </w:r>
    </w:p>
    <w:p w:rsidR="004733A6" w:rsidRPr="00DF35A1" w:rsidRDefault="004733A6" w:rsidP="00DF35A1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Финансовый менеджмент государственных и муниципальных учреждений.</w:t>
      </w:r>
    </w:p>
    <w:p w:rsidR="004733A6" w:rsidRPr="00DF35A1" w:rsidRDefault="004733A6" w:rsidP="00DF35A1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Принятие бюджетных обязательств.</w:t>
      </w:r>
    </w:p>
    <w:p w:rsidR="00DF35A1" w:rsidRDefault="00DF35A1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</w:p>
    <w:p w:rsidR="004733A6" w:rsidRPr="00DF35A1" w:rsidRDefault="004733A6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DF35A1">
        <w:rPr>
          <w:b/>
          <w:sz w:val="28"/>
          <w:szCs w:val="28"/>
        </w:rPr>
        <w:t>Вариант 3</w:t>
      </w:r>
    </w:p>
    <w:p w:rsidR="004733A6" w:rsidRPr="00DF35A1" w:rsidRDefault="004733A6" w:rsidP="00DF35A1">
      <w:pPr>
        <w:numPr>
          <w:ilvl w:val="0"/>
          <w:numId w:val="7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Формы некоммерческих организаций социальной сферы.</w:t>
      </w:r>
    </w:p>
    <w:p w:rsidR="004733A6" w:rsidRPr="00DF35A1" w:rsidRDefault="004733A6" w:rsidP="00DF35A1">
      <w:pPr>
        <w:numPr>
          <w:ilvl w:val="0"/>
          <w:numId w:val="7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Понятие «нецелевое расходование» средств учреждением и финансовые санкции.</w:t>
      </w:r>
    </w:p>
    <w:p w:rsidR="004733A6" w:rsidRPr="00DF35A1" w:rsidRDefault="004733A6" w:rsidP="00DF35A1">
      <w:pPr>
        <w:numPr>
          <w:ilvl w:val="0"/>
          <w:numId w:val="7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Внебюджетные средства государственных и муниципальных учреждений и их характеристика.</w:t>
      </w:r>
    </w:p>
    <w:p w:rsidR="004733A6" w:rsidRPr="00DF35A1" w:rsidRDefault="004733A6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DF35A1">
        <w:rPr>
          <w:b/>
          <w:sz w:val="28"/>
          <w:szCs w:val="28"/>
        </w:rPr>
        <w:lastRenderedPageBreak/>
        <w:t>Вариант 4</w:t>
      </w:r>
    </w:p>
    <w:p w:rsidR="004733A6" w:rsidRPr="00DF35A1" w:rsidRDefault="004733A6" w:rsidP="00DF35A1">
      <w:pPr>
        <w:numPr>
          <w:ilvl w:val="0"/>
          <w:numId w:val="8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Финансы государственных и муниципальных учреждений и их место в системе финансовых отношений.</w:t>
      </w:r>
    </w:p>
    <w:p w:rsidR="004733A6" w:rsidRPr="00DF35A1" w:rsidRDefault="004733A6" w:rsidP="00DF35A1">
      <w:pPr>
        <w:numPr>
          <w:ilvl w:val="0"/>
          <w:numId w:val="8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Бюджетное обязательство и лимиты бюджетных обязательств, характеристика и порядок оформления.</w:t>
      </w:r>
    </w:p>
    <w:p w:rsidR="004733A6" w:rsidRPr="00DF35A1" w:rsidRDefault="004733A6" w:rsidP="00DF35A1">
      <w:pPr>
        <w:numPr>
          <w:ilvl w:val="0"/>
          <w:numId w:val="8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Источники и порядок формирования финансовых ресурсов государственных и муниципальных учреждений.</w:t>
      </w:r>
    </w:p>
    <w:p w:rsidR="00DF35A1" w:rsidRDefault="00DF35A1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</w:p>
    <w:p w:rsidR="004733A6" w:rsidRPr="00DF35A1" w:rsidRDefault="004733A6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DF35A1">
        <w:rPr>
          <w:b/>
          <w:sz w:val="28"/>
          <w:szCs w:val="28"/>
        </w:rPr>
        <w:t>Вариант 5</w:t>
      </w:r>
    </w:p>
    <w:p w:rsidR="004733A6" w:rsidRPr="00DF35A1" w:rsidRDefault="004733A6" w:rsidP="00DF35A1">
      <w:pPr>
        <w:numPr>
          <w:ilvl w:val="0"/>
          <w:numId w:val="9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Маркетинг государственных и муниципальных учреждений, понятие и принципы организации.</w:t>
      </w:r>
    </w:p>
    <w:p w:rsidR="004733A6" w:rsidRPr="00DF35A1" w:rsidRDefault="004733A6" w:rsidP="00DF35A1">
      <w:pPr>
        <w:numPr>
          <w:ilvl w:val="0"/>
          <w:numId w:val="9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Бюджетные ассигнования и роль в финансировании расходов казенных учреждений.</w:t>
      </w:r>
    </w:p>
    <w:p w:rsidR="004733A6" w:rsidRPr="00DF35A1" w:rsidRDefault="004733A6" w:rsidP="00DF35A1">
      <w:pPr>
        <w:numPr>
          <w:ilvl w:val="0"/>
          <w:numId w:val="9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Информационная база финансового контроля в учреждениях.</w:t>
      </w:r>
    </w:p>
    <w:p w:rsidR="00DF35A1" w:rsidRDefault="00DF35A1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</w:p>
    <w:p w:rsidR="004733A6" w:rsidRPr="00DF35A1" w:rsidRDefault="004733A6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DF35A1">
        <w:rPr>
          <w:b/>
          <w:sz w:val="28"/>
          <w:szCs w:val="28"/>
        </w:rPr>
        <w:t>Вариант 6</w:t>
      </w:r>
    </w:p>
    <w:p w:rsidR="004733A6" w:rsidRPr="00DF35A1" w:rsidRDefault="004733A6" w:rsidP="00DF35A1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 xml:space="preserve">Виды финансовых планов </w:t>
      </w:r>
      <w:r w:rsidR="00A40270" w:rsidRPr="00DF35A1">
        <w:rPr>
          <w:sz w:val="28"/>
          <w:szCs w:val="28"/>
        </w:rPr>
        <w:t>государственных</w:t>
      </w:r>
      <w:r w:rsidRPr="00DF35A1">
        <w:rPr>
          <w:sz w:val="28"/>
          <w:szCs w:val="28"/>
        </w:rPr>
        <w:t xml:space="preserve"> и муниципальных учреждений.</w:t>
      </w:r>
    </w:p>
    <w:p w:rsidR="004733A6" w:rsidRPr="00DF35A1" w:rsidRDefault="004733A6" w:rsidP="00DF35A1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Получатели бюджетных средств, их права и обязанности.</w:t>
      </w:r>
    </w:p>
    <w:p w:rsidR="004733A6" w:rsidRPr="00DF35A1" w:rsidRDefault="004733A6" w:rsidP="00DF35A1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Доходы от предпринимательской и иной, приносящей доход деятельности, их характеристика.</w:t>
      </w:r>
    </w:p>
    <w:p w:rsidR="00DF35A1" w:rsidRDefault="00DF35A1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</w:p>
    <w:p w:rsidR="004733A6" w:rsidRPr="00DF35A1" w:rsidRDefault="004733A6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DF35A1">
        <w:rPr>
          <w:b/>
          <w:sz w:val="28"/>
          <w:szCs w:val="28"/>
        </w:rPr>
        <w:t>Вариант 7</w:t>
      </w:r>
    </w:p>
    <w:p w:rsidR="004733A6" w:rsidRPr="00DF35A1" w:rsidRDefault="004733A6" w:rsidP="00DF35A1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Социальная сфера, состав ее отраслей.</w:t>
      </w:r>
    </w:p>
    <w:p w:rsidR="00DF35A1" w:rsidRPr="00DF35A1" w:rsidRDefault="00DF35A1" w:rsidP="00DF35A1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 xml:space="preserve">Финансовые ресурсы государственных и муниципальных учреждений, понятие и их виды. </w:t>
      </w:r>
    </w:p>
    <w:p w:rsidR="00DF35A1" w:rsidRPr="00DF35A1" w:rsidRDefault="00DF35A1" w:rsidP="00DF35A1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Налогообложение государственных и муниципальных учреждений.</w:t>
      </w:r>
    </w:p>
    <w:p w:rsidR="00DF35A1" w:rsidRDefault="00DF35A1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</w:p>
    <w:p w:rsidR="004733A6" w:rsidRPr="00DF35A1" w:rsidRDefault="004733A6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DF35A1">
        <w:rPr>
          <w:b/>
          <w:sz w:val="28"/>
          <w:szCs w:val="28"/>
        </w:rPr>
        <w:t>Вариант 8</w:t>
      </w:r>
    </w:p>
    <w:p w:rsidR="00DF35A1" w:rsidRPr="00DF35A1" w:rsidRDefault="00DF35A1" w:rsidP="00DF35A1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Возможности и способы вовлечения в поле деятельности рыночных отношений государственных и муниципальных учреждений.</w:t>
      </w:r>
    </w:p>
    <w:p w:rsidR="00DF35A1" w:rsidRPr="00DF35A1" w:rsidRDefault="00DF35A1" w:rsidP="00DF35A1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 xml:space="preserve">Финансовые ресурсы государственных и муниципальных учреждений, понятие и их виды. </w:t>
      </w:r>
    </w:p>
    <w:p w:rsidR="00DF35A1" w:rsidRPr="00DF35A1" w:rsidRDefault="00DF35A1" w:rsidP="00DF35A1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Финансовый менеджмент государственных и муниципальных учреждений.</w:t>
      </w:r>
    </w:p>
    <w:p w:rsidR="00DF35A1" w:rsidRDefault="00DF35A1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</w:p>
    <w:p w:rsidR="004733A6" w:rsidRPr="00DF35A1" w:rsidRDefault="004733A6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DF35A1">
        <w:rPr>
          <w:b/>
          <w:sz w:val="28"/>
          <w:szCs w:val="28"/>
        </w:rPr>
        <w:t>Вариант 9</w:t>
      </w:r>
    </w:p>
    <w:p w:rsidR="00DF35A1" w:rsidRPr="00DF35A1" w:rsidRDefault="00DF35A1" w:rsidP="00DF35A1">
      <w:pPr>
        <w:numPr>
          <w:ilvl w:val="0"/>
          <w:numId w:val="13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Государственные и муниципальные финансы, их сущность, функции.</w:t>
      </w:r>
    </w:p>
    <w:p w:rsidR="00DF35A1" w:rsidRPr="00DF35A1" w:rsidRDefault="00DF35A1" w:rsidP="00DF35A1">
      <w:pPr>
        <w:numPr>
          <w:ilvl w:val="0"/>
          <w:numId w:val="13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Главные распорядители (распорядители) бюджетных средств, их полномочия, права, обязанности и ответственность.</w:t>
      </w:r>
    </w:p>
    <w:p w:rsidR="00DF35A1" w:rsidRPr="00DF35A1" w:rsidRDefault="00DF35A1" w:rsidP="00DF35A1">
      <w:pPr>
        <w:numPr>
          <w:ilvl w:val="0"/>
          <w:numId w:val="13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Государственные и муниципальные учреждения: понятие, признаки, виды, правовой статус.</w:t>
      </w:r>
    </w:p>
    <w:p w:rsidR="00DF35A1" w:rsidRDefault="00DF35A1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</w:p>
    <w:p w:rsidR="004733A6" w:rsidRPr="00DF35A1" w:rsidRDefault="004733A6" w:rsidP="00DF35A1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DF35A1">
        <w:rPr>
          <w:b/>
          <w:sz w:val="28"/>
          <w:szCs w:val="28"/>
        </w:rPr>
        <w:lastRenderedPageBreak/>
        <w:t>Вариант 0</w:t>
      </w:r>
    </w:p>
    <w:p w:rsidR="00DF35A1" w:rsidRPr="00DF35A1" w:rsidRDefault="00DF35A1" w:rsidP="00DF35A1">
      <w:pPr>
        <w:numPr>
          <w:ilvl w:val="0"/>
          <w:numId w:val="14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Целевые средства и безвозмездные поступления.</w:t>
      </w:r>
    </w:p>
    <w:p w:rsidR="00DF35A1" w:rsidRPr="00DF35A1" w:rsidRDefault="00DF35A1" w:rsidP="00DF35A1">
      <w:pPr>
        <w:numPr>
          <w:ilvl w:val="0"/>
          <w:numId w:val="14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Финансовая система РФ, понятие и структура.</w:t>
      </w:r>
    </w:p>
    <w:p w:rsidR="00DF35A1" w:rsidRPr="00DF35A1" w:rsidRDefault="00DF35A1" w:rsidP="00DF35A1">
      <w:pPr>
        <w:numPr>
          <w:ilvl w:val="0"/>
          <w:numId w:val="14"/>
        </w:numPr>
        <w:ind w:left="0" w:firstLine="709"/>
        <w:rPr>
          <w:sz w:val="28"/>
          <w:szCs w:val="28"/>
        </w:rPr>
      </w:pPr>
      <w:r w:rsidRPr="00DF35A1">
        <w:rPr>
          <w:sz w:val="28"/>
          <w:szCs w:val="28"/>
        </w:rPr>
        <w:t>Внутренний финансовый контроль.</w:t>
      </w:r>
    </w:p>
    <w:p w:rsidR="00DF35A1" w:rsidRDefault="00DF35A1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8366E3" w:rsidRPr="00C30787" w:rsidRDefault="008366E3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4067B9" w:rsidRDefault="008366E3" w:rsidP="008366E3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015B89">
        <w:rPr>
          <w:b/>
          <w:sz w:val="28"/>
          <w:szCs w:val="28"/>
        </w:rPr>
        <w:t>кзамен</w:t>
      </w:r>
    </w:p>
    <w:p w:rsidR="00D035E0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Функции государства и его роль в развитии социальной сферы.</w:t>
      </w:r>
    </w:p>
    <w:p w:rsidR="00D035E0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Государственные и муниципальные финансы, их сущность, функции.</w:t>
      </w:r>
    </w:p>
    <w:p w:rsidR="00D035E0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Финансовая система РФ, понятие и структура.</w:t>
      </w:r>
    </w:p>
    <w:p w:rsidR="00D035E0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Финансы государственных и муниципальных учреждений и их место в системе финансовых отношений.</w:t>
      </w:r>
    </w:p>
    <w:p w:rsidR="00D035E0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Социальная политика государства в РФ, ее характерные особенности в современных условиях.</w:t>
      </w:r>
    </w:p>
    <w:p w:rsidR="00D035E0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Социальная сфера, состав ее отраслей.</w:t>
      </w:r>
    </w:p>
    <w:p w:rsidR="00D035E0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Основные категории социальной сферы: «потребность», «услуга».</w:t>
      </w:r>
    </w:p>
    <w:p w:rsidR="00D035E0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Признаки, формы и цель коммерческих организаций социальной сферы.</w:t>
      </w:r>
    </w:p>
    <w:p w:rsidR="00D035E0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Место и роль некоммерческого сектора социальной сферы.</w:t>
      </w:r>
    </w:p>
    <w:p w:rsidR="00D035E0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Формы некоммерческих организаций социальной сферы.</w:t>
      </w:r>
    </w:p>
    <w:p w:rsidR="00D035E0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Государственные и муниципальные учреждения: понятие, признаки, виды, правовой статус.</w:t>
      </w:r>
    </w:p>
    <w:p w:rsidR="00D035E0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Формы, виды и методы организации финансовых отношений государственных и муниципальных учреждений.</w:t>
      </w:r>
    </w:p>
    <w:p w:rsidR="00D035E0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Содержание и значение финансового планирования в социальной сфере.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Задачи финансового планирования и прогнози</w:t>
      </w:r>
      <w:r w:rsidR="00F40FCD" w:rsidRPr="004733A6">
        <w:rPr>
          <w:sz w:val="28"/>
          <w:szCs w:val="28"/>
        </w:rPr>
        <w:t>рования в социальной сфере.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lastRenderedPageBreak/>
        <w:t>В</w:t>
      </w:r>
      <w:r w:rsidR="00F40FCD" w:rsidRPr="004733A6">
        <w:rPr>
          <w:sz w:val="28"/>
          <w:szCs w:val="28"/>
        </w:rPr>
        <w:t>иды финансовых планов государствннных и муниципальных</w:t>
      </w:r>
      <w:r w:rsidRPr="004733A6">
        <w:rPr>
          <w:sz w:val="28"/>
          <w:szCs w:val="28"/>
        </w:rPr>
        <w:t xml:space="preserve"> учреждений</w:t>
      </w:r>
      <w:r w:rsidR="00F40FCD" w:rsidRPr="004733A6">
        <w:rPr>
          <w:sz w:val="28"/>
          <w:szCs w:val="28"/>
        </w:rPr>
        <w:t>.</w:t>
      </w:r>
    </w:p>
    <w:p w:rsidR="00F40FCD" w:rsidRPr="004733A6" w:rsidRDefault="00F40FCD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О</w:t>
      </w:r>
      <w:r w:rsidR="00D035E0" w:rsidRPr="004733A6">
        <w:rPr>
          <w:sz w:val="28"/>
          <w:szCs w:val="28"/>
        </w:rPr>
        <w:t>сновные п</w:t>
      </w:r>
      <w:r w:rsidRPr="004733A6">
        <w:rPr>
          <w:sz w:val="28"/>
          <w:szCs w:val="28"/>
        </w:rPr>
        <w:t>оказатели деятельности государственных и муниципальных</w:t>
      </w:r>
      <w:r w:rsidR="00D035E0" w:rsidRPr="004733A6">
        <w:rPr>
          <w:sz w:val="28"/>
          <w:szCs w:val="28"/>
        </w:rPr>
        <w:t xml:space="preserve"> учреждений (образован</w:t>
      </w:r>
      <w:r w:rsidRPr="004733A6">
        <w:rPr>
          <w:sz w:val="28"/>
          <w:szCs w:val="28"/>
        </w:rPr>
        <w:t>ие, здравоохранение, культура).</w:t>
      </w:r>
    </w:p>
    <w:p w:rsidR="00F40FCD" w:rsidRPr="004733A6" w:rsidRDefault="00F40FCD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 xml:space="preserve">Особенности </w:t>
      </w:r>
      <w:r w:rsidR="00D035E0" w:rsidRPr="004733A6">
        <w:rPr>
          <w:sz w:val="28"/>
          <w:szCs w:val="28"/>
        </w:rPr>
        <w:t>финансово-хозя</w:t>
      </w:r>
      <w:r w:rsidRPr="004733A6">
        <w:rPr>
          <w:sz w:val="28"/>
          <w:szCs w:val="28"/>
        </w:rPr>
        <w:t>йственной деятельности государственных и муниципальных</w:t>
      </w:r>
      <w:r w:rsidR="00D035E0" w:rsidRPr="004733A6">
        <w:rPr>
          <w:sz w:val="28"/>
          <w:szCs w:val="28"/>
        </w:rPr>
        <w:t xml:space="preserve"> учреждений. 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Государственные минимальные социальные стандарт</w:t>
      </w:r>
      <w:r w:rsidR="00F40FCD" w:rsidRPr="004733A6">
        <w:rPr>
          <w:sz w:val="28"/>
          <w:szCs w:val="28"/>
        </w:rPr>
        <w:t>ы, их необходимость и сущность.</w:t>
      </w:r>
    </w:p>
    <w:p w:rsidR="00F40FCD" w:rsidRPr="004733A6" w:rsidRDefault="00F40FCD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Финансовые ресурсы государственных и муниципальных</w:t>
      </w:r>
      <w:r w:rsidR="00D035E0" w:rsidRPr="004733A6">
        <w:rPr>
          <w:sz w:val="28"/>
          <w:szCs w:val="28"/>
        </w:rPr>
        <w:t xml:space="preserve"> учре</w:t>
      </w:r>
      <w:r w:rsidRPr="004733A6">
        <w:rPr>
          <w:sz w:val="28"/>
          <w:szCs w:val="28"/>
        </w:rPr>
        <w:t xml:space="preserve">ждений, понятие и их виды. </w:t>
      </w:r>
    </w:p>
    <w:p w:rsidR="00F40FCD" w:rsidRPr="004733A6" w:rsidRDefault="00F40FCD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И</w:t>
      </w:r>
      <w:r w:rsidR="00D035E0" w:rsidRPr="004733A6">
        <w:rPr>
          <w:sz w:val="28"/>
          <w:szCs w:val="28"/>
        </w:rPr>
        <w:t>сточники и порядок формирования финансовых рес</w:t>
      </w:r>
      <w:r w:rsidRPr="004733A6">
        <w:rPr>
          <w:sz w:val="28"/>
          <w:szCs w:val="28"/>
        </w:rPr>
        <w:t>урсов государственных и муниципальных учреждений.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Бюджетные ассигнования и роль в ф</w:t>
      </w:r>
      <w:r w:rsidR="00F40FCD" w:rsidRPr="004733A6">
        <w:rPr>
          <w:sz w:val="28"/>
          <w:szCs w:val="28"/>
        </w:rPr>
        <w:t>инансировании расходов казенных учреждений.</w:t>
      </w:r>
    </w:p>
    <w:p w:rsidR="00F40FCD" w:rsidRPr="004733A6" w:rsidRDefault="00F40FCD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Главные р</w:t>
      </w:r>
      <w:r w:rsidR="00D035E0" w:rsidRPr="004733A6">
        <w:rPr>
          <w:sz w:val="28"/>
          <w:szCs w:val="28"/>
        </w:rPr>
        <w:t>аспорядители</w:t>
      </w:r>
      <w:r w:rsidRPr="004733A6">
        <w:rPr>
          <w:sz w:val="28"/>
          <w:szCs w:val="28"/>
        </w:rPr>
        <w:t xml:space="preserve"> (распорядители)</w:t>
      </w:r>
      <w:r w:rsidR="00D035E0" w:rsidRPr="004733A6">
        <w:rPr>
          <w:sz w:val="28"/>
          <w:szCs w:val="28"/>
        </w:rPr>
        <w:t xml:space="preserve"> бюджетных средств, их полномочия, права, об</w:t>
      </w:r>
      <w:r w:rsidRPr="004733A6">
        <w:rPr>
          <w:sz w:val="28"/>
          <w:szCs w:val="28"/>
        </w:rPr>
        <w:t>язанности и ответственность.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 xml:space="preserve">Получатели бюджетных средств, их права и </w:t>
      </w:r>
      <w:r w:rsidR="00F40FCD" w:rsidRPr="004733A6">
        <w:rPr>
          <w:sz w:val="28"/>
          <w:szCs w:val="28"/>
        </w:rPr>
        <w:t>обязанности.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 xml:space="preserve">Средства </w:t>
      </w:r>
      <w:r w:rsidR="00F40FCD" w:rsidRPr="004733A6">
        <w:rPr>
          <w:sz w:val="28"/>
          <w:szCs w:val="28"/>
        </w:rPr>
        <w:t xml:space="preserve">государственных </w:t>
      </w:r>
      <w:r w:rsidRPr="004733A6">
        <w:rPr>
          <w:sz w:val="28"/>
          <w:szCs w:val="28"/>
        </w:rPr>
        <w:t>внебюджетных социальных фондов и их роль в ф</w:t>
      </w:r>
      <w:r w:rsidR="00F40FCD" w:rsidRPr="004733A6">
        <w:rPr>
          <w:sz w:val="28"/>
          <w:szCs w:val="28"/>
        </w:rPr>
        <w:t>инансировании расходов государственных и муниципальных учреждений.</w:t>
      </w:r>
    </w:p>
    <w:p w:rsidR="00F40FCD" w:rsidRPr="004733A6" w:rsidRDefault="00F40FCD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Внебюджетные средства государственных и муниципальных</w:t>
      </w:r>
      <w:r w:rsidR="00D035E0" w:rsidRPr="004733A6">
        <w:rPr>
          <w:sz w:val="28"/>
          <w:szCs w:val="28"/>
        </w:rPr>
        <w:t xml:space="preserve"> учре</w:t>
      </w:r>
      <w:r w:rsidRPr="004733A6">
        <w:rPr>
          <w:sz w:val="28"/>
          <w:szCs w:val="28"/>
        </w:rPr>
        <w:t>ждений и их характеристика.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 xml:space="preserve">Доходы от предпринимательской и иной, приносящей доход деятельности, </w:t>
      </w:r>
      <w:r w:rsidR="00F40FCD" w:rsidRPr="004733A6">
        <w:rPr>
          <w:sz w:val="28"/>
          <w:szCs w:val="28"/>
        </w:rPr>
        <w:t>их характеристика.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Доходы от оказания платны</w:t>
      </w:r>
      <w:r w:rsidR="00F40FCD" w:rsidRPr="004733A6">
        <w:rPr>
          <w:sz w:val="28"/>
          <w:szCs w:val="28"/>
        </w:rPr>
        <w:t>х услуг, их характеристика.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Целевые средства и</w:t>
      </w:r>
      <w:r w:rsidR="00F40FCD" w:rsidRPr="004733A6">
        <w:rPr>
          <w:sz w:val="28"/>
          <w:szCs w:val="28"/>
        </w:rPr>
        <w:t xml:space="preserve"> безвозмездные поступления.</w:t>
      </w:r>
    </w:p>
    <w:p w:rsidR="00F40FCD" w:rsidRPr="004733A6" w:rsidRDefault="00F40FCD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П</w:t>
      </w:r>
      <w:r w:rsidR="00D035E0" w:rsidRPr="004733A6">
        <w:rPr>
          <w:sz w:val="28"/>
          <w:szCs w:val="28"/>
        </w:rPr>
        <w:t>орядок</w:t>
      </w:r>
      <w:r w:rsidRPr="004733A6">
        <w:rPr>
          <w:sz w:val="28"/>
          <w:szCs w:val="28"/>
        </w:rPr>
        <w:t xml:space="preserve"> расходования средств государственными и муниципальными учреждениями.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lastRenderedPageBreak/>
        <w:t xml:space="preserve">Уведомление о бюджетных ассигнованиях, характеристика и </w:t>
      </w:r>
      <w:r w:rsidR="00F40FCD" w:rsidRPr="004733A6">
        <w:rPr>
          <w:sz w:val="28"/>
          <w:szCs w:val="28"/>
        </w:rPr>
        <w:t>порядок оформления.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Бюджетное обязательство и лимиты бюджетных обязательств, характери</w:t>
      </w:r>
      <w:r w:rsidR="00F40FCD" w:rsidRPr="004733A6">
        <w:rPr>
          <w:sz w:val="28"/>
          <w:szCs w:val="28"/>
        </w:rPr>
        <w:t>стика и порядок оформления.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Приня</w:t>
      </w:r>
      <w:r w:rsidR="00F40FCD" w:rsidRPr="004733A6">
        <w:rPr>
          <w:sz w:val="28"/>
          <w:szCs w:val="28"/>
        </w:rPr>
        <w:t>тие бюджетных обязательств.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 xml:space="preserve">Формы и методы оплаты </w:t>
      </w:r>
      <w:r w:rsidR="00F40FCD" w:rsidRPr="004733A6">
        <w:rPr>
          <w:sz w:val="28"/>
          <w:szCs w:val="28"/>
        </w:rPr>
        <w:t>услуг учреждений.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 xml:space="preserve">Фактические расходы учреждений и </w:t>
      </w:r>
      <w:r w:rsidR="00F40FCD" w:rsidRPr="004733A6">
        <w:rPr>
          <w:sz w:val="28"/>
          <w:szCs w:val="28"/>
        </w:rPr>
        <w:t>их характеристика.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Кассовые расходы бюджетных учре</w:t>
      </w:r>
      <w:r w:rsidR="00F40FCD" w:rsidRPr="004733A6">
        <w:rPr>
          <w:sz w:val="28"/>
          <w:szCs w:val="28"/>
        </w:rPr>
        <w:t>ждений и их характеристика.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Статьи целевого расходования сре</w:t>
      </w:r>
      <w:r w:rsidR="00F40FCD" w:rsidRPr="004733A6">
        <w:rPr>
          <w:sz w:val="28"/>
          <w:szCs w:val="28"/>
        </w:rPr>
        <w:t>дств бюджетным учреждением.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Понятие «нецелевое расходование» средств учрежд</w:t>
      </w:r>
      <w:r w:rsidR="00F40FCD" w:rsidRPr="004733A6">
        <w:rPr>
          <w:sz w:val="28"/>
          <w:szCs w:val="28"/>
        </w:rPr>
        <w:t>ением и финансовые санкции.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Порядок расходова</w:t>
      </w:r>
      <w:r w:rsidR="00F40FCD" w:rsidRPr="004733A6">
        <w:rPr>
          <w:sz w:val="28"/>
          <w:szCs w:val="28"/>
        </w:rPr>
        <w:t>ния внебюджетных средств.</w:t>
      </w:r>
    </w:p>
    <w:p w:rsidR="00F40FCD" w:rsidRPr="004733A6" w:rsidRDefault="00F40FCD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Налогообложение государственных и муниципальных учреждений.</w:t>
      </w:r>
    </w:p>
    <w:p w:rsidR="00F40FCD" w:rsidRPr="004733A6" w:rsidRDefault="00F40FCD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Доходы и расходы учреждений, их структура.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 xml:space="preserve">Налоговые льготы </w:t>
      </w:r>
      <w:r w:rsidR="00F40FCD" w:rsidRPr="004733A6">
        <w:rPr>
          <w:sz w:val="28"/>
          <w:szCs w:val="28"/>
        </w:rPr>
        <w:t>учреждений и их виды.</w:t>
      </w:r>
    </w:p>
    <w:p w:rsidR="00F40FCD" w:rsidRPr="004733A6" w:rsidRDefault="00F40FCD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Х</w:t>
      </w:r>
      <w:r w:rsidR="00D035E0" w:rsidRPr="004733A6">
        <w:rPr>
          <w:sz w:val="28"/>
          <w:szCs w:val="28"/>
        </w:rPr>
        <w:t>арак</w:t>
      </w:r>
      <w:r w:rsidRPr="004733A6">
        <w:rPr>
          <w:sz w:val="28"/>
          <w:szCs w:val="28"/>
        </w:rPr>
        <w:t xml:space="preserve">теристика налогов, уплачиваемых </w:t>
      </w:r>
      <w:r w:rsidR="00D035E0" w:rsidRPr="004733A6">
        <w:rPr>
          <w:sz w:val="28"/>
          <w:szCs w:val="28"/>
        </w:rPr>
        <w:t>учреж</w:t>
      </w:r>
      <w:r w:rsidRPr="004733A6">
        <w:rPr>
          <w:sz w:val="28"/>
          <w:szCs w:val="28"/>
        </w:rPr>
        <w:t>дениями, по объектам обложения.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Налоговая проверка</w:t>
      </w:r>
      <w:r w:rsidR="00F40FCD" w:rsidRPr="004733A6">
        <w:rPr>
          <w:sz w:val="28"/>
          <w:szCs w:val="28"/>
        </w:rPr>
        <w:t xml:space="preserve"> учреждения, ее процедуры.</w:t>
      </w:r>
    </w:p>
    <w:p w:rsidR="00F40FCD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Структура акта нал</w:t>
      </w:r>
      <w:r w:rsidR="00F40FCD" w:rsidRPr="004733A6">
        <w:rPr>
          <w:sz w:val="28"/>
          <w:szCs w:val="28"/>
        </w:rPr>
        <w:t>оговой проверки.</w:t>
      </w:r>
    </w:p>
    <w:p w:rsidR="004733A6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Обжалование актов налоговых пр</w:t>
      </w:r>
      <w:r w:rsidR="004733A6" w:rsidRPr="004733A6">
        <w:rPr>
          <w:sz w:val="28"/>
          <w:szCs w:val="28"/>
        </w:rPr>
        <w:t>оверок бюджетными учреждениями.</w:t>
      </w:r>
    </w:p>
    <w:p w:rsidR="004733A6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 xml:space="preserve">Возможности и способы вовлечения в поле деятельности рыночных отношений </w:t>
      </w:r>
      <w:r w:rsidR="004733A6" w:rsidRPr="004733A6">
        <w:rPr>
          <w:sz w:val="28"/>
          <w:szCs w:val="28"/>
        </w:rPr>
        <w:t>государственных и муниципальных учреждений.</w:t>
      </w:r>
    </w:p>
    <w:p w:rsidR="004733A6" w:rsidRPr="004733A6" w:rsidRDefault="004733A6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 xml:space="preserve">Маркетинг государственных и муниципальных </w:t>
      </w:r>
      <w:r w:rsidR="00D035E0" w:rsidRPr="004733A6">
        <w:rPr>
          <w:sz w:val="28"/>
          <w:szCs w:val="28"/>
        </w:rPr>
        <w:t xml:space="preserve">учреждений, </w:t>
      </w:r>
      <w:r w:rsidRPr="004733A6">
        <w:rPr>
          <w:sz w:val="28"/>
          <w:szCs w:val="28"/>
        </w:rPr>
        <w:t>понятие и принципы организации.</w:t>
      </w:r>
    </w:p>
    <w:p w:rsidR="004733A6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Финансовый менеджмент</w:t>
      </w:r>
      <w:r w:rsidR="004733A6" w:rsidRPr="004733A6">
        <w:rPr>
          <w:sz w:val="28"/>
          <w:szCs w:val="28"/>
        </w:rPr>
        <w:t xml:space="preserve"> государственных и муниципальных учреждений</w:t>
      </w:r>
      <w:r w:rsidRPr="004733A6">
        <w:rPr>
          <w:sz w:val="28"/>
          <w:szCs w:val="28"/>
        </w:rPr>
        <w:t>.</w:t>
      </w:r>
    </w:p>
    <w:p w:rsidR="004733A6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 xml:space="preserve"> Задачи и организация бухгалтерского учета исполнения смет доходов и рас</w:t>
      </w:r>
      <w:r w:rsidR="004733A6" w:rsidRPr="004733A6">
        <w:rPr>
          <w:sz w:val="28"/>
          <w:szCs w:val="28"/>
        </w:rPr>
        <w:t>ходов учреждений.</w:t>
      </w:r>
    </w:p>
    <w:p w:rsidR="004733A6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 xml:space="preserve">Сущность анализа хозяйственной деятельности </w:t>
      </w:r>
      <w:r w:rsidR="004733A6" w:rsidRPr="004733A6">
        <w:rPr>
          <w:sz w:val="28"/>
          <w:szCs w:val="28"/>
        </w:rPr>
        <w:t>учреждением.</w:t>
      </w:r>
    </w:p>
    <w:p w:rsidR="004733A6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lastRenderedPageBreak/>
        <w:t xml:space="preserve">Методы анализа хозяйственной деятельности </w:t>
      </w:r>
      <w:r w:rsidR="004733A6" w:rsidRPr="004733A6">
        <w:rPr>
          <w:sz w:val="28"/>
          <w:szCs w:val="28"/>
        </w:rPr>
        <w:t>учреждений.</w:t>
      </w:r>
    </w:p>
    <w:p w:rsidR="004733A6" w:rsidRPr="004733A6" w:rsidRDefault="004733A6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О</w:t>
      </w:r>
      <w:r w:rsidR="00D035E0" w:rsidRPr="004733A6">
        <w:rPr>
          <w:sz w:val="28"/>
          <w:szCs w:val="28"/>
        </w:rPr>
        <w:t>сновные объекты анализа хозяйственной деятельнос</w:t>
      </w:r>
      <w:r w:rsidRPr="004733A6">
        <w:rPr>
          <w:sz w:val="28"/>
          <w:szCs w:val="28"/>
        </w:rPr>
        <w:t>ти бюджетных учреждений.</w:t>
      </w:r>
    </w:p>
    <w:p w:rsidR="004733A6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 xml:space="preserve">Содержание и организация финансового контроля в </w:t>
      </w:r>
      <w:r w:rsidR="004733A6" w:rsidRPr="004733A6">
        <w:rPr>
          <w:sz w:val="28"/>
          <w:szCs w:val="28"/>
        </w:rPr>
        <w:t>государственных и муниципальных учреждениях.</w:t>
      </w:r>
    </w:p>
    <w:p w:rsidR="004733A6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Информационная база финансового контроля в</w:t>
      </w:r>
      <w:r w:rsidR="004733A6" w:rsidRPr="004733A6">
        <w:rPr>
          <w:sz w:val="28"/>
          <w:szCs w:val="28"/>
        </w:rPr>
        <w:t xml:space="preserve"> учреждениях.</w:t>
      </w:r>
    </w:p>
    <w:p w:rsidR="004733A6" w:rsidRPr="004733A6" w:rsidRDefault="004733A6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Внутренний финансовый контроль.</w:t>
      </w:r>
    </w:p>
    <w:p w:rsidR="004733A6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Внешний финансовый контроль</w:t>
      </w:r>
      <w:r w:rsidR="004733A6" w:rsidRPr="004733A6">
        <w:rPr>
          <w:sz w:val="28"/>
          <w:szCs w:val="28"/>
        </w:rPr>
        <w:t>.</w:t>
      </w:r>
    </w:p>
    <w:p w:rsidR="004733A6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>Аудит эффективности расходов бюджетных учреждений</w:t>
      </w:r>
      <w:r w:rsidR="004733A6" w:rsidRPr="004733A6">
        <w:rPr>
          <w:sz w:val="28"/>
          <w:szCs w:val="28"/>
        </w:rPr>
        <w:t>.</w:t>
      </w:r>
    </w:p>
    <w:p w:rsidR="004733A6" w:rsidRPr="004733A6" w:rsidRDefault="00D035E0" w:rsidP="00DF35A1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sz w:val="28"/>
          <w:szCs w:val="28"/>
        </w:rPr>
        <w:t xml:space="preserve">Современное состояние финансов бюджетных учреждений России и пути их дальнейшего развития. </w:t>
      </w:r>
    </w:p>
    <w:p w:rsidR="00345CA5" w:rsidRPr="00084404" w:rsidRDefault="00F97BB7" w:rsidP="00084404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4733A6">
        <w:rPr>
          <w:b/>
          <w:sz w:val="28"/>
          <w:szCs w:val="28"/>
        </w:rPr>
        <w:t>Оформление письменной</w:t>
      </w:r>
      <w:r w:rsidR="00345CA5" w:rsidRPr="004733A6">
        <w:rPr>
          <w:b/>
          <w:sz w:val="28"/>
          <w:szCs w:val="28"/>
        </w:rPr>
        <w:t xml:space="preserve"> раб</w:t>
      </w:r>
      <w:r w:rsidR="00337565">
        <w:rPr>
          <w:b/>
          <w:sz w:val="28"/>
          <w:szCs w:val="28"/>
        </w:rPr>
        <w:t>оты согласно МИ 01-02-2018</w:t>
      </w:r>
      <w:r w:rsidR="00345CA5" w:rsidRPr="004733A6">
        <w:rPr>
          <w:b/>
          <w:sz w:val="28"/>
          <w:szCs w:val="28"/>
        </w:rPr>
        <w:t xml:space="preserve"> </w:t>
      </w:r>
      <w:hyperlink r:id="rId8" w:tgtFrame="_blank" w:history="1">
        <w:r w:rsidR="00345CA5" w:rsidRPr="004733A6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C40835" w:rsidRDefault="00C40835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литература </w:t>
      </w:r>
    </w:p>
    <w:p w:rsidR="00C40835" w:rsidRDefault="00BD1776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BD1776">
        <w:rPr>
          <w:rFonts w:ascii="Times New Roman" w:hAnsi="Times New Roman"/>
          <w:b/>
          <w:sz w:val="28"/>
          <w:szCs w:val="28"/>
        </w:rPr>
        <w:t xml:space="preserve">Печатные издания </w:t>
      </w:r>
    </w:p>
    <w:p w:rsidR="00C40835" w:rsidRPr="00C40835" w:rsidRDefault="00BD1776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  <w:r w:rsidRPr="00C40835">
        <w:rPr>
          <w:rFonts w:ascii="Times New Roman" w:hAnsi="Times New Roman"/>
          <w:sz w:val="28"/>
          <w:szCs w:val="28"/>
        </w:rPr>
        <w:t xml:space="preserve">1. Бухгалтерский учет в бюджетных организациях : учеб. пособие / Полещук Татьяна Александровна, Митина Ольга Васильевна. - Москва : Вузовский учебник : ИНФРА-М, 2011. - 151 с. - *. - ISBN 978-5-9558-0141-4. - ISBN 978-5--16-003857-5 : 129-91. </w:t>
      </w:r>
    </w:p>
    <w:p w:rsidR="00C40835" w:rsidRPr="00C40835" w:rsidRDefault="00BD1776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C40835">
        <w:rPr>
          <w:rFonts w:ascii="Times New Roman" w:hAnsi="Times New Roman"/>
          <w:b/>
          <w:sz w:val="28"/>
          <w:szCs w:val="28"/>
        </w:rPr>
        <w:t xml:space="preserve">Издания из ЭБС </w:t>
      </w:r>
    </w:p>
    <w:p w:rsidR="00C40835" w:rsidRPr="00C40835" w:rsidRDefault="00BD1776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  <w:r w:rsidRPr="00C40835">
        <w:rPr>
          <w:rFonts w:ascii="Times New Roman" w:hAnsi="Times New Roman"/>
          <w:sz w:val="28"/>
          <w:szCs w:val="28"/>
        </w:rPr>
        <w:t xml:space="preserve">1. Финансы некоммерческих организаций : учебник и практикум для бакалавриата и магистратуры / И. В. Ишина [и др.] ; под ред. И. В. Ишиной. — М. : Издательство Юрайт, 2017. — 272 с. — (Серия : Бакалавр и магистр. Академический курс). https://www.biblioonline.ru/book/D5643116-AB8A-4B98-BB76-A7851E27A79F </w:t>
      </w:r>
    </w:p>
    <w:p w:rsidR="00C40835" w:rsidRPr="00C40835" w:rsidRDefault="00BD1776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  <w:r w:rsidRPr="00C40835">
        <w:rPr>
          <w:rFonts w:ascii="Times New Roman" w:hAnsi="Times New Roman"/>
          <w:sz w:val="28"/>
          <w:szCs w:val="28"/>
        </w:rPr>
        <w:t>2. Жуклинец, И. И. Бухгалтерский учет в бюджетных учреждениях: учебник и практикум для бакалавриата и магистратуры / И. И. Жуклинец. — М. : Издательство Юрайт, 2017. — 504 с. — (Серия : Бакалавр и магистр. Академический курс). https://www.biblioonline.ru/book/8E89A1F6-C173-4759-B6E4-47EA03687222 Д</w:t>
      </w:r>
      <w:r w:rsidR="00C40835" w:rsidRPr="00C40835">
        <w:rPr>
          <w:rFonts w:ascii="Times New Roman" w:hAnsi="Times New Roman"/>
          <w:sz w:val="28"/>
          <w:szCs w:val="28"/>
        </w:rPr>
        <w:t>ополнительная литература</w:t>
      </w:r>
    </w:p>
    <w:p w:rsidR="00C40835" w:rsidRPr="00C40835" w:rsidRDefault="00BD1776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C40835">
        <w:rPr>
          <w:rFonts w:ascii="Times New Roman" w:hAnsi="Times New Roman"/>
          <w:b/>
          <w:sz w:val="28"/>
          <w:szCs w:val="28"/>
        </w:rPr>
        <w:t xml:space="preserve">Печатные издания </w:t>
      </w:r>
    </w:p>
    <w:p w:rsidR="00C40835" w:rsidRPr="00C40835" w:rsidRDefault="00BD1776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  <w:r w:rsidRPr="00C40835">
        <w:rPr>
          <w:rFonts w:ascii="Times New Roman" w:hAnsi="Times New Roman"/>
          <w:sz w:val="28"/>
          <w:szCs w:val="28"/>
        </w:rPr>
        <w:lastRenderedPageBreak/>
        <w:t xml:space="preserve">1. Бухгалтерский учет в бюджетных учреждениях / Токарев Игорь Николаевич. - 4-е изд., перераб. и доп. - Москва : ИД ФБК-ПРЕСС, 2004. - 536 с. - ISBN 5-88103-104-0 : 253-00. </w:t>
      </w:r>
    </w:p>
    <w:p w:rsidR="00C40835" w:rsidRPr="00C40835" w:rsidRDefault="00BD1776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  <w:r w:rsidRPr="00C40835">
        <w:rPr>
          <w:rFonts w:ascii="Times New Roman" w:hAnsi="Times New Roman"/>
          <w:sz w:val="28"/>
          <w:szCs w:val="28"/>
        </w:rPr>
        <w:t xml:space="preserve">2. Бюджетное планирование и прогнозирование : учеб. пособие / Федотова Вероника Константиновна, Капитонова Наталья Владимировна, Семке Юлия Сергеевна. - Чита : ЗабГУ, 2012. - 153 с. - ISBN 978-5-9293-0786-7 : 112-00. </w:t>
      </w:r>
    </w:p>
    <w:p w:rsidR="00C40835" w:rsidRPr="00C40835" w:rsidRDefault="00BD1776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C40835">
        <w:rPr>
          <w:rFonts w:ascii="Times New Roman" w:hAnsi="Times New Roman"/>
          <w:b/>
          <w:sz w:val="28"/>
          <w:szCs w:val="28"/>
        </w:rPr>
        <w:t xml:space="preserve">Издания из ЭБС </w:t>
      </w:r>
    </w:p>
    <w:p w:rsidR="00084404" w:rsidRPr="00C40835" w:rsidRDefault="00BD1776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  <w:r w:rsidRPr="00C40835">
        <w:rPr>
          <w:rFonts w:ascii="Times New Roman" w:hAnsi="Times New Roman"/>
          <w:sz w:val="28"/>
          <w:szCs w:val="28"/>
        </w:rPr>
        <w:t xml:space="preserve">1. Восколович, Н. А. Экономика, организация и управление общественным сектором : учебник и практикум для бакалавриата и магистратуры / Н. А. Восколович, Е. Н. Жильцов, С. Д. Еникеева ; под общ. ред. Н. А. Восколович. — 2-е изд., испр. и доп. — М. : Издательство Юрайт, 2018. — 324 с. </w:t>
      </w:r>
      <w:hyperlink r:id="rId9" w:history="1">
        <w:r w:rsidR="00C40835" w:rsidRPr="00C40835">
          <w:rPr>
            <w:rStyle w:val="a9"/>
            <w:rFonts w:ascii="Times New Roman" w:hAnsi="Times New Roman"/>
            <w:sz w:val="28"/>
            <w:szCs w:val="28"/>
          </w:rPr>
          <w:t>https://www.biblio-online.ru/book/E2774145-21AF4BB7-82E</w:t>
        </w:r>
      </w:hyperlink>
    </w:p>
    <w:p w:rsidR="00C40835" w:rsidRPr="00084404" w:rsidRDefault="00C40835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C30787" w:rsidRDefault="00C30787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BF50D5" w:rsidRPr="00BF50D5" w:rsidRDefault="00C84F0B" w:rsidP="00BF50D5">
      <w:pPr>
        <w:numPr>
          <w:ilvl w:val="0"/>
          <w:numId w:val="16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0" w:history="1">
        <w:r w:rsidR="00BF50D5" w:rsidRPr="00812180">
          <w:rPr>
            <w:rStyle w:val="a9"/>
            <w:sz w:val="28"/>
            <w:szCs w:val="28"/>
            <w:lang w:val="en-US"/>
          </w:rPr>
          <w:t>www.garant.ru</w:t>
        </w:r>
      </w:hyperlink>
      <w:r w:rsidR="00BF50D5">
        <w:rPr>
          <w:sz w:val="28"/>
          <w:szCs w:val="28"/>
        </w:rPr>
        <w:t xml:space="preserve"> </w:t>
      </w:r>
      <w:r w:rsidR="00BF50D5" w:rsidRPr="00BF50D5">
        <w:rPr>
          <w:sz w:val="28"/>
          <w:szCs w:val="28"/>
          <w:lang w:val="en-US"/>
        </w:rPr>
        <w:t xml:space="preserve">  </w:t>
      </w:r>
    </w:p>
    <w:p w:rsidR="00BF50D5" w:rsidRDefault="00C84F0B" w:rsidP="00BF50D5">
      <w:pPr>
        <w:numPr>
          <w:ilvl w:val="0"/>
          <w:numId w:val="16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1" w:history="1">
        <w:r w:rsidR="00BF50D5" w:rsidRPr="00BF50D5">
          <w:rPr>
            <w:rStyle w:val="a9"/>
            <w:sz w:val="28"/>
            <w:szCs w:val="28"/>
            <w:lang w:val="en-US"/>
          </w:rPr>
          <w:t>www.budget</w:t>
        </w:r>
        <w:r w:rsidR="00BF50D5" w:rsidRPr="00195642">
          <w:rPr>
            <w:rStyle w:val="a9"/>
            <w:sz w:val="28"/>
            <w:szCs w:val="28"/>
            <w:lang w:val="en-US"/>
          </w:rPr>
          <w:t>.</w:t>
        </w:r>
        <w:r w:rsidR="00BF50D5" w:rsidRPr="00BF50D5">
          <w:rPr>
            <w:rStyle w:val="a9"/>
            <w:sz w:val="28"/>
            <w:szCs w:val="28"/>
            <w:lang w:val="en-US"/>
          </w:rPr>
          <w:t>gov.ru</w:t>
        </w:r>
      </w:hyperlink>
      <w:r w:rsidR="00BF50D5" w:rsidRPr="00BF50D5">
        <w:rPr>
          <w:sz w:val="28"/>
          <w:szCs w:val="28"/>
          <w:lang w:val="en-US"/>
        </w:rPr>
        <w:t xml:space="preserve"> </w:t>
      </w:r>
    </w:p>
    <w:p w:rsidR="00084404" w:rsidRPr="00195642" w:rsidRDefault="00C84F0B" w:rsidP="00BF50D5">
      <w:pPr>
        <w:numPr>
          <w:ilvl w:val="0"/>
          <w:numId w:val="16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2" w:history="1">
        <w:r w:rsidR="00084404" w:rsidRPr="00812180">
          <w:rPr>
            <w:rStyle w:val="a9"/>
            <w:sz w:val="28"/>
            <w:szCs w:val="28"/>
            <w:lang w:val="en-US"/>
          </w:rPr>
          <w:t>www.bus.gov.ru</w:t>
        </w:r>
      </w:hyperlink>
      <w:r w:rsidR="00084404">
        <w:rPr>
          <w:sz w:val="28"/>
          <w:szCs w:val="28"/>
          <w:lang w:val="en-US"/>
        </w:rPr>
        <w:t xml:space="preserve"> </w:t>
      </w:r>
    </w:p>
    <w:p w:rsidR="00BF50D5" w:rsidRPr="00195642" w:rsidRDefault="00C84F0B" w:rsidP="00BF50D5">
      <w:pPr>
        <w:numPr>
          <w:ilvl w:val="0"/>
          <w:numId w:val="16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3" w:history="1">
        <w:r w:rsidR="00BF50D5" w:rsidRPr="00195642">
          <w:rPr>
            <w:rStyle w:val="a9"/>
            <w:sz w:val="28"/>
            <w:szCs w:val="28"/>
            <w:lang w:val="en-US"/>
          </w:rPr>
          <w:t>www.cbr.ru</w:t>
        </w:r>
      </w:hyperlink>
    </w:p>
    <w:p w:rsidR="00BF50D5" w:rsidRDefault="00C84F0B" w:rsidP="00BF50D5">
      <w:pPr>
        <w:numPr>
          <w:ilvl w:val="0"/>
          <w:numId w:val="16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4" w:history="1">
        <w:r w:rsidR="00BF50D5" w:rsidRPr="00B8527D">
          <w:rPr>
            <w:rStyle w:val="a9"/>
            <w:sz w:val="28"/>
            <w:szCs w:val="28"/>
            <w:lang w:val="en-US"/>
          </w:rPr>
          <w:t>www.minfin.ru</w:t>
        </w:r>
      </w:hyperlink>
    </w:p>
    <w:p w:rsidR="00BF50D5" w:rsidRDefault="00C84F0B" w:rsidP="00BF50D5">
      <w:pPr>
        <w:numPr>
          <w:ilvl w:val="0"/>
          <w:numId w:val="16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5" w:history="1">
        <w:r w:rsidR="00BF50D5" w:rsidRPr="00B8527D">
          <w:rPr>
            <w:rStyle w:val="a9"/>
            <w:sz w:val="28"/>
            <w:szCs w:val="28"/>
            <w:lang w:val="en-US"/>
          </w:rPr>
          <w:t>www.nalog.ru</w:t>
        </w:r>
      </w:hyperlink>
      <w:r w:rsidR="00BF50D5">
        <w:rPr>
          <w:sz w:val="28"/>
          <w:szCs w:val="28"/>
          <w:lang w:val="en-US"/>
        </w:rPr>
        <w:t xml:space="preserve"> </w:t>
      </w:r>
    </w:p>
    <w:p w:rsidR="00BF50D5" w:rsidRDefault="00C84F0B" w:rsidP="00BF50D5">
      <w:pPr>
        <w:numPr>
          <w:ilvl w:val="0"/>
          <w:numId w:val="16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6" w:history="1">
        <w:r w:rsidR="00BF50D5" w:rsidRPr="00B8527D">
          <w:rPr>
            <w:rStyle w:val="a9"/>
            <w:sz w:val="28"/>
            <w:szCs w:val="28"/>
            <w:lang w:val="en-US"/>
          </w:rPr>
          <w:t>www.pfrf.ru</w:t>
        </w:r>
      </w:hyperlink>
    </w:p>
    <w:p w:rsidR="00BF50D5" w:rsidRDefault="00C84F0B" w:rsidP="00BF50D5">
      <w:pPr>
        <w:numPr>
          <w:ilvl w:val="0"/>
          <w:numId w:val="16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7" w:history="1">
        <w:r w:rsidR="00BF50D5" w:rsidRPr="00B8527D">
          <w:rPr>
            <w:rStyle w:val="a9"/>
            <w:sz w:val="28"/>
            <w:szCs w:val="28"/>
            <w:lang w:val="en-US"/>
          </w:rPr>
          <w:t>www.fss.ru</w:t>
        </w:r>
      </w:hyperlink>
    </w:p>
    <w:p w:rsidR="00C636B8" w:rsidRDefault="00C84F0B" w:rsidP="00C636B8">
      <w:pPr>
        <w:numPr>
          <w:ilvl w:val="0"/>
          <w:numId w:val="16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8" w:history="1">
        <w:r w:rsidR="00BF50D5" w:rsidRPr="00B8527D">
          <w:rPr>
            <w:rStyle w:val="a9"/>
            <w:sz w:val="28"/>
            <w:szCs w:val="28"/>
            <w:lang w:val="en-US"/>
          </w:rPr>
          <w:t>www.ffoms.ru</w:t>
        </w:r>
      </w:hyperlink>
    </w:p>
    <w:p w:rsidR="00084404" w:rsidRPr="00C636B8" w:rsidRDefault="00C636B8" w:rsidP="00C636B8">
      <w:pPr>
        <w:numPr>
          <w:ilvl w:val="0"/>
          <w:numId w:val="16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r w:rsidRPr="00C636B8">
        <w:rPr>
          <w:rStyle w:val="a9"/>
          <w:sz w:val="28"/>
          <w:szCs w:val="28"/>
          <w:lang w:val="en-US"/>
        </w:rPr>
        <w:t>https://rosstat.gov.ru/</w:t>
      </w: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</w:p>
    <w:p w:rsidR="00C30787" w:rsidRDefault="00C30787" w:rsidP="00EC6E38">
      <w:pPr>
        <w:spacing w:line="360" w:lineRule="auto"/>
        <w:jc w:val="both"/>
        <w:rPr>
          <w:sz w:val="28"/>
          <w:szCs w:val="28"/>
        </w:rPr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            </w:t>
      </w:r>
      <w:r w:rsidR="00C30787">
        <w:rPr>
          <w:sz w:val="28"/>
          <w:szCs w:val="28"/>
        </w:rPr>
        <w:t xml:space="preserve">  </w:t>
      </w:r>
      <w:r w:rsidR="00084404">
        <w:rPr>
          <w:sz w:val="28"/>
          <w:szCs w:val="28"/>
        </w:rPr>
        <w:t xml:space="preserve">  Ж.Б. Тумунбаярова</w:t>
      </w:r>
    </w:p>
    <w:p w:rsidR="00DE1292" w:rsidRDefault="00DE1292" w:rsidP="00EC6E38">
      <w:pPr>
        <w:spacing w:line="360" w:lineRule="auto"/>
        <w:jc w:val="both"/>
      </w:pPr>
    </w:p>
    <w:p w:rsidR="00DE1292" w:rsidRPr="00FC0E77" w:rsidRDefault="00DE1292" w:rsidP="00084404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084404">
        <w:rPr>
          <w:sz w:val="28"/>
          <w:szCs w:val="28"/>
        </w:rPr>
        <w:tab/>
        <w:t>В.Н. Гонин</w:t>
      </w:r>
    </w:p>
    <w:p w:rsidR="00796AF7" w:rsidRPr="00DE1292" w:rsidRDefault="00796AF7" w:rsidP="00EC6E38">
      <w:pPr>
        <w:spacing w:line="360" w:lineRule="auto"/>
      </w:pPr>
    </w:p>
    <w:sectPr w:rsidR="00796AF7" w:rsidRPr="00DE1292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F0B" w:rsidRDefault="00C84F0B">
      <w:r>
        <w:separator/>
      </w:r>
    </w:p>
  </w:endnote>
  <w:endnote w:type="continuationSeparator" w:id="0">
    <w:p w:rsidR="00C84F0B" w:rsidRDefault="00C8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42F2">
      <w:rPr>
        <w:rStyle w:val="a6"/>
        <w:noProof/>
      </w:rPr>
      <w:t>1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F0B" w:rsidRDefault="00C84F0B">
      <w:r>
        <w:separator/>
      </w:r>
    </w:p>
  </w:footnote>
  <w:footnote w:type="continuationSeparator" w:id="0">
    <w:p w:rsidR="00C84F0B" w:rsidRDefault="00C8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826"/>
    <w:multiLevelType w:val="hybridMultilevel"/>
    <w:tmpl w:val="AC7E0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2D28"/>
    <w:multiLevelType w:val="hybridMultilevel"/>
    <w:tmpl w:val="6952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570A"/>
    <w:multiLevelType w:val="hybridMultilevel"/>
    <w:tmpl w:val="920E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341B"/>
    <w:multiLevelType w:val="hybridMultilevel"/>
    <w:tmpl w:val="C6D08DBE"/>
    <w:lvl w:ilvl="0" w:tplc="AD46E7E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9505D7"/>
    <w:multiLevelType w:val="hybridMultilevel"/>
    <w:tmpl w:val="34C4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B7120"/>
    <w:multiLevelType w:val="hybridMultilevel"/>
    <w:tmpl w:val="5146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9" w15:restartNumberingAfterBreak="0">
    <w:nsid w:val="39F40846"/>
    <w:multiLevelType w:val="hybridMultilevel"/>
    <w:tmpl w:val="7AC4377C"/>
    <w:lvl w:ilvl="0" w:tplc="8B48E5B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036DA"/>
    <w:multiLevelType w:val="hybridMultilevel"/>
    <w:tmpl w:val="0C54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F7C96"/>
    <w:multiLevelType w:val="hybridMultilevel"/>
    <w:tmpl w:val="89A0294E"/>
    <w:lvl w:ilvl="0" w:tplc="5808C2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14804"/>
    <w:multiLevelType w:val="hybridMultilevel"/>
    <w:tmpl w:val="53D8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C74C4"/>
    <w:multiLevelType w:val="hybridMultilevel"/>
    <w:tmpl w:val="CCB2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8437F"/>
    <w:multiLevelType w:val="hybridMultilevel"/>
    <w:tmpl w:val="CF8E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1677F"/>
    <w:multiLevelType w:val="hybridMultilevel"/>
    <w:tmpl w:val="C6D08DBE"/>
    <w:lvl w:ilvl="0" w:tplc="AD46E7E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3"/>
  </w:num>
  <w:num w:numId="5">
    <w:abstractNumId w:val="15"/>
  </w:num>
  <w:num w:numId="6">
    <w:abstractNumId w:val="1"/>
  </w:num>
  <w:num w:numId="7">
    <w:abstractNumId w:val="2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11"/>
  </w:num>
  <w:num w:numId="13">
    <w:abstractNumId w:val="14"/>
  </w:num>
  <w:num w:numId="14">
    <w:abstractNumId w:val="6"/>
  </w:num>
  <w:num w:numId="15">
    <w:abstractNumId w:val="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57B"/>
    <w:rsid w:val="00015B89"/>
    <w:rsid w:val="00084404"/>
    <w:rsid w:val="000F6040"/>
    <w:rsid w:val="001A60B2"/>
    <w:rsid w:val="00205392"/>
    <w:rsid w:val="0024624D"/>
    <w:rsid w:val="00297AA2"/>
    <w:rsid w:val="002D6493"/>
    <w:rsid w:val="00337565"/>
    <w:rsid w:val="00345CA5"/>
    <w:rsid w:val="00366401"/>
    <w:rsid w:val="003B0355"/>
    <w:rsid w:val="003C6838"/>
    <w:rsid w:val="003D2AC6"/>
    <w:rsid w:val="004067B9"/>
    <w:rsid w:val="004261F4"/>
    <w:rsid w:val="00437CAB"/>
    <w:rsid w:val="0044605F"/>
    <w:rsid w:val="004733A6"/>
    <w:rsid w:val="004F7C28"/>
    <w:rsid w:val="00542C49"/>
    <w:rsid w:val="00553A74"/>
    <w:rsid w:val="00554AF8"/>
    <w:rsid w:val="005D357B"/>
    <w:rsid w:val="005D593E"/>
    <w:rsid w:val="006B3301"/>
    <w:rsid w:val="006E5650"/>
    <w:rsid w:val="006E59DC"/>
    <w:rsid w:val="00743DBB"/>
    <w:rsid w:val="00796AF7"/>
    <w:rsid w:val="007D35AF"/>
    <w:rsid w:val="00803A7D"/>
    <w:rsid w:val="00816A02"/>
    <w:rsid w:val="0083655F"/>
    <w:rsid w:val="008366E3"/>
    <w:rsid w:val="00976A65"/>
    <w:rsid w:val="009917D0"/>
    <w:rsid w:val="009A38EF"/>
    <w:rsid w:val="009D7559"/>
    <w:rsid w:val="009E169B"/>
    <w:rsid w:val="00A316A8"/>
    <w:rsid w:val="00A40270"/>
    <w:rsid w:val="00AA11A8"/>
    <w:rsid w:val="00AA37B0"/>
    <w:rsid w:val="00AB52D5"/>
    <w:rsid w:val="00B05E71"/>
    <w:rsid w:val="00BD1776"/>
    <w:rsid w:val="00BD75E1"/>
    <w:rsid w:val="00BF50D5"/>
    <w:rsid w:val="00C30787"/>
    <w:rsid w:val="00C40835"/>
    <w:rsid w:val="00C636B8"/>
    <w:rsid w:val="00C84F0B"/>
    <w:rsid w:val="00C96A1F"/>
    <w:rsid w:val="00CA49AF"/>
    <w:rsid w:val="00CD2DFC"/>
    <w:rsid w:val="00D035E0"/>
    <w:rsid w:val="00D0690D"/>
    <w:rsid w:val="00D10290"/>
    <w:rsid w:val="00D14627"/>
    <w:rsid w:val="00D42079"/>
    <w:rsid w:val="00D73BEC"/>
    <w:rsid w:val="00D8063F"/>
    <w:rsid w:val="00DE1292"/>
    <w:rsid w:val="00DF35A1"/>
    <w:rsid w:val="00E62612"/>
    <w:rsid w:val="00E84432"/>
    <w:rsid w:val="00E862E7"/>
    <w:rsid w:val="00EC6E38"/>
    <w:rsid w:val="00ED1067"/>
    <w:rsid w:val="00ED42F2"/>
    <w:rsid w:val="00F108C0"/>
    <w:rsid w:val="00F25CE1"/>
    <w:rsid w:val="00F40FCD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A573F-315E-490E-A3E7-26825502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13" Type="http://schemas.openxmlformats.org/officeDocument/2006/relationships/hyperlink" Target="http://www.cbr.ru" TargetMode="External"/><Relationship Id="rId18" Type="http://schemas.openxmlformats.org/officeDocument/2006/relationships/hyperlink" Target="http://www.ffom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17" Type="http://schemas.openxmlformats.org/officeDocument/2006/relationships/hyperlink" Target="http://www.fs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frf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dget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ru" TargetMode="External"/><Relationship Id="rId10" Type="http://schemas.openxmlformats.org/officeDocument/2006/relationships/hyperlink" Target="http://www.garant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E2774145-21AF4BB7-82E" TargetMode="External"/><Relationship Id="rId14" Type="http://schemas.openxmlformats.org/officeDocument/2006/relationships/hyperlink" Target="http://www.minfi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ECDB-3086-4987-82D3-136BA7C6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10636</CharactersWithSpaces>
  <SharedDoc>false</SharedDoc>
  <HLinks>
    <vt:vector size="72" baseType="variant">
      <vt:variant>
        <vt:i4>3539061</vt:i4>
      </vt:variant>
      <vt:variant>
        <vt:i4>33</vt:i4>
      </vt:variant>
      <vt:variant>
        <vt:i4>0</vt:i4>
      </vt:variant>
      <vt:variant>
        <vt:i4>5</vt:i4>
      </vt:variant>
      <vt:variant>
        <vt:lpwstr>http://www.nalvest.com/</vt:lpwstr>
      </vt:variant>
      <vt:variant>
        <vt:lpwstr/>
      </vt:variant>
      <vt:variant>
        <vt:i4>6422624</vt:i4>
      </vt:variant>
      <vt:variant>
        <vt:i4>30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786432</vt:i4>
      </vt:variant>
      <vt:variant>
        <vt:i4>27</vt:i4>
      </vt:variant>
      <vt:variant>
        <vt:i4>0</vt:i4>
      </vt:variant>
      <vt:variant>
        <vt:i4>5</vt:i4>
      </vt:variant>
      <vt:variant>
        <vt:lpwstr>http://www.ffoms.ru/</vt:lpwstr>
      </vt:variant>
      <vt:variant>
        <vt:lpwstr/>
      </vt:variant>
      <vt:variant>
        <vt:i4>6488184</vt:i4>
      </vt:variant>
      <vt:variant>
        <vt:i4>24</vt:i4>
      </vt:variant>
      <vt:variant>
        <vt:i4>0</vt:i4>
      </vt:variant>
      <vt:variant>
        <vt:i4>5</vt:i4>
      </vt:variant>
      <vt:variant>
        <vt:lpwstr>http://www.fss.ru/</vt:lpwstr>
      </vt:variant>
      <vt:variant>
        <vt:lpwstr/>
      </vt:variant>
      <vt:variant>
        <vt:i4>7471138</vt:i4>
      </vt:variant>
      <vt:variant>
        <vt:i4>21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1704003</vt:i4>
      </vt:variant>
      <vt:variant>
        <vt:i4>15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5374037</vt:i4>
      </vt:variant>
      <vt:variant>
        <vt:i4>6</vt:i4>
      </vt:variant>
      <vt:variant>
        <vt:i4>0</vt:i4>
      </vt:variant>
      <vt:variant>
        <vt:i4>5</vt:i4>
      </vt:variant>
      <vt:variant>
        <vt:lpwstr>http://www.budget.gov.ru/</vt:lpwstr>
      </vt:variant>
      <vt:variant>
        <vt:lpwstr/>
      </vt:variant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cp:lastModifiedBy>Zhargal</cp:lastModifiedBy>
  <cp:revision>7</cp:revision>
  <cp:lastPrinted>2015-09-28T06:31:00Z</cp:lastPrinted>
  <dcterms:created xsi:type="dcterms:W3CDTF">2020-12-07T01:13:00Z</dcterms:created>
  <dcterms:modified xsi:type="dcterms:W3CDTF">2020-12-08T01:03:00Z</dcterms:modified>
</cp:coreProperties>
</file>