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65" w:rsidRPr="009E169B" w:rsidRDefault="009B1D65" w:rsidP="009B1D65">
      <w:pPr>
        <w:jc w:val="center"/>
        <w:outlineLvl w:val="0"/>
      </w:pPr>
      <w:r w:rsidRPr="009E169B">
        <w:t>МИНИСТЕРСТВО</w:t>
      </w:r>
      <w:r w:rsidRPr="0018680E">
        <w:t xml:space="preserve"> </w:t>
      </w:r>
      <w:r w:rsidRPr="009E169B">
        <w:t>НАУКИ</w:t>
      </w:r>
      <w:r>
        <w:t xml:space="preserve"> И ВЫСШЕГО</w:t>
      </w:r>
      <w:r w:rsidRPr="009E169B">
        <w:t xml:space="preserve"> ОБРАЗОВАНИЯ РОССИЙСКОЙ ФЕДЕРАЦИИ</w:t>
      </w:r>
    </w:p>
    <w:p w:rsidR="009B1D65" w:rsidRDefault="009B1D65" w:rsidP="009B1D65">
      <w:pPr>
        <w:jc w:val="center"/>
      </w:pPr>
      <w:r w:rsidRPr="009E169B">
        <w:t xml:space="preserve">Федеральное государственное бюджетное образовательное </w:t>
      </w:r>
    </w:p>
    <w:p w:rsidR="009B1D65" w:rsidRPr="009E169B" w:rsidRDefault="009B1D65" w:rsidP="009B1D65">
      <w:pPr>
        <w:jc w:val="center"/>
      </w:pPr>
      <w:r>
        <w:t>у</w:t>
      </w:r>
      <w:r w:rsidRPr="009E169B">
        <w:t>чреждение</w:t>
      </w:r>
      <w:r>
        <w:t xml:space="preserve"> </w:t>
      </w:r>
      <w:r w:rsidRPr="009E169B">
        <w:t xml:space="preserve">высшего образования </w:t>
      </w:r>
    </w:p>
    <w:p w:rsidR="009B1D65" w:rsidRPr="009E169B" w:rsidRDefault="009B1D65" w:rsidP="009B1D65">
      <w:pPr>
        <w:jc w:val="center"/>
      </w:pPr>
      <w:r w:rsidRPr="009E169B">
        <w:t>«Забайкальский государственный университет»</w:t>
      </w:r>
    </w:p>
    <w:p w:rsidR="009B1D65" w:rsidRDefault="009B1D65" w:rsidP="009B1D65">
      <w:pPr>
        <w:jc w:val="center"/>
        <w:outlineLvl w:val="0"/>
      </w:pPr>
      <w:r>
        <w:t>(ФГБОУ В</w:t>
      </w:r>
      <w:r w:rsidRPr="009E169B">
        <w:t>О «ЗабГУ»)</w:t>
      </w:r>
    </w:p>
    <w:p w:rsidR="009B1D65" w:rsidRPr="00155169" w:rsidRDefault="009B1D65" w:rsidP="009B1D65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_________________________________________________________</w:t>
      </w:r>
    </w:p>
    <w:p w:rsidR="009B1D65" w:rsidRPr="00155169" w:rsidRDefault="009B1D65" w:rsidP="009B1D65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</w:t>
      </w:r>
      <w:r w:rsidRPr="00BB315E">
        <w:rPr>
          <w:sz w:val="28"/>
          <w:szCs w:val="28"/>
          <w:u w:val="single"/>
        </w:rPr>
        <w:t>энергетический</w:t>
      </w:r>
      <w:r w:rsidRPr="00155169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</w:t>
      </w:r>
    </w:p>
    <w:p w:rsidR="009B1D65" w:rsidRPr="00155169" w:rsidRDefault="009B1D65" w:rsidP="009B1D65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____</w:t>
      </w:r>
      <w:r w:rsidRPr="00BB315E">
        <w:rPr>
          <w:u w:val="single"/>
        </w:rPr>
        <w:t>_</w:t>
      </w:r>
      <w:r w:rsidR="001F0EB1">
        <w:rPr>
          <w:u w:val="single"/>
        </w:rPr>
        <w:t>Энергетики</w:t>
      </w:r>
      <w:r w:rsidRPr="00155169">
        <w:t>_______</w:t>
      </w:r>
      <w:r>
        <w:t>_____________________________________________</w:t>
      </w:r>
    </w:p>
    <w:p w:rsidR="009B1D65" w:rsidRDefault="009B1D65" w:rsidP="009B1D65">
      <w:pPr>
        <w:jc w:val="center"/>
        <w:outlineLvl w:val="0"/>
      </w:pPr>
    </w:p>
    <w:p w:rsidR="009B1D65" w:rsidRDefault="009B1D65" w:rsidP="009B1D65">
      <w:pPr>
        <w:jc w:val="center"/>
        <w:outlineLvl w:val="0"/>
        <w:rPr>
          <w:sz w:val="28"/>
          <w:szCs w:val="28"/>
        </w:rPr>
      </w:pPr>
    </w:p>
    <w:p w:rsidR="009B1D65" w:rsidRPr="00015B89" w:rsidRDefault="009B1D65" w:rsidP="009B1D65">
      <w:pPr>
        <w:jc w:val="center"/>
        <w:outlineLvl w:val="0"/>
        <w:rPr>
          <w:b/>
          <w:bCs/>
          <w:spacing w:val="24"/>
          <w:sz w:val="40"/>
          <w:szCs w:val="40"/>
        </w:rPr>
      </w:pPr>
      <w:r w:rsidRPr="00015B89">
        <w:rPr>
          <w:b/>
          <w:bCs/>
          <w:spacing w:val="24"/>
          <w:sz w:val="40"/>
          <w:szCs w:val="40"/>
        </w:rPr>
        <w:t xml:space="preserve">УЧЕБНЫЕ МАТЕРИАЛЫ </w:t>
      </w:r>
    </w:p>
    <w:p w:rsidR="009B1D65" w:rsidRDefault="009B1D65" w:rsidP="009B1D65">
      <w:pPr>
        <w:jc w:val="center"/>
        <w:outlineLvl w:val="0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9B1D65" w:rsidRDefault="008C2D5E" w:rsidP="009B1D65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сокращенным сроком обучения)</w:t>
      </w:r>
    </w:p>
    <w:p w:rsidR="008C2D5E" w:rsidRDefault="008C2D5E" w:rsidP="009B1D65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9B1D65" w:rsidRDefault="009B1D65" w:rsidP="009B1D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Pr="0018680E">
        <w:rPr>
          <w:sz w:val="32"/>
          <w:szCs w:val="32"/>
        </w:rPr>
        <w:t>______</w:t>
      </w:r>
      <w:r w:rsidR="00074542">
        <w:rPr>
          <w:sz w:val="32"/>
          <w:szCs w:val="32"/>
          <w:u w:val="single"/>
        </w:rPr>
        <w:t>О</w:t>
      </w:r>
      <w:r w:rsidRPr="0045080F">
        <w:rPr>
          <w:sz w:val="32"/>
          <w:szCs w:val="32"/>
          <w:u w:val="single"/>
        </w:rPr>
        <w:t>бщей энергетике</w:t>
      </w:r>
      <w:r>
        <w:rPr>
          <w:sz w:val="32"/>
          <w:szCs w:val="32"/>
        </w:rPr>
        <w:t>__________________________</w:t>
      </w:r>
    </w:p>
    <w:p w:rsidR="009B1D65" w:rsidRPr="00EE2293" w:rsidRDefault="009B1D65" w:rsidP="009B1D6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9B1D65" w:rsidRDefault="009B1D65" w:rsidP="009B1D65">
      <w:pPr>
        <w:jc w:val="center"/>
        <w:rPr>
          <w:sz w:val="28"/>
          <w:szCs w:val="28"/>
        </w:rPr>
      </w:pPr>
    </w:p>
    <w:p w:rsidR="009B1D65" w:rsidRDefault="009B1D65" w:rsidP="009B1D6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18680E">
        <w:rPr>
          <w:sz w:val="28"/>
          <w:szCs w:val="28"/>
          <w:u w:val="single"/>
        </w:rPr>
        <w:t xml:space="preserve">13.03.02. Электроэнергетика </w:t>
      </w:r>
      <w:r>
        <w:rPr>
          <w:sz w:val="28"/>
          <w:szCs w:val="28"/>
          <w:u w:val="single"/>
        </w:rPr>
        <w:t xml:space="preserve">             </w:t>
      </w:r>
      <w:r w:rsidRPr="009B1D65">
        <w:rPr>
          <w:sz w:val="28"/>
          <w:szCs w:val="28"/>
        </w:rPr>
        <w:t>______</w:t>
      </w:r>
      <w:proofErr w:type="spellStart"/>
      <w:r w:rsidRPr="0018680E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_</w:t>
      </w:r>
      <w:r w:rsidRPr="0018680E">
        <w:rPr>
          <w:sz w:val="28"/>
          <w:szCs w:val="28"/>
          <w:u w:val="single"/>
        </w:rPr>
        <w:t>электротехника</w:t>
      </w:r>
      <w:proofErr w:type="spellEnd"/>
      <w:r>
        <w:rPr>
          <w:sz w:val="28"/>
          <w:szCs w:val="28"/>
        </w:rPr>
        <w:t>_________________________________________</w:t>
      </w:r>
    </w:p>
    <w:p w:rsidR="009B1D65" w:rsidRPr="00EE2293" w:rsidRDefault="009B1D65" w:rsidP="009B1D65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9B1D65" w:rsidRDefault="009B1D65" w:rsidP="009B1D65">
      <w:pPr>
        <w:jc w:val="both"/>
        <w:outlineLvl w:val="0"/>
        <w:rPr>
          <w:sz w:val="28"/>
          <w:szCs w:val="28"/>
        </w:rPr>
      </w:pPr>
    </w:p>
    <w:p w:rsidR="00591849" w:rsidRDefault="00591849" w:rsidP="009B1D65">
      <w:pPr>
        <w:jc w:val="both"/>
        <w:outlineLvl w:val="0"/>
        <w:rPr>
          <w:sz w:val="28"/>
          <w:szCs w:val="28"/>
        </w:rPr>
      </w:pPr>
    </w:p>
    <w:p w:rsidR="00591849" w:rsidRDefault="00591849" w:rsidP="009B1D65">
      <w:pPr>
        <w:jc w:val="both"/>
        <w:outlineLvl w:val="0"/>
        <w:rPr>
          <w:sz w:val="28"/>
          <w:szCs w:val="28"/>
        </w:rPr>
      </w:pPr>
    </w:p>
    <w:p w:rsidR="00591849" w:rsidRDefault="00591849" w:rsidP="009B1D65">
      <w:pPr>
        <w:jc w:val="both"/>
        <w:outlineLvl w:val="0"/>
        <w:rPr>
          <w:sz w:val="28"/>
          <w:szCs w:val="28"/>
        </w:rPr>
      </w:pPr>
    </w:p>
    <w:p w:rsidR="00591849" w:rsidRPr="00AB52D5" w:rsidRDefault="00591849" w:rsidP="009B1D65">
      <w:pPr>
        <w:jc w:val="both"/>
        <w:outlineLvl w:val="0"/>
        <w:rPr>
          <w:sz w:val="28"/>
          <w:szCs w:val="28"/>
        </w:rPr>
      </w:pPr>
    </w:p>
    <w:p w:rsidR="00591849" w:rsidRPr="00591849" w:rsidRDefault="00591849" w:rsidP="00591849">
      <w:pPr>
        <w:ind w:firstLine="567"/>
        <w:rPr>
          <w:sz w:val="28"/>
          <w:szCs w:val="28"/>
        </w:rPr>
      </w:pPr>
      <w:r w:rsidRPr="00591849">
        <w:rPr>
          <w:sz w:val="28"/>
          <w:szCs w:val="28"/>
        </w:rPr>
        <w:t>Общая трудоемкость дисциплины – 4 зачетные единицы.</w:t>
      </w:r>
    </w:p>
    <w:p w:rsidR="00591849" w:rsidRPr="00591849" w:rsidRDefault="00591849" w:rsidP="00591849">
      <w:pPr>
        <w:ind w:firstLine="567"/>
        <w:rPr>
          <w:sz w:val="28"/>
          <w:szCs w:val="28"/>
        </w:rPr>
      </w:pPr>
      <w:r w:rsidRPr="00591849">
        <w:rPr>
          <w:sz w:val="28"/>
          <w:szCs w:val="28"/>
        </w:rPr>
        <w:t>Форма текущего контроля в семестре – контрольная работа.</w:t>
      </w:r>
    </w:p>
    <w:p w:rsidR="00591849" w:rsidRPr="00591849" w:rsidRDefault="00591849" w:rsidP="00591849">
      <w:pPr>
        <w:ind w:firstLine="567"/>
        <w:rPr>
          <w:sz w:val="28"/>
          <w:szCs w:val="28"/>
        </w:rPr>
      </w:pPr>
      <w:r w:rsidRPr="00591849">
        <w:rPr>
          <w:sz w:val="28"/>
          <w:szCs w:val="28"/>
        </w:rPr>
        <w:t>Курсовая работа – нет.</w:t>
      </w:r>
    </w:p>
    <w:p w:rsidR="00591849" w:rsidRPr="00591849" w:rsidRDefault="00591849" w:rsidP="00591849">
      <w:pPr>
        <w:ind w:firstLine="567"/>
        <w:rPr>
          <w:sz w:val="28"/>
          <w:szCs w:val="28"/>
        </w:rPr>
      </w:pPr>
      <w:r w:rsidRPr="00591849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экзамен</w:t>
      </w:r>
      <w:r w:rsidRPr="00591849">
        <w:rPr>
          <w:sz w:val="28"/>
          <w:szCs w:val="28"/>
        </w:rPr>
        <w:t xml:space="preserve">.  </w:t>
      </w:r>
    </w:p>
    <w:p w:rsidR="009B1D65" w:rsidRDefault="009B1D65" w:rsidP="009B1D65">
      <w:pPr>
        <w:ind w:firstLine="567"/>
        <w:rPr>
          <w:sz w:val="28"/>
          <w:szCs w:val="28"/>
        </w:rPr>
      </w:pPr>
    </w:p>
    <w:p w:rsidR="009B1D65" w:rsidRPr="00C30787" w:rsidRDefault="009B1D65" w:rsidP="009B1D65">
      <w:pPr>
        <w:spacing w:after="100" w:afterAutospacing="1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C30787">
        <w:rPr>
          <w:b/>
          <w:bCs/>
          <w:sz w:val="32"/>
          <w:szCs w:val="32"/>
        </w:rPr>
        <w:lastRenderedPageBreak/>
        <w:t>Краткое содержание курса</w:t>
      </w:r>
    </w:p>
    <w:p w:rsidR="009B1D65" w:rsidRDefault="009B1D65" w:rsidP="009B1D6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(модуля).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Общие вопросы, касающиеся энергии и энергетики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Ядерная энергия деления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Основные термодинамические процессы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Тепловые схемы тепловых электростанций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Основные элементы тепловых электростанций 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Отопление и горячее водоснабжение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Атомные электростанции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Гидроэлектростанции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Ветровые и солнечные электростанции 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Схемы выдачи мощности электростанциями 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 Электрические сети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 Потребители электрической и тепловой энергии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 Потери энергии и вопросы энергосбережения</w:t>
      </w:r>
    </w:p>
    <w:p w:rsidR="009B1D65" w:rsidRDefault="009B1D65" w:rsidP="009B1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Перспективы развития энергетики </w:t>
      </w:r>
    </w:p>
    <w:p w:rsidR="009B1D65" w:rsidRDefault="009B1D65" w:rsidP="009B1D65">
      <w:pPr>
        <w:spacing w:line="360" w:lineRule="auto"/>
        <w:jc w:val="center"/>
        <w:rPr>
          <w:b/>
          <w:bCs/>
          <w:sz w:val="28"/>
          <w:szCs w:val="28"/>
        </w:rPr>
      </w:pPr>
    </w:p>
    <w:p w:rsidR="009B1D65" w:rsidRPr="00C30787" w:rsidRDefault="009B1D65" w:rsidP="009B1D65">
      <w:pPr>
        <w:spacing w:after="100" w:afterAutospacing="1" w:line="360" w:lineRule="auto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 xml:space="preserve">Форма текущего контроля </w:t>
      </w:r>
    </w:p>
    <w:p w:rsidR="009B1D65" w:rsidRPr="009A2B7C" w:rsidRDefault="009A2B7C" w:rsidP="009B1D65">
      <w:pPr>
        <w:spacing w:line="360" w:lineRule="auto"/>
        <w:ind w:firstLine="709"/>
        <w:jc w:val="both"/>
        <w:rPr>
          <w:sz w:val="28"/>
          <w:szCs w:val="28"/>
        </w:rPr>
      </w:pPr>
      <w:r w:rsidRPr="009A2B7C">
        <w:rPr>
          <w:bCs/>
          <w:sz w:val="28"/>
          <w:szCs w:val="28"/>
        </w:rPr>
        <w:t>Презентация-доклад на тему, приведенную ниже.</w:t>
      </w:r>
    </w:p>
    <w:p w:rsidR="009B1D65" w:rsidRPr="009A2B7C" w:rsidRDefault="009B1D65" w:rsidP="009B1D6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A2B7C">
        <w:rPr>
          <w:color w:val="FF0000"/>
          <w:sz w:val="28"/>
          <w:szCs w:val="28"/>
        </w:rPr>
        <w:t xml:space="preserve">Темы </w:t>
      </w:r>
      <w:r w:rsidR="009A2B7C">
        <w:rPr>
          <w:color w:val="FF0000"/>
          <w:sz w:val="28"/>
          <w:szCs w:val="28"/>
        </w:rPr>
        <w:t>презентаций-докладов выбираются</w:t>
      </w:r>
      <w:r w:rsidRPr="009A2B7C">
        <w:rPr>
          <w:color w:val="FF0000"/>
          <w:sz w:val="28"/>
          <w:szCs w:val="28"/>
        </w:rPr>
        <w:t xml:space="preserve"> по </w:t>
      </w:r>
      <w:r w:rsidR="009A2B7C" w:rsidRPr="009A2B7C">
        <w:rPr>
          <w:color w:val="FF0000"/>
          <w:sz w:val="28"/>
          <w:szCs w:val="28"/>
        </w:rPr>
        <w:t>последней цифре в номере зачетной книжки.</w:t>
      </w:r>
    </w:p>
    <w:p w:rsidR="009B1D65" w:rsidRPr="00EB5628" w:rsidRDefault="008C2D5E" w:rsidP="00EB5628">
      <w:pPr>
        <w:pStyle w:val="a3"/>
        <w:numPr>
          <w:ilvl w:val="0"/>
          <w:numId w:val="4"/>
        </w:numPr>
        <w:tabs>
          <w:tab w:val="right" w:leader="dot" w:pos="9345"/>
        </w:tabs>
        <w:spacing w:after="0" w:line="240" w:lineRule="auto"/>
        <w:ind w:left="714" w:hanging="357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5" w:anchor="_Toc149386466" w:history="1">
        <w:r w:rsidR="009B1D65" w:rsidRPr="00EB5628">
          <w:rPr>
            <w:rStyle w:val="a4"/>
            <w:rFonts w:ascii="Times New Roman" w:hAnsi="Times New Roman" w:cs="Times New Roman"/>
            <w:noProof/>
            <w:color w:val="000000"/>
            <w:sz w:val="24"/>
            <w:szCs w:val="24"/>
            <w:u w:val="none"/>
            <w:lang w:eastAsia="ru-RU"/>
          </w:rPr>
          <w:t xml:space="preserve"> Парогазовые установки</w:t>
        </w:r>
      </w:hyperlink>
    </w:p>
    <w:p w:rsidR="009B1D65" w:rsidRPr="00EB5628" w:rsidRDefault="008C2D5E" w:rsidP="00EB5628">
      <w:pPr>
        <w:pStyle w:val="a3"/>
        <w:numPr>
          <w:ilvl w:val="0"/>
          <w:numId w:val="4"/>
        </w:numPr>
        <w:tabs>
          <w:tab w:val="right" w:leader="dot" w:pos="9345"/>
        </w:tabs>
        <w:spacing w:after="0" w:line="240" w:lineRule="auto"/>
        <w:ind w:left="714" w:hanging="357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6" w:anchor="_Toc149386467" w:history="1">
        <w:r w:rsidR="009B1D65" w:rsidRPr="00EB5628">
          <w:rPr>
            <w:rStyle w:val="a4"/>
            <w:rFonts w:ascii="Times New Roman" w:hAnsi="Times New Roman" w:cs="Times New Roman"/>
            <w:noProof/>
            <w:snapToGrid w:val="0"/>
            <w:color w:val="000000"/>
            <w:sz w:val="24"/>
            <w:szCs w:val="24"/>
            <w:u w:val="none"/>
            <w:lang w:eastAsia="ru-RU"/>
          </w:rPr>
          <w:t xml:space="preserve"> Атомные электростанции.</w:t>
        </w:r>
      </w:hyperlink>
    </w:p>
    <w:p w:rsidR="009B1D65" w:rsidRPr="00EB5628" w:rsidRDefault="008C2D5E" w:rsidP="00EB5628">
      <w:pPr>
        <w:pStyle w:val="a3"/>
        <w:numPr>
          <w:ilvl w:val="0"/>
          <w:numId w:val="4"/>
        </w:numPr>
        <w:tabs>
          <w:tab w:val="right" w:leader="dot" w:pos="9345"/>
        </w:tabs>
        <w:spacing w:after="0" w:line="240" w:lineRule="auto"/>
        <w:ind w:left="714" w:hanging="357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7" w:anchor="_Toc149386468" w:history="1">
        <w:r w:rsidR="009B1D65" w:rsidRPr="00EB5628">
          <w:rPr>
            <w:rStyle w:val="a4"/>
            <w:rFonts w:ascii="Times New Roman" w:hAnsi="Times New Roman" w:cs="Times New Roman"/>
            <w:noProof/>
            <w:color w:val="000000"/>
            <w:sz w:val="24"/>
            <w:szCs w:val="24"/>
            <w:u w:val="none"/>
            <w:lang w:eastAsia="ru-RU"/>
          </w:rPr>
          <w:t xml:space="preserve"> Гидравлические электрические станции</w:t>
        </w:r>
      </w:hyperlink>
    </w:p>
    <w:p w:rsidR="009B1D65" w:rsidRPr="00EB5628" w:rsidRDefault="008C2D5E" w:rsidP="00EB5628">
      <w:pPr>
        <w:pStyle w:val="a3"/>
        <w:numPr>
          <w:ilvl w:val="0"/>
          <w:numId w:val="4"/>
        </w:numPr>
        <w:tabs>
          <w:tab w:val="right" w:leader="dot" w:pos="9345"/>
        </w:tabs>
        <w:spacing w:after="0" w:line="240" w:lineRule="auto"/>
        <w:ind w:left="714" w:hanging="357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8" w:anchor="_Toc149386469" w:history="1">
        <w:r w:rsidR="009B1D65" w:rsidRPr="00EB5628">
          <w:rPr>
            <w:rStyle w:val="a4"/>
            <w:rFonts w:ascii="Times New Roman" w:hAnsi="Times New Roman" w:cs="Times New Roman"/>
            <w:noProof/>
            <w:color w:val="000000"/>
            <w:sz w:val="24"/>
            <w:szCs w:val="24"/>
            <w:u w:val="none"/>
            <w:lang w:eastAsia="ru-RU"/>
          </w:rPr>
          <w:t xml:space="preserve"> Приливные электрические станции</w:t>
        </w:r>
      </w:hyperlink>
    </w:p>
    <w:p w:rsidR="009B1D65" w:rsidRPr="00EB5628" w:rsidRDefault="008C2D5E" w:rsidP="00EB5628">
      <w:pPr>
        <w:pStyle w:val="a3"/>
        <w:numPr>
          <w:ilvl w:val="0"/>
          <w:numId w:val="4"/>
        </w:numPr>
        <w:tabs>
          <w:tab w:val="right" w:leader="dot" w:pos="9345"/>
        </w:tabs>
        <w:spacing w:after="0" w:line="240" w:lineRule="auto"/>
        <w:ind w:left="714" w:hanging="357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9" w:anchor="_Toc149386470" w:history="1">
        <w:r w:rsidR="009B1D65" w:rsidRPr="00EB5628">
          <w:rPr>
            <w:rStyle w:val="a4"/>
            <w:rFonts w:ascii="Times New Roman" w:hAnsi="Times New Roman" w:cs="Times New Roman"/>
            <w:noProof/>
            <w:color w:val="000000"/>
            <w:sz w:val="24"/>
            <w:szCs w:val="24"/>
            <w:u w:val="none"/>
            <w:lang w:eastAsia="ru-RU"/>
          </w:rPr>
          <w:t xml:space="preserve"> Аккумулирующие электрические станции</w:t>
        </w:r>
      </w:hyperlink>
    </w:p>
    <w:p w:rsidR="009B1D65" w:rsidRPr="00EB5628" w:rsidRDefault="008C2D5E" w:rsidP="00EB5628">
      <w:pPr>
        <w:pStyle w:val="a3"/>
        <w:numPr>
          <w:ilvl w:val="0"/>
          <w:numId w:val="4"/>
        </w:numPr>
        <w:tabs>
          <w:tab w:val="right" w:leader="dot" w:pos="9345"/>
        </w:tabs>
        <w:spacing w:after="0" w:line="240" w:lineRule="auto"/>
        <w:ind w:left="714" w:hanging="357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10" w:anchor="_Toc149386471" w:history="1">
        <w:r w:rsidR="009B1D65" w:rsidRPr="00EB5628">
          <w:rPr>
            <w:rStyle w:val="a4"/>
            <w:rFonts w:ascii="Times New Roman" w:hAnsi="Times New Roman" w:cs="Times New Roman"/>
            <w:noProof/>
            <w:color w:val="000000"/>
            <w:sz w:val="24"/>
            <w:szCs w:val="24"/>
            <w:u w:val="none"/>
            <w:lang w:eastAsia="ru-RU"/>
          </w:rPr>
          <w:t xml:space="preserve"> Солнечные электростанции</w:t>
        </w:r>
      </w:hyperlink>
    </w:p>
    <w:p w:rsidR="009B1D65" w:rsidRPr="00EB5628" w:rsidRDefault="008C2D5E" w:rsidP="00EB5628">
      <w:pPr>
        <w:pStyle w:val="a3"/>
        <w:numPr>
          <w:ilvl w:val="0"/>
          <w:numId w:val="4"/>
        </w:numPr>
        <w:tabs>
          <w:tab w:val="right" w:leader="dot" w:pos="9345"/>
        </w:tabs>
        <w:spacing w:after="0" w:line="240" w:lineRule="auto"/>
        <w:ind w:left="714" w:hanging="357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11" w:anchor="_Toc149386472" w:history="1">
        <w:r w:rsidR="009B1D65" w:rsidRPr="00EB5628">
          <w:rPr>
            <w:rStyle w:val="a4"/>
            <w:rFonts w:ascii="Times New Roman" w:hAnsi="Times New Roman" w:cs="Times New Roman"/>
            <w:noProof/>
            <w:color w:val="000000"/>
            <w:sz w:val="24"/>
            <w:szCs w:val="24"/>
            <w:u w:val="none"/>
            <w:lang w:eastAsia="ru-RU"/>
          </w:rPr>
          <w:t xml:space="preserve"> Ветровая электростанция</w:t>
        </w:r>
      </w:hyperlink>
    </w:p>
    <w:p w:rsidR="009B1D65" w:rsidRPr="00EB5628" w:rsidRDefault="008C2D5E" w:rsidP="00EB5628">
      <w:pPr>
        <w:pStyle w:val="a3"/>
        <w:numPr>
          <w:ilvl w:val="0"/>
          <w:numId w:val="4"/>
        </w:numPr>
        <w:tabs>
          <w:tab w:val="right" w:leader="dot" w:pos="9345"/>
        </w:tabs>
        <w:spacing w:after="0" w:line="240" w:lineRule="auto"/>
        <w:ind w:left="714" w:hanging="357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12" w:anchor="_Toc149386473" w:history="1">
        <w:r w:rsidR="009B1D65" w:rsidRPr="00EB5628">
          <w:rPr>
            <w:rStyle w:val="a4"/>
            <w:rFonts w:ascii="Times New Roman" w:hAnsi="Times New Roman" w:cs="Times New Roman"/>
            <w:noProof/>
            <w:color w:val="000000"/>
            <w:sz w:val="24"/>
            <w:szCs w:val="24"/>
            <w:u w:val="none"/>
            <w:lang w:eastAsia="ru-RU"/>
          </w:rPr>
          <w:t xml:space="preserve"> Геотермальные электростанции</w:t>
        </w:r>
      </w:hyperlink>
    </w:p>
    <w:p w:rsidR="009B1D65" w:rsidRPr="00EB5628" w:rsidRDefault="008C2D5E" w:rsidP="00EB5628">
      <w:pPr>
        <w:pStyle w:val="a3"/>
        <w:numPr>
          <w:ilvl w:val="0"/>
          <w:numId w:val="4"/>
        </w:numPr>
        <w:tabs>
          <w:tab w:val="right" w:leader="dot" w:pos="9345"/>
        </w:tabs>
        <w:spacing w:after="0" w:line="240" w:lineRule="auto"/>
        <w:ind w:left="714" w:hanging="357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hyperlink r:id="rId13" w:anchor="_Toc149386474" w:history="1">
        <w:r w:rsidR="009B1D65" w:rsidRPr="00EB5628">
          <w:rPr>
            <w:rStyle w:val="a4"/>
            <w:rFonts w:ascii="Times New Roman" w:hAnsi="Times New Roman" w:cs="Times New Roman"/>
            <w:noProof/>
            <w:color w:val="000000"/>
            <w:sz w:val="24"/>
            <w:szCs w:val="24"/>
            <w:u w:val="none"/>
            <w:lang w:eastAsia="ru-RU"/>
          </w:rPr>
          <w:t xml:space="preserve"> Магнитогидродинамическое преобразование энергии</w:t>
        </w:r>
      </w:hyperlink>
    </w:p>
    <w:p w:rsidR="009B1D65" w:rsidRPr="009A2B7C" w:rsidRDefault="009A2B7C" w:rsidP="009A2B7C">
      <w:pPr>
        <w:tabs>
          <w:tab w:val="right" w:leader="dot" w:pos="9345"/>
        </w:tabs>
        <w:ind w:left="360"/>
        <w:rPr>
          <w:noProof/>
          <w:color w:val="000000"/>
        </w:rPr>
      </w:pPr>
      <w:r>
        <w:rPr>
          <w:rStyle w:val="a4"/>
          <w:noProof/>
          <w:color w:val="000000"/>
          <w:u w:val="none"/>
        </w:rPr>
        <w:t>0.</w:t>
      </w:r>
      <w:hyperlink r:id="rId14" w:anchor="_Toc149386475" w:history="1">
        <w:r w:rsidR="009B1D65" w:rsidRPr="009A2B7C">
          <w:rPr>
            <w:rStyle w:val="a4"/>
            <w:noProof/>
            <w:color w:val="000000"/>
            <w:u w:val="none"/>
          </w:rPr>
          <w:t xml:space="preserve"> Термоэлектрические генераторы</w:t>
        </w:r>
      </w:hyperlink>
    </w:p>
    <w:p w:rsidR="009B1D65" w:rsidRDefault="009B1D65" w:rsidP="009A2B7C">
      <w:pPr>
        <w:spacing w:line="360" w:lineRule="auto"/>
        <w:jc w:val="both"/>
        <w:rPr>
          <w:sz w:val="28"/>
          <w:szCs w:val="28"/>
        </w:rPr>
      </w:pPr>
    </w:p>
    <w:p w:rsidR="009B1D65" w:rsidRPr="00C30787" w:rsidRDefault="009B1D65" w:rsidP="009B1D65">
      <w:pPr>
        <w:spacing w:after="100" w:afterAutospacing="1" w:line="360" w:lineRule="auto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 xml:space="preserve">Форма промежуточного контроля  </w:t>
      </w:r>
    </w:p>
    <w:p w:rsidR="009B1D65" w:rsidRPr="00591849" w:rsidRDefault="00591849" w:rsidP="009B1D65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591849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кзамен</w:t>
      </w:r>
    </w:p>
    <w:p w:rsidR="009B1D65" w:rsidRPr="008366E3" w:rsidRDefault="00591849" w:rsidP="009B1D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9B1D65">
        <w:rPr>
          <w:sz w:val="28"/>
          <w:szCs w:val="28"/>
        </w:rPr>
        <w:t xml:space="preserve"> включает в себя защиту </w:t>
      </w:r>
      <w:r w:rsidR="009A2B7C">
        <w:rPr>
          <w:sz w:val="28"/>
          <w:szCs w:val="28"/>
        </w:rPr>
        <w:t>презентации-доклада</w:t>
      </w:r>
      <w:r w:rsidR="009B1D65">
        <w:rPr>
          <w:sz w:val="28"/>
          <w:szCs w:val="28"/>
        </w:rPr>
        <w:t xml:space="preserve"> и ответы на вопросы по курсу предмета указанных в первом пункте.</w:t>
      </w:r>
    </w:p>
    <w:p w:rsidR="009B1D65" w:rsidRPr="00345CA5" w:rsidRDefault="009B1D65" w:rsidP="009B1D65">
      <w:pPr>
        <w:spacing w:before="100" w:beforeAutospacing="1" w:after="100" w:afterAutospacing="1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Оформление письменной работы согласно МИ 4.2-5/47-01-2013 </w:t>
      </w:r>
      <w:hyperlink r:id="rId15" w:tgtFrame="_blank" w:history="1">
        <w:r w:rsidRPr="00345CA5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B1D65" w:rsidRDefault="009B1D65" w:rsidP="009B1D65">
      <w:pPr>
        <w:spacing w:after="100" w:afterAutospacing="1" w:line="360" w:lineRule="auto"/>
        <w:ind w:right="-284" w:hanging="426"/>
        <w:jc w:val="center"/>
        <w:rPr>
          <w:b/>
          <w:bCs/>
          <w:sz w:val="32"/>
          <w:szCs w:val="32"/>
        </w:rPr>
      </w:pPr>
      <w:r w:rsidRPr="00C30787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9B1D65" w:rsidRDefault="009B1D65" w:rsidP="009B1D65">
      <w:pPr>
        <w:rPr>
          <w:rStyle w:val="apple-converted-space"/>
          <w:rFonts w:ascii="Arial" w:hAnsi="Arial" w:cs="Arial"/>
          <w:color w:val="000000"/>
          <w:sz w:val="36"/>
          <w:szCs w:val="36"/>
        </w:rPr>
      </w:pPr>
      <w:r w:rsidRPr="00C74925">
        <w:rPr>
          <w:b/>
          <w:bCs/>
          <w:sz w:val="28"/>
          <w:szCs w:val="28"/>
        </w:rPr>
        <w:t>Основная литература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</w:p>
    <w:p w:rsidR="009B1D65" w:rsidRPr="00E6712A" w:rsidRDefault="009B1D65" w:rsidP="009B1D65">
      <w:pPr>
        <w:rPr>
          <w:color w:val="000000"/>
        </w:rPr>
      </w:pPr>
      <w:r w:rsidRPr="00E6712A">
        <w:rPr>
          <w:color w:val="000000"/>
        </w:rPr>
        <w:t>1.</w:t>
      </w:r>
      <w:r w:rsidRPr="00E6712A">
        <w:rPr>
          <w:rStyle w:val="apple-converted-space"/>
          <w:color w:val="000000"/>
        </w:rPr>
        <w:t> </w:t>
      </w:r>
      <w:bookmarkStart w:id="1" w:name="OCRUncertain1280"/>
      <w:r w:rsidRPr="00E6712A">
        <w:rPr>
          <w:color w:val="000000"/>
        </w:rPr>
        <w:t>Венико</w:t>
      </w:r>
      <w:bookmarkEnd w:id="1"/>
      <w:r w:rsidRPr="00E6712A">
        <w:rPr>
          <w:color w:val="000000"/>
        </w:rPr>
        <w:t>в</w:t>
      </w:r>
      <w:r w:rsidRPr="00E6712A">
        <w:rPr>
          <w:rStyle w:val="apple-converted-space"/>
          <w:color w:val="000000"/>
        </w:rPr>
        <w:t> </w:t>
      </w:r>
      <w:bookmarkStart w:id="2" w:name="OCRUncertain1281"/>
      <w:r w:rsidRPr="00E6712A">
        <w:rPr>
          <w:color w:val="000000"/>
        </w:rPr>
        <w:t>В. А.,</w:t>
      </w:r>
      <w:bookmarkEnd w:id="2"/>
      <w:r w:rsidRPr="00E6712A">
        <w:rPr>
          <w:rStyle w:val="apple-converted-space"/>
          <w:color w:val="000000"/>
        </w:rPr>
        <w:t> </w:t>
      </w:r>
      <w:bookmarkStart w:id="3" w:name="OCRUncertain1282"/>
      <w:r w:rsidRPr="00E6712A">
        <w:rPr>
          <w:color w:val="000000"/>
        </w:rPr>
        <w:t>Путяти</w:t>
      </w:r>
      <w:bookmarkEnd w:id="3"/>
      <w:r w:rsidRPr="00E6712A">
        <w:rPr>
          <w:color w:val="000000"/>
        </w:rPr>
        <w:t>н</w:t>
      </w:r>
      <w:r w:rsidRPr="00E6712A">
        <w:rPr>
          <w:rStyle w:val="apple-converted-space"/>
          <w:color w:val="000000"/>
        </w:rPr>
        <w:t> </w:t>
      </w:r>
      <w:bookmarkStart w:id="4" w:name="OCRUncertain1283"/>
      <w:r w:rsidRPr="00E6712A">
        <w:rPr>
          <w:color w:val="000000"/>
        </w:rPr>
        <w:t>Е. В.</w:t>
      </w:r>
      <w:bookmarkEnd w:id="4"/>
      <w:r w:rsidRPr="00E6712A">
        <w:rPr>
          <w:rStyle w:val="apple-converted-space"/>
          <w:color w:val="000000"/>
        </w:rPr>
        <w:t> </w:t>
      </w:r>
      <w:bookmarkStart w:id="5" w:name="OCRUncertain1284"/>
      <w:r w:rsidRPr="00E6712A">
        <w:rPr>
          <w:color w:val="000000"/>
        </w:rPr>
        <w:t>Вв</w:t>
      </w:r>
      <w:bookmarkEnd w:id="5"/>
      <w:r w:rsidRPr="00E6712A">
        <w:rPr>
          <w:color w:val="000000"/>
        </w:rPr>
        <w:t>едение в специальность.</w:t>
      </w:r>
      <w:bookmarkStart w:id="6" w:name="OCRUncertain1285"/>
      <w:r w:rsidRPr="00E6712A">
        <w:rPr>
          <w:rStyle w:val="apple-converted-space"/>
          <w:color w:val="000000"/>
        </w:rPr>
        <w:t> </w:t>
      </w:r>
      <w:r w:rsidRPr="00E6712A">
        <w:rPr>
          <w:color w:val="000000"/>
        </w:rPr>
        <w:t>-М.</w:t>
      </w:r>
      <w:bookmarkEnd w:id="6"/>
      <w:r w:rsidRPr="00E6712A">
        <w:rPr>
          <w:color w:val="000000"/>
        </w:rPr>
        <w:t>: Высшая школа, 1988. - 238 с.</w:t>
      </w:r>
    </w:p>
    <w:p w:rsidR="009B1D65" w:rsidRPr="00E6712A" w:rsidRDefault="009B1D65" w:rsidP="009B1D65">
      <w:pPr>
        <w:rPr>
          <w:color w:val="000000"/>
        </w:rPr>
      </w:pPr>
      <w:r w:rsidRPr="00E6712A">
        <w:rPr>
          <w:color w:val="000000"/>
        </w:rPr>
        <w:t>    2.</w:t>
      </w:r>
      <w:r w:rsidRPr="00E6712A">
        <w:rPr>
          <w:rStyle w:val="apple-converted-space"/>
          <w:color w:val="000000"/>
        </w:rPr>
        <w:t> </w:t>
      </w:r>
      <w:bookmarkStart w:id="7" w:name="OCRUncertain1286"/>
      <w:proofErr w:type="spellStart"/>
      <w:r w:rsidRPr="00E6712A">
        <w:rPr>
          <w:color w:val="000000"/>
        </w:rPr>
        <w:t>Гиршфельд</w:t>
      </w:r>
      <w:bookmarkEnd w:id="7"/>
      <w:proofErr w:type="spellEnd"/>
      <w:r w:rsidRPr="00E6712A">
        <w:rPr>
          <w:rStyle w:val="apple-converted-space"/>
          <w:color w:val="000000"/>
        </w:rPr>
        <w:t> </w:t>
      </w:r>
      <w:r w:rsidRPr="00E6712A">
        <w:rPr>
          <w:color w:val="000000"/>
        </w:rPr>
        <w:t>Б. Я.,</w:t>
      </w:r>
      <w:r w:rsidRPr="00E6712A">
        <w:rPr>
          <w:rStyle w:val="apple-converted-space"/>
          <w:color w:val="000000"/>
        </w:rPr>
        <w:t> </w:t>
      </w:r>
      <w:bookmarkStart w:id="8" w:name="OCRUncertain1287"/>
      <w:proofErr w:type="spellStart"/>
      <w:r w:rsidRPr="00E6712A">
        <w:rPr>
          <w:color w:val="000000"/>
        </w:rPr>
        <w:t>Кароль</w:t>
      </w:r>
      <w:bookmarkEnd w:id="8"/>
      <w:proofErr w:type="spellEnd"/>
      <w:r w:rsidRPr="00E6712A">
        <w:rPr>
          <w:rStyle w:val="apple-converted-space"/>
          <w:color w:val="000000"/>
        </w:rPr>
        <w:t> </w:t>
      </w:r>
      <w:bookmarkStart w:id="9" w:name="OCRUncertain1288"/>
      <w:r w:rsidRPr="00E6712A">
        <w:rPr>
          <w:color w:val="000000"/>
        </w:rPr>
        <w:t>Л. А.</w:t>
      </w:r>
      <w:bookmarkEnd w:id="9"/>
      <w:r w:rsidRPr="00E6712A">
        <w:rPr>
          <w:rStyle w:val="apple-converted-space"/>
          <w:color w:val="000000"/>
        </w:rPr>
        <w:t> </w:t>
      </w:r>
      <w:r w:rsidRPr="00E6712A">
        <w:rPr>
          <w:color w:val="000000"/>
        </w:rPr>
        <w:t>О</w:t>
      </w:r>
      <w:bookmarkStart w:id="10" w:name="OCRUncertain1289"/>
      <w:r w:rsidRPr="00E6712A">
        <w:rPr>
          <w:color w:val="000000"/>
        </w:rPr>
        <w:t>б</w:t>
      </w:r>
      <w:bookmarkEnd w:id="10"/>
      <w:r w:rsidRPr="00E6712A">
        <w:rPr>
          <w:color w:val="000000"/>
        </w:rPr>
        <w:t>щий курс</w:t>
      </w:r>
      <w:r w:rsidRPr="00E6712A">
        <w:rPr>
          <w:rStyle w:val="apple-converted-space"/>
          <w:color w:val="000000"/>
        </w:rPr>
        <w:t> </w:t>
      </w:r>
      <w:bookmarkStart w:id="11" w:name="OCRUncertain1290"/>
      <w:r w:rsidRPr="00E6712A">
        <w:rPr>
          <w:color w:val="000000"/>
        </w:rPr>
        <w:t>электростанций. -М.</w:t>
      </w:r>
      <w:bookmarkStart w:id="12" w:name="OCRUncertain1292"/>
      <w:bookmarkEnd w:id="11"/>
      <w:bookmarkEnd w:id="12"/>
      <w:r w:rsidRPr="00E6712A">
        <w:rPr>
          <w:color w:val="000000"/>
        </w:rPr>
        <w:t>: Энергия, 1976. - 270 с.</w:t>
      </w:r>
    </w:p>
    <w:p w:rsidR="009B1D65" w:rsidRPr="00E6712A" w:rsidRDefault="009B1D65" w:rsidP="009B1D65">
      <w:pPr>
        <w:rPr>
          <w:color w:val="000000"/>
        </w:rPr>
      </w:pPr>
      <w:r w:rsidRPr="00E6712A">
        <w:rPr>
          <w:color w:val="000000"/>
        </w:rPr>
        <w:t>    3. Алексеев Г. Н. Общая теплотехника. -</w:t>
      </w:r>
      <w:proofErr w:type="spellStart"/>
      <w:proofErr w:type="gramStart"/>
      <w:r w:rsidRPr="00E6712A">
        <w:rPr>
          <w:color w:val="000000"/>
        </w:rPr>
        <w:t>М.:Высшая</w:t>
      </w:r>
      <w:proofErr w:type="spellEnd"/>
      <w:proofErr w:type="gramEnd"/>
      <w:r w:rsidRPr="00E6712A">
        <w:rPr>
          <w:color w:val="000000"/>
        </w:rPr>
        <w:t xml:space="preserve"> школа, 1980. - 552 с.</w:t>
      </w:r>
    </w:p>
    <w:p w:rsidR="009B1D65" w:rsidRPr="00E6712A" w:rsidRDefault="009B1D65" w:rsidP="009B1D65">
      <w:pPr>
        <w:rPr>
          <w:color w:val="000000"/>
        </w:rPr>
      </w:pPr>
      <w:r w:rsidRPr="00E6712A">
        <w:rPr>
          <w:color w:val="000000"/>
        </w:rPr>
        <w:t>    4.</w:t>
      </w:r>
      <w:r w:rsidRPr="00E6712A">
        <w:rPr>
          <w:rStyle w:val="apple-converted-space"/>
          <w:color w:val="000000"/>
        </w:rPr>
        <w:t> </w:t>
      </w:r>
      <w:bookmarkStart w:id="13" w:name="OCRUncertain1294"/>
      <w:r w:rsidRPr="00E6712A">
        <w:rPr>
          <w:color w:val="000000"/>
        </w:rPr>
        <w:t>Маленченко А. Ф.</w:t>
      </w:r>
      <w:bookmarkEnd w:id="13"/>
      <w:r w:rsidRPr="00E6712A">
        <w:rPr>
          <w:rStyle w:val="apple-converted-space"/>
          <w:color w:val="000000"/>
        </w:rPr>
        <w:t> </w:t>
      </w:r>
      <w:r w:rsidRPr="00E6712A">
        <w:rPr>
          <w:color w:val="000000"/>
        </w:rPr>
        <w:t>и др. Ядерная</w:t>
      </w:r>
      <w:r w:rsidRPr="00E6712A">
        <w:rPr>
          <w:rStyle w:val="apple-converted-space"/>
          <w:color w:val="000000"/>
        </w:rPr>
        <w:t> </w:t>
      </w:r>
      <w:bookmarkStart w:id="14" w:name="OCRUncertain1295"/>
      <w:proofErr w:type="gramStart"/>
      <w:r w:rsidRPr="00E6712A">
        <w:rPr>
          <w:color w:val="000000"/>
        </w:rPr>
        <w:t>энергетика.-</w:t>
      </w:r>
      <w:proofErr w:type="gramEnd"/>
      <w:r w:rsidRPr="00E6712A">
        <w:rPr>
          <w:color w:val="000000"/>
        </w:rPr>
        <w:t>М.</w:t>
      </w:r>
      <w:bookmarkEnd w:id="14"/>
      <w:r w:rsidRPr="00E6712A">
        <w:rPr>
          <w:color w:val="000000"/>
        </w:rPr>
        <w:t>: Минск</w:t>
      </w:r>
      <w:bookmarkStart w:id="15" w:name="OCRUncertain1296"/>
      <w:r w:rsidRPr="00E6712A">
        <w:rPr>
          <w:color w:val="000000"/>
        </w:rPr>
        <w:t>.</w:t>
      </w:r>
      <w:bookmarkEnd w:id="15"/>
      <w:r w:rsidRPr="00E6712A">
        <w:rPr>
          <w:rStyle w:val="apple-converted-space"/>
          <w:color w:val="000000"/>
        </w:rPr>
        <w:t> </w:t>
      </w:r>
      <w:r w:rsidRPr="00E6712A">
        <w:rPr>
          <w:color w:val="000000"/>
        </w:rPr>
        <w:t>Наука, 1990. – 222 с.</w:t>
      </w:r>
    </w:p>
    <w:p w:rsidR="009B1D65" w:rsidRPr="00E6712A" w:rsidRDefault="009B1D65" w:rsidP="009B1D65">
      <w:pPr>
        <w:rPr>
          <w:color w:val="000000"/>
        </w:rPr>
      </w:pPr>
      <w:r w:rsidRPr="00E6712A">
        <w:rPr>
          <w:color w:val="000000"/>
        </w:rPr>
        <w:t>    5. Ибраги</w:t>
      </w:r>
      <w:bookmarkStart w:id="16" w:name="OCRUncertain1299"/>
      <w:r w:rsidRPr="00E6712A">
        <w:rPr>
          <w:color w:val="000000"/>
        </w:rPr>
        <w:t>м</w:t>
      </w:r>
      <w:bookmarkEnd w:id="16"/>
      <w:r w:rsidRPr="00E6712A">
        <w:rPr>
          <w:color w:val="000000"/>
        </w:rPr>
        <w:t>о</w:t>
      </w:r>
      <w:bookmarkStart w:id="17" w:name="OCRUncertain1300"/>
      <w:r w:rsidRPr="00E6712A">
        <w:rPr>
          <w:color w:val="000000"/>
        </w:rPr>
        <w:t>в</w:t>
      </w:r>
      <w:bookmarkEnd w:id="17"/>
      <w:r w:rsidRPr="00E6712A">
        <w:rPr>
          <w:rStyle w:val="apple-converted-space"/>
          <w:color w:val="000000"/>
        </w:rPr>
        <w:t> </w:t>
      </w:r>
      <w:bookmarkStart w:id="18" w:name="OCRUncertain1301"/>
      <w:r w:rsidRPr="00E6712A">
        <w:rPr>
          <w:color w:val="000000"/>
        </w:rPr>
        <w:t>М. Х.</w:t>
      </w:r>
      <w:bookmarkEnd w:id="18"/>
      <w:r w:rsidRPr="00E6712A">
        <w:rPr>
          <w:rStyle w:val="apple-converted-space"/>
          <w:color w:val="000000"/>
        </w:rPr>
        <w:t> </w:t>
      </w:r>
      <w:r w:rsidRPr="00E6712A">
        <w:rPr>
          <w:color w:val="000000"/>
        </w:rPr>
        <w:t>Ато</w:t>
      </w:r>
      <w:bookmarkStart w:id="19" w:name="OCRUncertain1302"/>
      <w:r w:rsidRPr="00E6712A">
        <w:rPr>
          <w:color w:val="000000"/>
        </w:rPr>
        <w:t>м</w:t>
      </w:r>
      <w:bookmarkEnd w:id="19"/>
      <w:r w:rsidRPr="00E6712A">
        <w:rPr>
          <w:color w:val="000000"/>
        </w:rPr>
        <w:t>ная энергетика. Физические</w:t>
      </w:r>
      <w:r w:rsidRPr="00E6712A">
        <w:rPr>
          <w:rStyle w:val="apple-converted-space"/>
          <w:color w:val="000000"/>
        </w:rPr>
        <w:t> </w:t>
      </w:r>
      <w:bookmarkStart w:id="20" w:name="OCRUncertain1303"/>
      <w:proofErr w:type="gramStart"/>
      <w:r w:rsidRPr="00E6712A">
        <w:rPr>
          <w:color w:val="000000"/>
        </w:rPr>
        <w:t>о</w:t>
      </w:r>
      <w:bookmarkEnd w:id="20"/>
      <w:r w:rsidRPr="00E6712A">
        <w:rPr>
          <w:color w:val="000000"/>
        </w:rPr>
        <w:t>сновы.-</w:t>
      </w:r>
      <w:proofErr w:type="gramEnd"/>
      <w:r w:rsidRPr="00E6712A">
        <w:rPr>
          <w:color w:val="000000"/>
        </w:rPr>
        <w:t>М.:</w:t>
      </w:r>
      <w:r w:rsidRPr="00E6712A">
        <w:rPr>
          <w:rStyle w:val="apple-converted-space"/>
          <w:color w:val="000000"/>
        </w:rPr>
        <w:t> </w:t>
      </w:r>
      <w:bookmarkStart w:id="21" w:name="OCRUncertain1305"/>
      <w:r w:rsidRPr="00E6712A">
        <w:rPr>
          <w:color w:val="000000"/>
        </w:rPr>
        <w:t>Высшая</w:t>
      </w:r>
      <w:r w:rsidRPr="00E6712A">
        <w:rPr>
          <w:rStyle w:val="apple-converted-space"/>
          <w:color w:val="000000"/>
        </w:rPr>
        <w:t> </w:t>
      </w:r>
      <w:bookmarkEnd w:id="21"/>
      <w:r w:rsidRPr="00E6712A">
        <w:rPr>
          <w:color w:val="000000"/>
        </w:rPr>
        <w:t>школа, 1987. - 123 с.</w:t>
      </w:r>
    </w:p>
    <w:p w:rsidR="009B1D65" w:rsidRPr="00E6712A" w:rsidRDefault="009B1D65" w:rsidP="009B1D65">
      <w:pPr>
        <w:rPr>
          <w:color w:val="000000"/>
        </w:rPr>
      </w:pPr>
      <w:r w:rsidRPr="00E6712A">
        <w:rPr>
          <w:color w:val="000000"/>
        </w:rPr>
        <w:t>    6.</w:t>
      </w:r>
      <w:r w:rsidRPr="00E6712A">
        <w:rPr>
          <w:rStyle w:val="apple-converted-space"/>
          <w:color w:val="000000"/>
        </w:rPr>
        <w:t> </w:t>
      </w:r>
      <w:bookmarkStart w:id="22" w:name="OCRUncertain1306"/>
      <w:r w:rsidRPr="00E6712A">
        <w:rPr>
          <w:color w:val="000000"/>
        </w:rPr>
        <w:t>Энергетика</w:t>
      </w:r>
      <w:bookmarkEnd w:id="22"/>
      <w:r w:rsidRPr="00E6712A">
        <w:rPr>
          <w:rStyle w:val="apple-converted-space"/>
          <w:color w:val="000000"/>
        </w:rPr>
        <w:t> </w:t>
      </w:r>
      <w:r w:rsidRPr="00E6712A">
        <w:rPr>
          <w:color w:val="000000"/>
        </w:rPr>
        <w:t>сегодня и завтра. П</w:t>
      </w:r>
      <w:bookmarkStart w:id="23" w:name="OCRUncertain1307"/>
      <w:r w:rsidRPr="00E6712A">
        <w:rPr>
          <w:color w:val="000000"/>
        </w:rPr>
        <w:t>о</w:t>
      </w:r>
      <w:bookmarkEnd w:id="23"/>
      <w:r w:rsidRPr="00E6712A">
        <w:rPr>
          <w:color w:val="000000"/>
        </w:rPr>
        <w:t>д ред.</w:t>
      </w:r>
      <w:r w:rsidRPr="00E6712A">
        <w:rPr>
          <w:rStyle w:val="apple-converted-space"/>
          <w:color w:val="000000"/>
        </w:rPr>
        <w:t> </w:t>
      </w:r>
      <w:bookmarkStart w:id="24" w:name="OCRUncertain1308"/>
      <w:proofErr w:type="spellStart"/>
      <w:r w:rsidRPr="00E6712A">
        <w:rPr>
          <w:color w:val="000000"/>
        </w:rPr>
        <w:t>Дякова</w:t>
      </w:r>
      <w:bookmarkStart w:id="25" w:name="OCRUncertain1309"/>
      <w:bookmarkEnd w:id="24"/>
      <w:bookmarkEnd w:id="25"/>
      <w:proofErr w:type="spellEnd"/>
      <w:r w:rsidRPr="00E6712A">
        <w:rPr>
          <w:rStyle w:val="apple-converted-space"/>
          <w:color w:val="000000"/>
        </w:rPr>
        <w:t> </w:t>
      </w:r>
      <w:r w:rsidRPr="00E6712A">
        <w:rPr>
          <w:color w:val="000000"/>
        </w:rPr>
        <w:t>А.Ф.-М.:</w:t>
      </w:r>
      <w:r w:rsidRPr="00E6712A">
        <w:rPr>
          <w:rStyle w:val="apple-converted-space"/>
          <w:color w:val="000000"/>
        </w:rPr>
        <w:t> </w:t>
      </w:r>
      <w:bookmarkStart w:id="26" w:name="OCRUncertain1310"/>
      <w:proofErr w:type="spellStart"/>
      <w:r w:rsidRPr="00E6712A">
        <w:rPr>
          <w:color w:val="000000"/>
        </w:rPr>
        <w:t>Энергоато</w:t>
      </w:r>
      <w:bookmarkEnd w:id="26"/>
      <w:r w:rsidRPr="00E6712A">
        <w:rPr>
          <w:color w:val="000000"/>
        </w:rPr>
        <w:t>м</w:t>
      </w:r>
      <w:bookmarkStart w:id="27" w:name="OCRUncertain1311"/>
      <w:r w:rsidRPr="00E6712A">
        <w:rPr>
          <w:color w:val="000000"/>
        </w:rPr>
        <w:t>издат</w:t>
      </w:r>
      <w:bookmarkEnd w:id="27"/>
      <w:proofErr w:type="spellEnd"/>
      <w:r w:rsidRPr="00E6712A">
        <w:rPr>
          <w:color w:val="000000"/>
        </w:rPr>
        <w:t>, 1990. - 340 с.</w:t>
      </w:r>
    </w:p>
    <w:p w:rsidR="009B1D65" w:rsidRPr="00E6712A" w:rsidRDefault="009B1D65" w:rsidP="009B1D65">
      <w:pPr>
        <w:rPr>
          <w:color w:val="000000"/>
        </w:rPr>
      </w:pPr>
      <w:r w:rsidRPr="00E6712A">
        <w:rPr>
          <w:color w:val="000000"/>
        </w:rPr>
        <w:t>    7. Кириллин В. А.</w:t>
      </w:r>
      <w:r w:rsidRPr="00E6712A">
        <w:rPr>
          <w:rStyle w:val="apple-converted-space"/>
          <w:color w:val="000000"/>
        </w:rPr>
        <w:t> </w:t>
      </w:r>
      <w:bookmarkStart w:id="28" w:name="OCRUncertain1313"/>
      <w:r w:rsidRPr="00E6712A">
        <w:rPr>
          <w:color w:val="000000"/>
        </w:rPr>
        <w:t>Энергетика.</w:t>
      </w:r>
      <w:bookmarkEnd w:id="28"/>
      <w:r w:rsidRPr="00E6712A">
        <w:rPr>
          <w:rStyle w:val="apple-converted-space"/>
          <w:color w:val="000000"/>
        </w:rPr>
        <w:t> </w:t>
      </w:r>
      <w:r w:rsidRPr="00E6712A">
        <w:rPr>
          <w:color w:val="000000"/>
        </w:rPr>
        <w:t>Главные пробле</w:t>
      </w:r>
      <w:bookmarkStart w:id="29" w:name="OCRUncertain1314"/>
      <w:r w:rsidRPr="00E6712A">
        <w:rPr>
          <w:color w:val="000000"/>
        </w:rPr>
        <w:t>м</w:t>
      </w:r>
      <w:bookmarkEnd w:id="29"/>
      <w:r w:rsidRPr="00E6712A">
        <w:rPr>
          <w:color w:val="000000"/>
        </w:rPr>
        <w:t>ы</w:t>
      </w:r>
      <w:bookmarkStart w:id="30" w:name="OCRUncertain1315"/>
      <w:r w:rsidRPr="00E6712A">
        <w:rPr>
          <w:color w:val="000000"/>
        </w:rPr>
        <w:t>. -М.</w:t>
      </w:r>
      <w:bookmarkEnd w:id="30"/>
      <w:r w:rsidRPr="00E6712A">
        <w:rPr>
          <w:color w:val="000000"/>
        </w:rPr>
        <w:t>: Знание, 1990. – 120 с.</w:t>
      </w:r>
    </w:p>
    <w:p w:rsidR="009B1D65" w:rsidRPr="00E6712A" w:rsidRDefault="009B1D65" w:rsidP="009B1D65">
      <w:pPr>
        <w:rPr>
          <w:color w:val="000000"/>
        </w:rPr>
      </w:pPr>
      <w:r w:rsidRPr="00E6712A">
        <w:rPr>
          <w:color w:val="000000"/>
        </w:rPr>
        <w:t>    8.</w:t>
      </w:r>
      <w:r w:rsidRPr="00E6712A">
        <w:rPr>
          <w:rStyle w:val="apple-converted-space"/>
          <w:color w:val="000000"/>
        </w:rPr>
        <w:t> </w:t>
      </w:r>
      <w:bookmarkStart w:id="31" w:name="OCRUncertain1316"/>
      <w:r w:rsidRPr="00E6712A">
        <w:rPr>
          <w:color w:val="000000"/>
        </w:rPr>
        <w:t>Голови</w:t>
      </w:r>
      <w:bookmarkEnd w:id="31"/>
      <w:r w:rsidRPr="00E6712A">
        <w:rPr>
          <w:color w:val="000000"/>
        </w:rPr>
        <w:t>н</w:t>
      </w:r>
      <w:r w:rsidRPr="00E6712A">
        <w:rPr>
          <w:rStyle w:val="apple-converted-space"/>
          <w:color w:val="000000"/>
        </w:rPr>
        <w:t> </w:t>
      </w:r>
      <w:bookmarkStart w:id="32" w:name="OCRUncertain1317"/>
      <w:r w:rsidRPr="00E6712A">
        <w:rPr>
          <w:color w:val="000000"/>
        </w:rPr>
        <w:t>П. И.</w:t>
      </w:r>
      <w:bookmarkEnd w:id="32"/>
      <w:r w:rsidRPr="00E6712A">
        <w:rPr>
          <w:rStyle w:val="apple-converted-space"/>
          <w:color w:val="000000"/>
        </w:rPr>
        <w:t> </w:t>
      </w:r>
      <w:r w:rsidRPr="00E6712A">
        <w:rPr>
          <w:color w:val="000000"/>
        </w:rPr>
        <w:t>Э</w:t>
      </w:r>
      <w:bookmarkStart w:id="33" w:name="OCRUncertain1318"/>
      <w:r w:rsidRPr="00E6712A">
        <w:rPr>
          <w:color w:val="000000"/>
        </w:rPr>
        <w:t>н</w:t>
      </w:r>
      <w:bookmarkEnd w:id="33"/>
      <w:r w:rsidRPr="00E6712A">
        <w:rPr>
          <w:color w:val="000000"/>
        </w:rPr>
        <w:t>ергосис</w:t>
      </w:r>
      <w:bookmarkStart w:id="34" w:name="OCRUncertain1319"/>
      <w:r w:rsidRPr="00E6712A">
        <w:rPr>
          <w:color w:val="000000"/>
        </w:rPr>
        <w:t>т</w:t>
      </w:r>
      <w:bookmarkEnd w:id="34"/>
      <w:r w:rsidRPr="00E6712A">
        <w:rPr>
          <w:color w:val="000000"/>
        </w:rPr>
        <w:t>е</w:t>
      </w:r>
      <w:bookmarkStart w:id="35" w:name="OCRUncertain1320"/>
      <w:r w:rsidRPr="00E6712A">
        <w:rPr>
          <w:color w:val="000000"/>
        </w:rPr>
        <w:t>м</w:t>
      </w:r>
      <w:bookmarkEnd w:id="35"/>
      <w:r w:rsidRPr="00E6712A">
        <w:rPr>
          <w:color w:val="000000"/>
        </w:rPr>
        <w:t>ы и</w:t>
      </w:r>
      <w:r w:rsidRPr="00E6712A">
        <w:rPr>
          <w:rStyle w:val="apple-converted-space"/>
          <w:color w:val="000000"/>
        </w:rPr>
        <w:t> </w:t>
      </w:r>
      <w:bookmarkStart w:id="36" w:name="OCRUncertain1321"/>
      <w:r w:rsidRPr="00E6712A">
        <w:rPr>
          <w:color w:val="000000"/>
        </w:rPr>
        <w:t>потребители</w:t>
      </w:r>
      <w:bookmarkEnd w:id="36"/>
      <w:r w:rsidRPr="00E6712A">
        <w:rPr>
          <w:rStyle w:val="apple-converted-space"/>
          <w:color w:val="000000"/>
        </w:rPr>
        <w:t> </w:t>
      </w:r>
      <w:bookmarkStart w:id="37" w:name="OCRUncertain1322"/>
      <w:r w:rsidRPr="00E6712A">
        <w:rPr>
          <w:color w:val="000000"/>
        </w:rPr>
        <w:t>э</w:t>
      </w:r>
      <w:bookmarkEnd w:id="37"/>
      <w:r w:rsidRPr="00E6712A">
        <w:rPr>
          <w:color w:val="000000"/>
        </w:rPr>
        <w:t>лектрической</w:t>
      </w:r>
      <w:r w:rsidRPr="00E6712A">
        <w:rPr>
          <w:rStyle w:val="apple-converted-space"/>
          <w:color w:val="000000"/>
        </w:rPr>
        <w:t> </w:t>
      </w:r>
      <w:bookmarkStart w:id="38" w:name="OCRUncertain1323"/>
      <w:r w:rsidRPr="00E6712A">
        <w:rPr>
          <w:color w:val="000000"/>
        </w:rPr>
        <w:t>энергии.- М.: Энергия</w:t>
      </w:r>
      <w:bookmarkEnd w:id="38"/>
      <w:r w:rsidRPr="00E6712A">
        <w:rPr>
          <w:color w:val="000000"/>
        </w:rPr>
        <w:t>, 1984. - 260 с.</w:t>
      </w:r>
    </w:p>
    <w:p w:rsidR="009B1D65" w:rsidRPr="00E6712A" w:rsidRDefault="009B1D65" w:rsidP="009B1D65">
      <w:pPr>
        <w:rPr>
          <w:color w:val="000000"/>
        </w:rPr>
      </w:pPr>
      <w:r w:rsidRPr="00E6712A">
        <w:rPr>
          <w:color w:val="000000"/>
        </w:rPr>
        <w:t>    9. Скалкин Ф. В. и др. Энергетика и окружающая среда. -М.: Знание, 1988. – 250 с.</w:t>
      </w:r>
    </w:p>
    <w:p w:rsidR="009B1D65" w:rsidRPr="00E6712A" w:rsidRDefault="009B1D65" w:rsidP="009B1D65">
      <w:pPr>
        <w:rPr>
          <w:color w:val="000000"/>
        </w:rPr>
      </w:pPr>
      <w:r w:rsidRPr="00E6712A">
        <w:rPr>
          <w:color w:val="000000"/>
        </w:rPr>
        <w:t xml:space="preserve">    10. </w:t>
      </w:r>
      <w:proofErr w:type="spellStart"/>
      <w:r w:rsidRPr="00E6712A">
        <w:rPr>
          <w:color w:val="000000"/>
        </w:rPr>
        <w:t>Жимерин</w:t>
      </w:r>
      <w:proofErr w:type="spellEnd"/>
      <w:r w:rsidRPr="00E6712A">
        <w:rPr>
          <w:color w:val="000000"/>
        </w:rPr>
        <w:t xml:space="preserve"> Д. Г. Проблемы развития </w:t>
      </w:r>
      <w:proofErr w:type="gramStart"/>
      <w:r w:rsidRPr="00E6712A">
        <w:rPr>
          <w:color w:val="000000"/>
        </w:rPr>
        <w:t>энергетики.-</w:t>
      </w:r>
      <w:proofErr w:type="gramEnd"/>
      <w:r w:rsidRPr="00E6712A">
        <w:rPr>
          <w:color w:val="000000"/>
        </w:rPr>
        <w:t>М.: Энергия, 1978. – 283 с.</w:t>
      </w:r>
    </w:p>
    <w:p w:rsidR="009B1D65" w:rsidRPr="000323CB" w:rsidRDefault="009B1D65" w:rsidP="009B1D65">
      <w:pPr>
        <w:pStyle w:val="a3"/>
        <w:spacing w:after="0"/>
        <w:ind w:left="1128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9B1D65" w:rsidRDefault="009B1D65" w:rsidP="009B1D65">
      <w:pPr>
        <w:rPr>
          <w:color w:val="000000"/>
        </w:rPr>
      </w:pPr>
      <w:r w:rsidRPr="00C74925">
        <w:rPr>
          <w:b/>
          <w:bCs/>
          <w:sz w:val="28"/>
          <w:szCs w:val="28"/>
        </w:rPr>
        <w:t xml:space="preserve">Дополнительная литература </w:t>
      </w:r>
      <w:r w:rsidRPr="00E6712A">
        <w:rPr>
          <w:color w:val="000000"/>
        </w:rPr>
        <w:t>  </w:t>
      </w:r>
    </w:p>
    <w:p w:rsidR="009B1D65" w:rsidRPr="00E6712A" w:rsidRDefault="009B1D65" w:rsidP="009B1D65">
      <w:pPr>
        <w:rPr>
          <w:color w:val="000000"/>
        </w:rPr>
      </w:pPr>
      <w:r>
        <w:rPr>
          <w:color w:val="000000"/>
        </w:rPr>
        <w:t>1</w:t>
      </w:r>
      <w:r w:rsidRPr="00E6712A">
        <w:rPr>
          <w:color w:val="000000"/>
        </w:rPr>
        <w:t xml:space="preserve">. Ерохин В. Т., </w:t>
      </w:r>
      <w:proofErr w:type="spellStart"/>
      <w:r w:rsidRPr="00E6712A">
        <w:rPr>
          <w:color w:val="000000"/>
        </w:rPr>
        <w:t>Маханько</w:t>
      </w:r>
      <w:proofErr w:type="spellEnd"/>
      <w:r w:rsidRPr="00E6712A">
        <w:rPr>
          <w:color w:val="000000"/>
        </w:rPr>
        <w:t xml:space="preserve"> М. Г. Сборник задач по основам гидравлики и теплотехники. -М.: Энергия, 1979. – 240 с.</w:t>
      </w:r>
    </w:p>
    <w:p w:rsidR="009B1D65" w:rsidRPr="00E6712A" w:rsidRDefault="009B1D65" w:rsidP="009B1D65">
      <w:pPr>
        <w:rPr>
          <w:color w:val="000000"/>
        </w:rPr>
      </w:pPr>
      <w:r>
        <w:rPr>
          <w:color w:val="000000"/>
        </w:rPr>
        <w:t>    2</w:t>
      </w:r>
      <w:r w:rsidRPr="00E6712A">
        <w:rPr>
          <w:color w:val="000000"/>
        </w:rPr>
        <w:t xml:space="preserve">. Гинзбург – Шик Л. Д., </w:t>
      </w:r>
      <w:proofErr w:type="spellStart"/>
      <w:r w:rsidRPr="00E6712A">
        <w:rPr>
          <w:color w:val="000000"/>
        </w:rPr>
        <w:t>Бордюков</w:t>
      </w:r>
      <w:proofErr w:type="spellEnd"/>
      <w:r w:rsidRPr="00E6712A">
        <w:rPr>
          <w:color w:val="000000"/>
        </w:rPr>
        <w:t xml:space="preserve"> А. П. Тепловые электрические станции и их технологическое </w:t>
      </w:r>
      <w:proofErr w:type="gramStart"/>
      <w:r w:rsidRPr="00E6712A">
        <w:rPr>
          <w:color w:val="000000"/>
        </w:rPr>
        <w:t>оборудование .</w:t>
      </w:r>
      <w:proofErr w:type="gramEnd"/>
      <w:r w:rsidRPr="00E6712A">
        <w:rPr>
          <w:color w:val="000000"/>
        </w:rPr>
        <w:t>-М.: Энергия, 1967. – 402 с.</w:t>
      </w:r>
    </w:p>
    <w:p w:rsidR="009B1D65" w:rsidRPr="00E6712A" w:rsidRDefault="009B1D65" w:rsidP="009B1D65">
      <w:pPr>
        <w:rPr>
          <w:color w:val="000000"/>
        </w:rPr>
      </w:pPr>
      <w:r w:rsidRPr="00E6712A">
        <w:rPr>
          <w:color w:val="000000"/>
        </w:rPr>
        <w:t>  </w:t>
      </w:r>
      <w:r>
        <w:rPr>
          <w:color w:val="000000"/>
        </w:rPr>
        <w:t xml:space="preserve">  </w:t>
      </w:r>
      <w:r w:rsidRPr="00E6712A">
        <w:rPr>
          <w:color w:val="000000"/>
        </w:rPr>
        <w:t xml:space="preserve">3. Что такое атомная станция теплоснабжения (АСТ)? Под ред. Самойлова О. Б., </w:t>
      </w:r>
      <w:proofErr w:type="spellStart"/>
      <w:r w:rsidRPr="00E6712A">
        <w:rPr>
          <w:color w:val="000000"/>
        </w:rPr>
        <w:t>Кууля</w:t>
      </w:r>
      <w:proofErr w:type="spellEnd"/>
      <w:r w:rsidRPr="00E6712A">
        <w:rPr>
          <w:color w:val="000000"/>
        </w:rPr>
        <w:t xml:space="preserve"> В. С.-М.: </w:t>
      </w:r>
      <w:proofErr w:type="spellStart"/>
      <w:r w:rsidRPr="00E6712A">
        <w:rPr>
          <w:color w:val="000000"/>
        </w:rPr>
        <w:t>Энергоатомиздат</w:t>
      </w:r>
      <w:proofErr w:type="spellEnd"/>
      <w:r w:rsidRPr="00E6712A">
        <w:rPr>
          <w:color w:val="000000"/>
        </w:rPr>
        <w:t>, 1989. – 93с.</w:t>
      </w:r>
    </w:p>
    <w:p w:rsidR="009B1D65" w:rsidRPr="00E6712A" w:rsidRDefault="009B1D65" w:rsidP="009B1D65">
      <w:pPr>
        <w:rPr>
          <w:color w:val="000000"/>
        </w:rPr>
      </w:pPr>
      <w:r>
        <w:rPr>
          <w:color w:val="000000"/>
        </w:rPr>
        <w:t xml:space="preserve">    </w:t>
      </w:r>
      <w:r w:rsidRPr="00E6712A">
        <w:rPr>
          <w:color w:val="000000"/>
        </w:rPr>
        <w:t xml:space="preserve">4. Ядерная и термоядерная энергетика будущего. Под ред. </w:t>
      </w:r>
      <w:proofErr w:type="spellStart"/>
      <w:r w:rsidRPr="00E6712A">
        <w:rPr>
          <w:color w:val="000000"/>
        </w:rPr>
        <w:t>Чуянова</w:t>
      </w:r>
      <w:proofErr w:type="spellEnd"/>
      <w:r w:rsidRPr="00E6712A">
        <w:rPr>
          <w:color w:val="000000"/>
        </w:rPr>
        <w:t xml:space="preserve"> В. А. -М.: </w:t>
      </w:r>
      <w:proofErr w:type="spellStart"/>
      <w:r w:rsidRPr="00E6712A">
        <w:rPr>
          <w:color w:val="000000"/>
        </w:rPr>
        <w:t>Энергоатомиздат</w:t>
      </w:r>
      <w:proofErr w:type="spellEnd"/>
      <w:r w:rsidRPr="00E6712A">
        <w:rPr>
          <w:color w:val="000000"/>
        </w:rPr>
        <w:t>, 1987. – 190 с.</w:t>
      </w:r>
    </w:p>
    <w:p w:rsidR="009B1D65" w:rsidRPr="003F1EA3" w:rsidRDefault="009B1D65" w:rsidP="009B1D65">
      <w:pPr>
        <w:pStyle w:val="a3"/>
        <w:tabs>
          <w:tab w:val="left" w:pos="426"/>
        </w:tabs>
        <w:spacing w:after="240"/>
        <w:ind w:left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65" w:rsidRPr="00C74925" w:rsidRDefault="009B1D65" w:rsidP="009B1D65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Собственные учебные пособия</w:t>
      </w:r>
    </w:p>
    <w:p w:rsidR="009B1D65" w:rsidRPr="000323CB" w:rsidRDefault="009B1D65" w:rsidP="009B1D65">
      <w:pPr>
        <w:pStyle w:val="a3"/>
        <w:spacing w:after="0"/>
        <w:ind w:left="1128"/>
        <w:jc w:val="both"/>
        <w:rPr>
          <w:rFonts w:ascii="Times New Roman" w:hAnsi="Times New Roman" w:cs="Times New Roman"/>
          <w:lang w:eastAsia="ru-RU"/>
        </w:rPr>
      </w:pPr>
    </w:p>
    <w:p w:rsidR="009B1D65" w:rsidRDefault="009B1D65" w:rsidP="009B1D65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Базы данных, информационно-справочные и поисковые системы* </w:t>
      </w:r>
    </w:p>
    <w:p w:rsidR="009B1D65" w:rsidRPr="0038085C" w:rsidRDefault="009B1D65" w:rsidP="009B1D65">
      <w:pPr>
        <w:tabs>
          <w:tab w:val="left" w:pos="426"/>
        </w:tabs>
        <w:jc w:val="both"/>
        <w:outlineLvl w:val="1"/>
        <w:rPr>
          <w:b/>
          <w:bCs/>
          <w:sz w:val="28"/>
          <w:szCs w:val="28"/>
        </w:rPr>
      </w:pPr>
    </w:p>
    <w:p w:rsidR="009B1D65" w:rsidRPr="00B4159E" w:rsidRDefault="009B1D65" w:rsidP="009B1D65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9B1D65" w:rsidRPr="00FC0E77" w:rsidRDefault="009B1D65" w:rsidP="009B1D65">
      <w:pPr>
        <w:spacing w:line="360" w:lineRule="auto"/>
        <w:jc w:val="both"/>
        <w:rPr>
          <w:sz w:val="28"/>
          <w:szCs w:val="28"/>
        </w:rPr>
      </w:pPr>
    </w:p>
    <w:p w:rsidR="009B1D65" w:rsidRDefault="009B1D65" w:rsidP="009B1D65">
      <w:pPr>
        <w:spacing w:line="360" w:lineRule="auto"/>
        <w:jc w:val="both"/>
        <w:rPr>
          <w:sz w:val="28"/>
          <w:szCs w:val="28"/>
        </w:rPr>
      </w:pPr>
    </w:p>
    <w:p w:rsidR="009B1D65" w:rsidRPr="00FC0E77" w:rsidRDefault="009B1D65" w:rsidP="009B1D65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</w:t>
      </w:r>
      <w:r w:rsidR="00591849">
        <w:rPr>
          <w:sz w:val="28"/>
          <w:szCs w:val="28"/>
        </w:rPr>
        <w:tab/>
      </w:r>
      <w:r w:rsidR="00591849">
        <w:rPr>
          <w:sz w:val="28"/>
          <w:szCs w:val="28"/>
        </w:rPr>
        <w:tab/>
      </w:r>
      <w:r w:rsidR="00591849">
        <w:rPr>
          <w:sz w:val="28"/>
          <w:szCs w:val="28"/>
        </w:rPr>
        <w:tab/>
      </w:r>
      <w:r w:rsidR="00591849">
        <w:rPr>
          <w:sz w:val="28"/>
          <w:szCs w:val="28"/>
        </w:rPr>
        <w:tab/>
      </w:r>
      <w:r w:rsidR="00591849">
        <w:rPr>
          <w:sz w:val="28"/>
          <w:szCs w:val="28"/>
        </w:rPr>
        <w:tab/>
      </w:r>
      <w:r w:rsidR="00591849">
        <w:rPr>
          <w:sz w:val="28"/>
          <w:szCs w:val="28"/>
        </w:rPr>
        <w:tab/>
        <w:t>Середкин А.А.</w:t>
      </w:r>
    </w:p>
    <w:p w:rsidR="009B1D65" w:rsidRDefault="009B1D65" w:rsidP="009B1D65">
      <w:pPr>
        <w:spacing w:line="360" w:lineRule="auto"/>
        <w:jc w:val="both"/>
      </w:pPr>
    </w:p>
    <w:p w:rsidR="009B1D65" w:rsidRDefault="009B1D65" w:rsidP="009B1D65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</w:t>
      </w:r>
      <w:proofErr w:type="gramStart"/>
      <w:r w:rsidRPr="00FC0E77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 </w:t>
      </w:r>
      <w:r w:rsidR="00591849">
        <w:rPr>
          <w:sz w:val="28"/>
          <w:szCs w:val="28"/>
        </w:rPr>
        <w:tab/>
      </w:r>
      <w:proofErr w:type="gramEnd"/>
      <w:r w:rsidR="00591849">
        <w:rPr>
          <w:sz w:val="28"/>
          <w:szCs w:val="28"/>
        </w:rPr>
        <w:tab/>
      </w:r>
      <w:r w:rsidR="00591849">
        <w:rPr>
          <w:sz w:val="28"/>
          <w:szCs w:val="28"/>
        </w:rPr>
        <w:tab/>
      </w:r>
      <w:r w:rsidR="00591849">
        <w:rPr>
          <w:sz w:val="28"/>
          <w:szCs w:val="28"/>
        </w:rPr>
        <w:tab/>
      </w:r>
      <w:r w:rsidR="00591849">
        <w:rPr>
          <w:sz w:val="28"/>
          <w:szCs w:val="28"/>
        </w:rPr>
        <w:tab/>
      </w:r>
      <w:r w:rsidR="00591849">
        <w:rPr>
          <w:sz w:val="28"/>
          <w:szCs w:val="28"/>
        </w:rPr>
        <w:tab/>
      </w:r>
      <w:proofErr w:type="spellStart"/>
      <w:r w:rsidR="009A2B7C">
        <w:rPr>
          <w:sz w:val="28"/>
          <w:szCs w:val="28"/>
        </w:rPr>
        <w:t>Басс</w:t>
      </w:r>
      <w:proofErr w:type="spellEnd"/>
      <w:r w:rsidR="009A2B7C">
        <w:rPr>
          <w:sz w:val="28"/>
          <w:szCs w:val="28"/>
        </w:rPr>
        <w:t xml:space="preserve"> М.С.</w:t>
      </w:r>
    </w:p>
    <w:p w:rsidR="009B1D65" w:rsidRDefault="009B1D65" w:rsidP="009B1D65">
      <w:pPr>
        <w:spacing w:line="360" w:lineRule="auto"/>
        <w:jc w:val="both"/>
        <w:rPr>
          <w:sz w:val="28"/>
          <w:szCs w:val="28"/>
        </w:rPr>
      </w:pPr>
    </w:p>
    <w:p w:rsidR="00407455" w:rsidRDefault="008C2D5E"/>
    <w:sectPr w:rsidR="00407455" w:rsidSect="005B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4727"/>
    <w:multiLevelType w:val="hybridMultilevel"/>
    <w:tmpl w:val="D6BE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F26"/>
    <w:multiLevelType w:val="hybridMultilevel"/>
    <w:tmpl w:val="2402C4EC"/>
    <w:lvl w:ilvl="0" w:tplc="2F148532">
      <w:start w:val="1"/>
      <w:numFmt w:val="decimal"/>
      <w:pStyle w:val="3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73CB4"/>
    <w:multiLevelType w:val="hybridMultilevel"/>
    <w:tmpl w:val="002AB344"/>
    <w:lvl w:ilvl="0" w:tplc="F5125402">
      <w:start w:val="1"/>
      <w:numFmt w:val="decimal"/>
      <w:lvlText w:val="%1"/>
      <w:lvlJc w:val="left"/>
      <w:pPr>
        <w:ind w:left="86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75"/>
    <w:rsid w:val="00074542"/>
    <w:rsid w:val="001F0EB1"/>
    <w:rsid w:val="002914D3"/>
    <w:rsid w:val="004231AF"/>
    <w:rsid w:val="00591849"/>
    <w:rsid w:val="005B4635"/>
    <w:rsid w:val="006919BC"/>
    <w:rsid w:val="00801175"/>
    <w:rsid w:val="008C2D5E"/>
    <w:rsid w:val="009A2B7C"/>
    <w:rsid w:val="009B1D65"/>
    <w:rsid w:val="00C83C27"/>
    <w:rsid w:val="00D7314B"/>
    <w:rsid w:val="00E35845"/>
    <w:rsid w:val="00EB5628"/>
    <w:rsid w:val="00F0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2C070-6A27-47B3-B1DF-3CEF6B61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1D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9B1D65"/>
    <w:rPr>
      <w:color w:val="0000FF"/>
      <w:u w:val="single"/>
    </w:rPr>
  </w:style>
  <w:style w:type="paragraph" w:customStyle="1" w:styleId="Default">
    <w:name w:val="Default"/>
    <w:uiPriority w:val="99"/>
    <w:rsid w:val="009B1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9B1D65"/>
    <w:pPr>
      <w:numPr>
        <w:numId w:val="1"/>
      </w:numPr>
      <w:spacing w:after="100"/>
      <w:ind w:left="72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B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0;&#1075;&#1072;\Desktop\&#1088;&#1072;&#1073;&#1086;&#1095;&#1080;&#1077;%20&#1087;&#1088;&#1086;&#1075;&#1088;&#1072;&#1084;&#1084;&#1099;%20&#1087;&#1086;%20&#1101;&#1083;&#1077;&#1082;&#1090;&#1088;&#1086;&#1090;&#1077;&#1093;&#1085;&#1080;&#1082;&#1077;.&#1084;&#1086;&#1078;&#1085;&#1086;%20&#1080;&#1089;&#1087;&#1086;&#1083;&#1100;&#1079;&#1086;&#1074;&#1072;&#1090;&#1100;\&#1088;&#1072;&#1073;&#1086;&#1095;&#1080;&#1077;%20&#1087;&#1088;&#1086;&#1075;&#1088;&#1072;&#1084;&#1084;&#1099;-1\&#1042;&#1086;&#1087;&#1088;&#1086;&#1089;&#1099;%20&#1082;%20&#1101;&#1082;&#1079;&#1072;&#1084;&#1077;&#1085;&#1091;%20&#1087;&#1086;%20&#1082;&#1091;&#1088;&#1089;&#1091;%20" TargetMode="External"/><Relationship Id="rId13" Type="http://schemas.openxmlformats.org/officeDocument/2006/relationships/hyperlink" Target="file:///C:\Users\&#1054;&#1083;&#1100;&#1075;&#1072;\Desktop\&#1088;&#1072;&#1073;&#1086;&#1095;&#1080;&#1077;%20&#1087;&#1088;&#1086;&#1075;&#1088;&#1072;&#1084;&#1084;&#1099;%20&#1087;&#1086;%20&#1101;&#1083;&#1077;&#1082;&#1090;&#1088;&#1086;&#1090;&#1077;&#1093;&#1085;&#1080;&#1082;&#1077;.&#1084;&#1086;&#1078;&#1085;&#1086;%20&#1080;&#1089;&#1087;&#1086;&#1083;&#1100;&#1079;&#1086;&#1074;&#1072;&#1090;&#1100;\&#1088;&#1072;&#1073;&#1086;&#1095;&#1080;&#1077;%20&#1087;&#1088;&#1086;&#1075;&#1088;&#1072;&#1084;&#1084;&#1099;-1\&#1042;&#1086;&#1087;&#1088;&#1086;&#1089;&#1099;%20&#1082;%20&#1101;&#1082;&#1079;&#1072;&#1084;&#1077;&#1085;&#1091;%20&#1087;&#1086;%20&#1082;&#1091;&#1088;&#1089;&#1091;%2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83;&#1100;&#1075;&#1072;\Desktop\&#1088;&#1072;&#1073;&#1086;&#1095;&#1080;&#1077;%20&#1087;&#1088;&#1086;&#1075;&#1088;&#1072;&#1084;&#1084;&#1099;%20&#1087;&#1086;%20&#1101;&#1083;&#1077;&#1082;&#1090;&#1088;&#1086;&#1090;&#1077;&#1093;&#1085;&#1080;&#1082;&#1077;.&#1084;&#1086;&#1078;&#1085;&#1086;%20&#1080;&#1089;&#1087;&#1086;&#1083;&#1100;&#1079;&#1086;&#1074;&#1072;&#1090;&#1100;\&#1088;&#1072;&#1073;&#1086;&#1095;&#1080;&#1077;%20&#1087;&#1088;&#1086;&#1075;&#1088;&#1072;&#1084;&#1084;&#1099;-1\&#1042;&#1086;&#1087;&#1088;&#1086;&#1089;&#1099;%20&#1082;%20&#1101;&#1082;&#1079;&#1072;&#1084;&#1077;&#1085;&#1091;%20&#1087;&#1086;%20&#1082;&#1091;&#1088;&#1089;&#1091;%20" TargetMode="External"/><Relationship Id="rId12" Type="http://schemas.openxmlformats.org/officeDocument/2006/relationships/hyperlink" Target="file:///C:\Users\&#1054;&#1083;&#1100;&#1075;&#1072;\Desktop\&#1088;&#1072;&#1073;&#1086;&#1095;&#1080;&#1077;%20&#1087;&#1088;&#1086;&#1075;&#1088;&#1072;&#1084;&#1084;&#1099;%20&#1087;&#1086;%20&#1101;&#1083;&#1077;&#1082;&#1090;&#1088;&#1086;&#1090;&#1077;&#1093;&#1085;&#1080;&#1082;&#1077;.&#1084;&#1086;&#1078;&#1085;&#1086;%20&#1080;&#1089;&#1087;&#1086;&#1083;&#1100;&#1079;&#1086;&#1074;&#1072;&#1090;&#1100;\&#1088;&#1072;&#1073;&#1086;&#1095;&#1080;&#1077;%20&#1087;&#1088;&#1086;&#1075;&#1088;&#1072;&#1084;&#1084;&#1099;-1\&#1042;&#1086;&#1087;&#1088;&#1086;&#1089;&#1099;%20&#1082;%20&#1101;&#1082;&#1079;&#1072;&#1084;&#1077;&#1085;&#1091;%20&#1087;&#1086;%20&#1082;&#1091;&#1088;&#1089;&#1091;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83;&#1100;&#1075;&#1072;\Desktop\&#1088;&#1072;&#1073;&#1086;&#1095;&#1080;&#1077;%20&#1087;&#1088;&#1086;&#1075;&#1088;&#1072;&#1084;&#1084;&#1099;%20&#1087;&#1086;%20&#1101;&#1083;&#1077;&#1082;&#1090;&#1088;&#1086;&#1090;&#1077;&#1093;&#1085;&#1080;&#1082;&#1077;.&#1084;&#1086;&#1078;&#1085;&#1086;%20&#1080;&#1089;&#1087;&#1086;&#1083;&#1100;&#1079;&#1086;&#1074;&#1072;&#1090;&#1100;\&#1088;&#1072;&#1073;&#1086;&#1095;&#1080;&#1077;%20&#1087;&#1088;&#1086;&#1075;&#1088;&#1072;&#1084;&#1084;&#1099;-1\&#1042;&#1086;&#1087;&#1088;&#1086;&#1089;&#1099;%20&#1082;%20&#1101;&#1082;&#1079;&#1072;&#1084;&#1077;&#1085;&#1091;%20&#1087;&#1086;%20&#1082;&#1091;&#1088;&#1089;&#1091;%20" TargetMode="External"/><Relationship Id="rId11" Type="http://schemas.openxmlformats.org/officeDocument/2006/relationships/hyperlink" Target="file:///C:\Users\&#1054;&#1083;&#1100;&#1075;&#1072;\Desktop\&#1088;&#1072;&#1073;&#1086;&#1095;&#1080;&#1077;%20&#1087;&#1088;&#1086;&#1075;&#1088;&#1072;&#1084;&#1084;&#1099;%20&#1087;&#1086;%20&#1101;&#1083;&#1077;&#1082;&#1090;&#1088;&#1086;&#1090;&#1077;&#1093;&#1085;&#1080;&#1082;&#1077;.&#1084;&#1086;&#1078;&#1085;&#1086;%20&#1080;&#1089;&#1087;&#1086;&#1083;&#1100;&#1079;&#1086;&#1074;&#1072;&#1090;&#1100;\&#1088;&#1072;&#1073;&#1086;&#1095;&#1080;&#1077;%20&#1087;&#1088;&#1086;&#1075;&#1088;&#1072;&#1084;&#1084;&#1099;-1\&#1042;&#1086;&#1087;&#1088;&#1086;&#1089;&#1099;%20&#1082;%20&#1101;&#1082;&#1079;&#1072;&#1084;&#1077;&#1085;&#1091;%20&#1087;&#1086;%20&#1082;&#1091;&#1088;&#1089;&#1091;%20" TargetMode="External"/><Relationship Id="rId5" Type="http://schemas.openxmlformats.org/officeDocument/2006/relationships/hyperlink" Target="file:///C:\Users\&#1054;&#1083;&#1100;&#1075;&#1072;\Desktop\&#1088;&#1072;&#1073;&#1086;&#1095;&#1080;&#1077;%20&#1087;&#1088;&#1086;&#1075;&#1088;&#1072;&#1084;&#1084;&#1099;%20&#1087;&#1086;%20&#1101;&#1083;&#1077;&#1082;&#1090;&#1088;&#1086;&#1090;&#1077;&#1093;&#1085;&#1080;&#1082;&#1077;.&#1084;&#1086;&#1078;&#1085;&#1086;%20&#1080;&#1089;&#1087;&#1086;&#1083;&#1100;&#1079;&#1086;&#1074;&#1072;&#1090;&#1100;\&#1088;&#1072;&#1073;&#1086;&#1095;&#1080;&#1077;%20&#1087;&#1088;&#1086;&#1075;&#1088;&#1072;&#1084;&#1084;&#1099;-1\&#1042;&#1086;&#1087;&#1088;&#1086;&#1089;&#1099;%20&#1082;%20&#1101;&#1082;&#1079;&#1072;&#1084;&#1077;&#1085;&#1091;%20&#1087;&#1086;%20&#1082;&#1091;&#1088;&#1089;&#1091;%20" TargetMode="External"/><Relationship Id="rId1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file:///C:\Users\&#1054;&#1083;&#1100;&#1075;&#1072;\Desktop\&#1088;&#1072;&#1073;&#1086;&#1095;&#1080;&#1077;%20&#1087;&#1088;&#1086;&#1075;&#1088;&#1072;&#1084;&#1084;&#1099;%20&#1087;&#1086;%20&#1101;&#1083;&#1077;&#1082;&#1090;&#1088;&#1086;&#1090;&#1077;&#1093;&#1085;&#1080;&#1082;&#1077;.&#1084;&#1086;&#1078;&#1085;&#1086;%20&#1080;&#1089;&#1087;&#1086;&#1083;&#1100;&#1079;&#1086;&#1074;&#1072;&#1090;&#1100;\&#1088;&#1072;&#1073;&#1086;&#1095;&#1080;&#1077;%20&#1087;&#1088;&#1086;&#1075;&#1088;&#1072;&#1084;&#1084;&#1099;-1\&#1042;&#1086;&#1087;&#1088;&#1086;&#1089;&#1099;%20&#1082;%20&#1101;&#1082;&#1079;&#1072;&#1084;&#1077;&#1085;&#1091;%20&#1087;&#1086;%20&#1082;&#1091;&#1088;&#1089;&#1091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0;&#1075;&#1072;\Desktop\&#1088;&#1072;&#1073;&#1086;&#1095;&#1080;&#1077;%20&#1087;&#1088;&#1086;&#1075;&#1088;&#1072;&#1084;&#1084;&#1099;%20&#1087;&#1086;%20&#1101;&#1083;&#1077;&#1082;&#1090;&#1088;&#1086;&#1090;&#1077;&#1093;&#1085;&#1080;&#1082;&#1077;.&#1084;&#1086;&#1078;&#1085;&#1086;%20&#1080;&#1089;&#1087;&#1086;&#1083;&#1100;&#1079;&#1086;&#1074;&#1072;&#1090;&#1100;\&#1088;&#1072;&#1073;&#1086;&#1095;&#1080;&#1077;%20&#1087;&#1088;&#1086;&#1075;&#1088;&#1072;&#1084;&#1084;&#1099;-1\&#1042;&#1086;&#1087;&#1088;&#1086;&#1089;&#1099;%20&#1082;%20&#1101;&#1082;&#1079;&#1072;&#1084;&#1077;&#1085;&#1091;%20&#1087;&#1086;%20&#1082;&#1091;&#1088;&#1089;&#1091;%20" TargetMode="External"/><Relationship Id="rId14" Type="http://schemas.openxmlformats.org/officeDocument/2006/relationships/hyperlink" Target="file:///C:\Users\&#1054;&#1083;&#1100;&#1075;&#1072;\Desktop\&#1088;&#1072;&#1073;&#1086;&#1095;&#1080;&#1077;%20&#1087;&#1088;&#1086;&#1075;&#1088;&#1072;&#1084;&#1084;&#1099;%20&#1087;&#1086;%20&#1101;&#1083;&#1077;&#1082;&#1090;&#1088;&#1086;&#1090;&#1077;&#1093;&#1085;&#1080;&#1082;&#1077;.&#1084;&#1086;&#1078;&#1085;&#1086;%20&#1080;&#1089;&#1087;&#1086;&#1083;&#1100;&#1079;&#1086;&#1074;&#1072;&#1090;&#1100;\&#1088;&#1072;&#1073;&#1086;&#1095;&#1080;&#1077;%20&#1087;&#1088;&#1086;&#1075;&#1088;&#1072;&#1084;&#1084;&#1099;-1\&#1042;&#1086;&#1087;&#1088;&#1086;&#1089;&#1099;%20&#1082;%20&#1101;&#1082;&#1079;&#1072;&#1084;&#1077;&#1085;&#1091;%20&#1087;&#1086;%20&#1082;&#1091;&#1088;&#1089;&#1091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ТЭС</dc:creator>
  <cp:keywords/>
  <dc:description/>
  <cp:lastModifiedBy>Александр Середкин</cp:lastModifiedBy>
  <cp:revision>5</cp:revision>
  <dcterms:created xsi:type="dcterms:W3CDTF">2020-11-08T03:26:00Z</dcterms:created>
  <dcterms:modified xsi:type="dcterms:W3CDTF">2020-11-08T06:31:00Z</dcterms:modified>
</cp:coreProperties>
</file>