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C303" w14:textId="77777777" w:rsidR="00C45A37" w:rsidRPr="00E55C86" w:rsidRDefault="00C45A37" w:rsidP="00C45A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5C8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5EA126C6" w14:textId="77777777" w:rsidR="00C45A37" w:rsidRPr="00E55C86" w:rsidRDefault="00C45A37" w:rsidP="00C45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C8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67596E37" w14:textId="77777777" w:rsidR="00C45A37" w:rsidRPr="00E55C86" w:rsidRDefault="00C45A37" w:rsidP="00C45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C86">
        <w:rPr>
          <w:rFonts w:ascii="Times New Roman" w:hAnsi="Times New Roman" w:cs="Times New Roman"/>
          <w:sz w:val="28"/>
          <w:szCs w:val="28"/>
        </w:rPr>
        <w:t xml:space="preserve">высшего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14:paraId="6CE63095" w14:textId="77777777" w:rsidR="00C45A37" w:rsidRPr="00E55C86" w:rsidRDefault="00C45A37" w:rsidP="00C45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</w:t>
      </w:r>
      <w:r w:rsidRPr="00E55C86">
        <w:rPr>
          <w:rFonts w:ascii="Times New Roman" w:hAnsi="Times New Roman" w:cs="Times New Roman"/>
          <w:sz w:val="28"/>
          <w:szCs w:val="28"/>
        </w:rPr>
        <w:t>кий государственный университет»</w:t>
      </w:r>
    </w:p>
    <w:p w14:paraId="55E2C6F4" w14:textId="77777777" w:rsidR="00C45A37" w:rsidRPr="00E55C86" w:rsidRDefault="00C45A37" w:rsidP="00C45A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5C86">
        <w:rPr>
          <w:rFonts w:ascii="Times New Roman" w:hAnsi="Times New Roman" w:cs="Times New Roman"/>
          <w:sz w:val="28"/>
          <w:szCs w:val="28"/>
        </w:rPr>
        <w:t>(ФГБОУ ВО «ЗабГУ»)</w:t>
      </w:r>
    </w:p>
    <w:p w14:paraId="77F75E2C" w14:textId="77777777" w:rsidR="00C45A37" w:rsidRPr="00E55C86" w:rsidRDefault="00C45A37" w:rsidP="00C45A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7E4AE86" w14:textId="77777777" w:rsidR="00C45A37" w:rsidRPr="00E55C86" w:rsidRDefault="00C45A37" w:rsidP="00C4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C86">
        <w:rPr>
          <w:rFonts w:ascii="Times New Roman" w:hAnsi="Times New Roman" w:cs="Times New Roman"/>
          <w:sz w:val="28"/>
          <w:szCs w:val="28"/>
        </w:rPr>
        <w:t>Факультет  экономики и управления</w:t>
      </w:r>
    </w:p>
    <w:p w14:paraId="4B08444A" w14:textId="77777777" w:rsidR="00C45A37" w:rsidRPr="00E55C86" w:rsidRDefault="00C45A37" w:rsidP="00C4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C86">
        <w:rPr>
          <w:rFonts w:ascii="Times New Roman" w:hAnsi="Times New Roman" w:cs="Times New Roman"/>
          <w:sz w:val="28"/>
          <w:szCs w:val="28"/>
        </w:rPr>
        <w:t>Кафедра  Экономики и бухгалтерского учета</w:t>
      </w:r>
    </w:p>
    <w:p w14:paraId="17309D28" w14:textId="77777777" w:rsidR="00C45A37" w:rsidRPr="00E55C86" w:rsidRDefault="00C45A37" w:rsidP="00C45A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F09CBF1" w14:textId="77777777" w:rsidR="00C45A37" w:rsidRDefault="00C45A37" w:rsidP="00C45A3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5E1B02B" w14:textId="77777777" w:rsidR="00C45A37" w:rsidRDefault="00C45A37" w:rsidP="00C45A3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E3056BB" w14:textId="77777777" w:rsidR="00C45A37" w:rsidRPr="00E55C86" w:rsidRDefault="00C45A37" w:rsidP="00C45A3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F7C408A" w14:textId="77777777" w:rsidR="00C45A37" w:rsidRDefault="00C45A37" w:rsidP="00C45A37">
      <w:pPr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55C86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14:paraId="6CC4CAAB" w14:textId="77777777" w:rsidR="008112F8" w:rsidRDefault="00C45A37" w:rsidP="00C45A37">
      <w:pPr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 xml:space="preserve">Для студентов заочной формы обучения </w:t>
      </w:r>
    </w:p>
    <w:p w14:paraId="549FE879" w14:textId="45300809" w:rsidR="00C45A37" w:rsidRPr="008112F8" w:rsidRDefault="00C45A37" w:rsidP="00C45A37">
      <w:pPr>
        <w:jc w:val="center"/>
        <w:outlineLvl w:val="0"/>
        <w:rPr>
          <w:rFonts w:ascii="Times New Roman" w:hAnsi="Times New Roman" w:cs="Times New Roman"/>
          <w:i/>
          <w:spacing w:val="24"/>
          <w:sz w:val="28"/>
          <w:szCs w:val="28"/>
        </w:rPr>
      </w:pPr>
      <w:r w:rsidRPr="008112F8">
        <w:rPr>
          <w:rFonts w:ascii="Times New Roman" w:hAnsi="Times New Roman" w:cs="Times New Roman"/>
          <w:i/>
          <w:spacing w:val="24"/>
          <w:sz w:val="28"/>
          <w:szCs w:val="28"/>
        </w:rPr>
        <w:t>(</w:t>
      </w:r>
      <w:r w:rsidR="00F85378">
        <w:rPr>
          <w:rFonts w:ascii="Times New Roman" w:hAnsi="Times New Roman" w:cs="Times New Roman"/>
          <w:i/>
          <w:spacing w:val="24"/>
          <w:sz w:val="28"/>
          <w:szCs w:val="28"/>
        </w:rPr>
        <w:t>заочная форма</w:t>
      </w:r>
      <w:r w:rsidR="008112F8" w:rsidRPr="008112F8">
        <w:rPr>
          <w:rFonts w:ascii="Times New Roman" w:hAnsi="Times New Roman" w:cs="Times New Roman"/>
          <w:i/>
          <w:spacing w:val="24"/>
          <w:sz w:val="28"/>
          <w:szCs w:val="28"/>
        </w:rPr>
        <w:t xml:space="preserve"> обучения</w:t>
      </w:r>
      <w:r w:rsidRPr="008112F8">
        <w:rPr>
          <w:rFonts w:ascii="Times New Roman" w:hAnsi="Times New Roman" w:cs="Times New Roman"/>
          <w:i/>
          <w:spacing w:val="24"/>
          <w:sz w:val="28"/>
          <w:szCs w:val="28"/>
        </w:rPr>
        <w:t>)</w:t>
      </w:r>
    </w:p>
    <w:p w14:paraId="15A64898" w14:textId="77777777" w:rsidR="00C45A37" w:rsidRPr="00764F98" w:rsidRDefault="00C45A37" w:rsidP="00C45A3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дисциплине: </w:t>
      </w:r>
      <w:r>
        <w:rPr>
          <w:rFonts w:ascii="Times New Roman" w:hAnsi="Times New Roman" w:cs="Times New Roman"/>
          <w:b/>
          <w:sz w:val="28"/>
          <w:szCs w:val="28"/>
        </w:rPr>
        <w:t>Экономическая оценка потенциала предприятия</w:t>
      </w:r>
    </w:p>
    <w:p w14:paraId="273BB282" w14:textId="77777777" w:rsidR="00C45A37" w:rsidRPr="00E55C86" w:rsidRDefault="00C45A37" w:rsidP="00C45A37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55C86">
        <w:rPr>
          <w:rFonts w:ascii="Times New Roman" w:hAnsi="Times New Roman" w:cs="Times New Roman"/>
          <w:sz w:val="28"/>
          <w:szCs w:val="28"/>
        </w:rPr>
        <w:t xml:space="preserve">для направления подготовки  </w:t>
      </w:r>
      <w:r w:rsidRPr="00E55C86">
        <w:rPr>
          <w:rFonts w:ascii="Times New Roman" w:hAnsi="Times New Roman" w:cs="Times New Roman"/>
          <w:sz w:val="28"/>
          <w:szCs w:val="28"/>
          <w:u w:val="single"/>
        </w:rPr>
        <w:t>380301 Экономика, профиль «</w:t>
      </w:r>
      <w:r>
        <w:rPr>
          <w:rFonts w:ascii="Times New Roman" w:hAnsi="Times New Roman" w:cs="Times New Roman"/>
          <w:sz w:val="28"/>
          <w:szCs w:val="28"/>
          <w:u w:val="single"/>
        </w:rPr>
        <w:t>Экономика предприятий и организаций</w:t>
      </w:r>
      <w:r w:rsidRPr="00E55C8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383BDD0D" w14:textId="77777777" w:rsidR="00C45A37" w:rsidRDefault="00C45A37" w:rsidP="00C45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B9BFB8F" w14:textId="57621B3D" w:rsidR="00C45A37" w:rsidRPr="00E6781A" w:rsidRDefault="008D4A9D" w:rsidP="00C45A3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="00C45A37" w:rsidRPr="00A91B2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45A37">
        <w:rPr>
          <w:rFonts w:ascii="Times New Roman" w:hAnsi="Times New Roman"/>
          <w:b/>
          <w:sz w:val="28"/>
          <w:szCs w:val="28"/>
          <w:u w:val="single"/>
        </w:rPr>
        <w:t>семестр (5 з.е.) экзамен</w:t>
      </w:r>
    </w:p>
    <w:p w14:paraId="5A0E93DC" w14:textId="77777777" w:rsidR="00C45A37" w:rsidRDefault="00C45A37" w:rsidP="00C45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569"/>
        <w:gridCol w:w="1621"/>
        <w:gridCol w:w="2030"/>
      </w:tblGrid>
      <w:tr w:rsidR="001D5DEC" w:rsidRPr="001D5DEC" w14:paraId="56E148A0" w14:textId="77777777" w:rsidTr="002732DE">
        <w:trPr>
          <w:jc w:val="center"/>
        </w:trPr>
        <w:tc>
          <w:tcPr>
            <w:tcW w:w="4068" w:type="dxa"/>
            <w:vMerge w:val="restart"/>
          </w:tcPr>
          <w:p w14:paraId="7C4B42F3" w14:textId="77777777" w:rsidR="001D5DEC" w:rsidRPr="001D5DEC" w:rsidRDefault="001D5DEC" w:rsidP="001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450EC" w14:textId="77777777" w:rsidR="001D5DEC" w:rsidRPr="001D5DEC" w:rsidRDefault="001D5DEC" w:rsidP="001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190" w:type="dxa"/>
            <w:gridSpan w:val="2"/>
          </w:tcPr>
          <w:p w14:paraId="33B15643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70ACD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2030" w:type="dxa"/>
            <w:vMerge w:val="restart"/>
          </w:tcPr>
          <w:p w14:paraId="017638BD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B4B1B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D173D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1D5DEC" w:rsidRPr="001D5DEC" w14:paraId="71928299" w14:textId="77777777" w:rsidTr="002732DE">
        <w:trPr>
          <w:jc w:val="center"/>
        </w:trPr>
        <w:tc>
          <w:tcPr>
            <w:tcW w:w="4068" w:type="dxa"/>
            <w:vMerge/>
          </w:tcPr>
          <w:p w14:paraId="1BAC12F8" w14:textId="77777777" w:rsidR="001D5DEC" w:rsidRPr="001D5DEC" w:rsidRDefault="001D5DEC" w:rsidP="001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14:paraId="33607CB3" w14:textId="684C2149" w:rsidR="001D5DEC" w:rsidRPr="001D5DEC" w:rsidRDefault="008D4A9D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79CB93E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621" w:type="dxa"/>
            <w:shd w:val="clear" w:color="auto" w:fill="auto"/>
          </w:tcPr>
          <w:p w14:paraId="727B4DAC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FAAA1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030" w:type="dxa"/>
            <w:vMerge/>
          </w:tcPr>
          <w:p w14:paraId="1421D91A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EC" w:rsidRPr="001D5DEC" w14:paraId="41E5CB13" w14:textId="77777777" w:rsidTr="002732DE">
        <w:trPr>
          <w:jc w:val="center"/>
        </w:trPr>
        <w:tc>
          <w:tcPr>
            <w:tcW w:w="4068" w:type="dxa"/>
          </w:tcPr>
          <w:p w14:paraId="1CA924B7" w14:textId="77777777" w:rsidR="001D5DEC" w:rsidRPr="001D5DEC" w:rsidRDefault="001D5DEC" w:rsidP="001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трудоёмкость </w:t>
            </w:r>
          </w:p>
        </w:tc>
        <w:tc>
          <w:tcPr>
            <w:tcW w:w="1569" w:type="dxa"/>
            <w:shd w:val="clear" w:color="auto" w:fill="auto"/>
          </w:tcPr>
          <w:p w14:paraId="1FF24125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1" w:type="dxa"/>
            <w:shd w:val="clear" w:color="auto" w:fill="auto"/>
          </w:tcPr>
          <w:p w14:paraId="2BB9F8EA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88F05FF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D5DEC" w:rsidRPr="001D5DEC" w14:paraId="5C3F25EC" w14:textId="77777777" w:rsidTr="002732DE">
        <w:trPr>
          <w:jc w:val="center"/>
        </w:trPr>
        <w:tc>
          <w:tcPr>
            <w:tcW w:w="4068" w:type="dxa"/>
          </w:tcPr>
          <w:p w14:paraId="27AC5DAA" w14:textId="77777777" w:rsidR="001D5DEC" w:rsidRPr="001D5DEC" w:rsidRDefault="001D5DEC" w:rsidP="001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</w:t>
            </w:r>
          </w:p>
        </w:tc>
        <w:tc>
          <w:tcPr>
            <w:tcW w:w="1569" w:type="dxa"/>
            <w:shd w:val="clear" w:color="auto" w:fill="auto"/>
          </w:tcPr>
          <w:p w14:paraId="1A91FA5B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14:paraId="6D3E465A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91DEDF9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5DEC" w:rsidRPr="001D5DEC" w14:paraId="54B108EE" w14:textId="77777777" w:rsidTr="002732DE">
        <w:trPr>
          <w:jc w:val="center"/>
        </w:trPr>
        <w:tc>
          <w:tcPr>
            <w:tcW w:w="4068" w:type="dxa"/>
          </w:tcPr>
          <w:p w14:paraId="7D9EBEF9" w14:textId="77777777" w:rsidR="001D5DEC" w:rsidRPr="001D5DEC" w:rsidRDefault="001D5DEC" w:rsidP="001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69" w:type="dxa"/>
            <w:shd w:val="clear" w:color="auto" w:fill="auto"/>
          </w:tcPr>
          <w:p w14:paraId="4E115A68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1" w:type="dxa"/>
            <w:shd w:val="clear" w:color="auto" w:fill="auto"/>
          </w:tcPr>
          <w:p w14:paraId="0AC61CAE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6D46EAF7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5DEC" w:rsidRPr="001D5DEC" w14:paraId="53A742E4" w14:textId="77777777" w:rsidTr="002732DE">
        <w:trPr>
          <w:jc w:val="center"/>
        </w:trPr>
        <w:tc>
          <w:tcPr>
            <w:tcW w:w="4068" w:type="dxa"/>
          </w:tcPr>
          <w:p w14:paraId="26B06E66" w14:textId="77777777" w:rsidR="001D5DEC" w:rsidRPr="001D5DEC" w:rsidRDefault="001D5DEC" w:rsidP="001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9" w:type="dxa"/>
            <w:shd w:val="clear" w:color="auto" w:fill="auto"/>
          </w:tcPr>
          <w:p w14:paraId="59881406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14:paraId="54750345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80B46C9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DEC" w:rsidRPr="001D5DEC" w14:paraId="44AA4B96" w14:textId="77777777" w:rsidTr="002732DE">
        <w:trPr>
          <w:jc w:val="center"/>
        </w:trPr>
        <w:tc>
          <w:tcPr>
            <w:tcW w:w="4068" w:type="dxa"/>
          </w:tcPr>
          <w:p w14:paraId="52BE15AB" w14:textId="77777777" w:rsidR="001D5DEC" w:rsidRPr="001D5DEC" w:rsidRDefault="001D5DEC" w:rsidP="001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569" w:type="dxa"/>
            <w:shd w:val="clear" w:color="auto" w:fill="auto"/>
          </w:tcPr>
          <w:p w14:paraId="61523017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14:paraId="290BBC92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424DFB31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5DEC" w:rsidRPr="001D5DEC" w14:paraId="69486C1F" w14:textId="77777777" w:rsidTr="002732DE">
        <w:trPr>
          <w:jc w:val="center"/>
        </w:trPr>
        <w:tc>
          <w:tcPr>
            <w:tcW w:w="4068" w:type="dxa"/>
          </w:tcPr>
          <w:p w14:paraId="54228997" w14:textId="77777777" w:rsidR="001D5DEC" w:rsidRPr="001D5DEC" w:rsidRDefault="001D5DEC" w:rsidP="001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Курсовой проект или работа</w:t>
            </w:r>
          </w:p>
        </w:tc>
        <w:tc>
          <w:tcPr>
            <w:tcW w:w="1569" w:type="dxa"/>
            <w:shd w:val="clear" w:color="auto" w:fill="auto"/>
          </w:tcPr>
          <w:p w14:paraId="4C05465D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shd w:val="clear" w:color="auto" w:fill="auto"/>
          </w:tcPr>
          <w:p w14:paraId="016935D4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C42C9E7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DEC" w:rsidRPr="001D5DEC" w14:paraId="4C649EFB" w14:textId="77777777" w:rsidTr="002732DE">
        <w:trPr>
          <w:jc w:val="center"/>
        </w:trPr>
        <w:tc>
          <w:tcPr>
            <w:tcW w:w="4068" w:type="dxa"/>
          </w:tcPr>
          <w:p w14:paraId="1A68D853" w14:textId="77777777" w:rsidR="001D5DEC" w:rsidRPr="001D5DEC" w:rsidRDefault="001D5DEC" w:rsidP="001D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  <w:r w:rsidRPr="001D5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в семестре</w:t>
            </w:r>
          </w:p>
        </w:tc>
        <w:tc>
          <w:tcPr>
            <w:tcW w:w="1569" w:type="dxa"/>
            <w:shd w:val="clear" w:color="auto" w:fill="auto"/>
          </w:tcPr>
          <w:p w14:paraId="433FB3AE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1" w:type="dxa"/>
            <w:shd w:val="clear" w:color="auto" w:fill="auto"/>
          </w:tcPr>
          <w:p w14:paraId="7DDCF7A5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1156230" w14:textId="77777777" w:rsidR="001D5DEC" w:rsidRPr="001D5DEC" w:rsidRDefault="001D5DEC" w:rsidP="001D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4B33F154" w14:textId="77777777" w:rsidR="00A30481" w:rsidRDefault="00A30481"/>
    <w:p w14:paraId="22BDFDCE" w14:textId="77777777" w:rsidR="001D5DEC" w:rsidRDefault="001D5DEC"/>
    <w:p w14:paraId="6DBE9CF4" w14:textId="77777777" w:rsidR="001D5DEC" w:rsidRDefault="001D5DEC"/>
    <w:p w14:paraId="449823AB" w14:textId="77777777" w:rsidR="00D56EC3" w:rsidRDefault="00D56EC3"/>
    <w:p w14:paraId="1B9D27AC" w14:textId="77777777" w:rsidR="00D56EC3" w:rsidRDefault="00D56EC3"/>
    <w:p w14:paraId="7707AF13" w14:textId="77777777" w:rsidR="009F4C94" w:rsidRPr="009F4C94" w:rsidRDefault="009F4C94" w:rsidP="009F4C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C9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9F4C94" w:rsidRPr="009F4C94" w14:paraId="784A8755" w14:textId="77777777" w:rsidTr="002732DE">
        <w:tc>
          <w:tcPr>
            <w:tcW w:w="9606" w:type="dxa"/>
            <w:shd w:val="clear" w:color="auto" w:fill="auto"/>
          </w:tcPr>
          <w:p w14:paraId="7CD45194" w14:textId="77777777" w:rsidR="009F4C94" w:rsidRPr="009F4C94" w:rsidRDefault="009F4C94" w:rsidP="009F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4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Понятие и сущность экономического потенциала предприятия. Основные этапы эволюции понятия «потенциал»</w:t>
            </w:r>
          </w:p>
        </w:tc>
      </w:tr>
      <w:tr w:rsidR="009F4C94" w:rsidRPr="009F4C94" w14:paraId="77CBD22E" w14:textId="77777777" w:rsidTr="002732DE">
        <w:tc>
          <w:tcPr>
            <w:tcW w:w="9606" w:type="dxa"/>
            <w:shd w:val="clear" w:color="auto" w:fill="auto"/>
          </w:tcPr>
          <w:p w14:paraId="5E36CFB9" w14:textId="77777777" w:rsidR="009F4C94" w:rsidRPr="009F4C94" w:rsidRDefault="009F4C94" w:rsidP="009F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4">
              <w:rPr>
                <w:rFonts w:ascii="Times New Roman" w:hAnsi="Times New Roman" w:cs="Times New Roman"/>
                <w:sz w:val="24"/>
                <w:szCs w:val="24"/>
              </w:rPr>
              <w:t xml:space="preserve">            Классификация потенциала по различным признакам. Структура и аналитическая модель экономического потенциала предприятия.</w:t>
            </w:r>
          </w:p>
        </w:tc>
      </w:tr>
      <w:tr w:rsidR="009F4C94" w:rsidRPr="009F4C94" w14:paraId="1D8CEA96" w14:textId="77777777" w:rsidTr="002732DE">
        <w:tc>
          <w:tcPr>
            <w:tcW w:w="9606" w:type="dxa"/>
            <w:shd w:val="clear" w:color="auto" w:fill="auto"/>
          </w:tcPr>
          <w:p w14:paraId="614B3714" w14:textId="77777777" w:rsidR="009F4C94" w:rsidRPr="009F4C94" w:rsidRDefault="009F4C94" w:rsidP="009F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4">
              <w:rPr>
                <w:rFonts w:ascii="Times New Roman" w:hAnsi="Times New Roman" w:cs="Times New Roman"/>
                <w:sz w:val="24"/>
                <w:szCs w:val="24"/>
              </w:rPr>
              <w:t xml:space="preserve">           Особенности формирования производственного потенциала предприятия. </w:t>
            </w:r>
          </w:p>
        </w:tc>
      </w:tr>
      <w:tr w:rsidR="009F4C94" w:rsidRPr="009F4C94" w14:paraId="03A81C47" w14:textId="77777777" w:rsidTr="002732DE">
        <w:tc>
          <w:tcPr>
            <w:tcW w:w="9606" w:type="dxa"/>
            <w:shd w:val="clear" w:color="auto" w:fill="auto"/>
          </w:tcPr>
          <w:p w14:paraId="42103AAF" w14:textId="77777777" w:rsidR="009F4C94" w:rsidRPr="009F4C94" w:rsidRDefault="009F4C94" w:rsidP="009F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4">
              <w:rPr>
                <w:rFonts w:ascii="Times New Roman" w:hAnsi="Times New Roman" w:cs="Times New Roman"/>
                <w:sz w:val="24"/>
                <w:szCs w:val="24"/>
              </w:rPr>
              <w:t xml:space="preserve">           Особенности формирования ресурсного потенциала предприятия.</w:t>
            </w:r>
          </w:p>
        </w:tc>
      </w:tr>
      <w:tr w:rsidR="009F4C94" w:rsidRPr="009F4C94" w14:paraId="4700B870" w14:textId="77777777" w:rsidTr="002732DE">
        <w:tc>
          <w:tcPr>
            <w:tcW w:w="9606" w:type="dxa"/>
            <w:shd w:val="clear" w:color="auto" w:fill="auto"/>
          </w:tcPr>
          <w:p w14:paraId="635174F5" w14:textId="77777777" w:rsidR="009F4C94" w:rsidRPr="009F4C94" w:rsidRDefault="009F4C94" w:rsidP="009F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4">
              <w:rPr>
                <w:rFonts w:ascii="Times New Roman" w:hAnsi="Times New Roman" w:cs="Times New Roman"/>
                <w:sz w:val="24"/>
                <w:szCs w:val="24"/>
              </w:rPr>
              <w:t xml:space="preserve">           Особенности формирования организационно-управленческого потенциала предприятия.</w:t>
            </w:r>
          </w:p>
        </w:tc>
      </w:tr>
      <w:tr w:rsidR="009F4C94" w:rsidRPr="009F4C94" w14:paraId="6D41DD38" w14:textId="77777777" w:rsidTr="002732DE">
        <w:tc>
          <w:tcPr>
            <w:tcW w:w="9606" w:type="dxa"/>
            <w:shd w:val="clear" w:color="auto" w:fill="auto"/>
          </w:tcPr>
          <w:p w14:paraId="01B08DF0" w14:textId="77777777" w:rsidR="009F4C94" w:rsidRPr="009F4C94" w:rsidRDefault="009F4C94" w:rsidP="009F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4">
              <w:rPr>
                <w:rFonts w:ascii="Times New Roman" w:hAnsi="Times New Roman" w:cs="Times New Roman"/>
                <w:sz w:val="24"/>
                <w:szCs w:val="24"/>
              </w:rPr>
              <w:t xml:space="preserve">           Особенности формирования финансового потенциала предприятия. финансовый потенциал как основной элемент экономического потенциала.</w:t>
            </w:r>
          </w:p>
        </w:tc>
      </w:tr>
      <w:tr w:rsidR="009F4C94" w:rsidRPr="009F4C94" w14:paraId="65D353D4" w14:textId="77777777" w:rsidTr="002732DE">
        <w:trPr>
          <w:trHeight w:val="288"/>
        </w:trPr>
        <w:tc>
          <w:tcPr>
            <w:tcW w:w="9606" w:type="dxa"/>
            <w:shd w:val="clear" w:color="auto" w:fill="auto"/>
          </w:tcPr>
          <w:p w14:paraId="12D08D8F" w14:textId="77777777" w:rsidR="009F4C94" w:rsidRPr="009F4C94" w:rsidRDefault="009F4C94" w:rsidP="009F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4">
              <w:rPr>
                <w:rFonts w:ascii="Times New Roman" w:hAnsi="Times New Roman" w:cs="Times New Roman"/>
                <w:sz w:val="24"/>
                <w:szCs w:val="24"/>
              </w:rPr>
              <w:t xml:space="preserve">           Трудовой потенциал. Инновационный потенциал как элемент системы управления экономическим потенциалом.</w:t>
            </w:r>
          </w:p>
        </w:tc>
      </w:tr>
      <w:tr w:rsidR="009F4C94" w:rsidRPr="009F4C94" w14:paraId="02A79F15" w14:textId="77777777" w:rsidTr="002732DE">
        <w:tc>
          <w:tcPr>
            <w:tcW w:w="9606" w:type="dxa"/>
            <w:shd w:val="clear" w:color="auto" w:fill="auto"/>
          </w:tcPr>
          <w:p w14:paraId="7743E4A6" w14:textId="77777777" w:rsidR="009F4C94" w:rsidRPr="009F4C94" w:rsidRDefault="009F4C94" w:rsidP="009F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C94">
              <w:rPr>
                <w:rFonts w:ascii="Times New Roman" w:hAnsi="Times New Roman" w:cs="Times New Roman"/>
                <w:sz w:val="24"/>
                <w:szCs w:val="24"/>
              </w:rPr>
              <w:t xml:space="preserve">           Взаимосвязь экономического потенциала с конкурентным потенциалом. Значение экономического потенциала в обеспечении устойчивого стратегического развития предприятия.</w:t>
            </w:r>
          </w:p>
        </w:tc>
      </w:tr>
    </w:tbl>
    <w:p w14:paraId="738E95F5" w14:textId="77777777" w:rsidR="00D56EC3" w:rsidRDefault="00D56EC3"/>
    <w:p w14:paraId="401BD416" w14:textId="77777777" w:rsidR="009F4C94" w:rsidRPr="009F4C94" w:rsidRDefault="009F4C94" w:rsidP="009F4C94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C9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14:paraId="06A4391F" w14:textId="77777777" w:rsidR="009F4C94" w:rsidRPr="009F4C94" w:rsidRDefault="009F4C94" w:rsidP="009F4C94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3007AB" w14:textId="77777777" w:rsidR="009F4C94" w:rsidRPr="009F4C94" w:rsidRDefault="009F4C94" w:rsidP="009F4C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C94">
        <w:rPr>
          <w:rFonts w:ascii="Times New Roman" w:hAnsi="Times New Roman" w:cs="Times New Roman"/>
          <w:sz w:val="24"/>
          <w:szCs w:val="24"/>
        </w:rPr>
        <w:t>Цель дисциплины</w:t>
      </w:r>
      <w:r w:rsidRPr="009F4C94">
        <w:rPr>
          <w:rFonts w:ascii="Times New Roman" w:hAnsi="Times New Roman" w:cs="Times New Roman"/>
          <w:sz w:val="24"/>
          <w:szCs w:val="24"/>
        </w:rPr>
        <w:tab/>
        <w:t>- изучение теоретических, методических и практических подходов к экономической оценке потенциала предприятия.</w:t>
      </w:r>
    </w:p>
    <w:p w14:paraId="7EA307CE" w14:textId="77777777" w:rsidR="009F4C94" w:rsidRPr="009F4C94" w:rsidRDefault="009F4C94" w:rsidP="009F4C94">
      <w:pPr>
        <w:pStyle w:val="BodyTextIndent"/>
        <w:widowControl w:val="0"/>
        <w:suppressAutoHyphens/>
        <w:spacing w:after="0" w:line="240" w:lineRule="auto"/>
        <w:ind w:left="0" w:firstLine="426"/>
        <w:rPr>
          <w:rFonts w:ascii="Times New Roman" w:hAnsi="Times New Roman"/>
          <w:snapToGrid w:val="0"/>
          <w:lang w:val="ru-RU"/>
        </w:rPr>
      </w:pPr>
      <w:r w:rsidRPr="009F4C94">
        <w:rPr>
          <w:rFonts w:ascii="Times New Roman" w:hAnsi="Times New Roman"/>
          <w:snapToGrid w:val="0"/>
          <w:lang w:val="ru-RU"/>
        </w:rPr>
        <w:t xml:space="preserve"> Основными задачами дисциплины являются:</w:t>
      </w:r>
    </w:p>
    <w:p w14:paraId="4F6F5E20" w14:textId="77777777" w:rsidR="009F4C94" w:rsidRPr="009F4C94" w:rsidRDefault="009F4C94" w:rsidP="009F4C94">
      <w:pPr>
        <w:pStyle w:val="BodyTextIndent"/>
        <w:widowControl w:val="0"/>
        <w:suppressAutoHyphens/>
        <w:spacing w:after="0" w:line="240" w:lineRule="auto"/>
        <w:ind w:left="0" w:firstLine="426"/>
        <w:rPr>
          <w:rFonts w:ascii="Times New Roman" w:eastAsia="Times New Roman" w:hAnsi="Times New Roman"/>
          <w:lang w:val="ru-RU"/>
        </w:rPr>
      </w:pPr>
      <w:r w:rsidRPr="009F4C94">
        <w:rPr>
          <w:rFonts w:ascii="Times New Roman" w:eastAsia="Times New Roman" w:hAnsi="Times New Roman"/>
          <w:snapToGrid w:val="0"/>
          <w:lang w:val="ru-RU"/>
        </w:rPr>
        <w:t xml:space="preserve">- изучение </w:t>
      </w:r>
      <w:r w:rsidRPr="009F4C94">
        <w:rPr>
          <w:rFonts w:ascii="Times New Roman" w:eastAsia="Times New Roman" w:hAnsi="Times New Roman"/>
          <w:lang w:val="ru-RU"/>
        </w:rPr>
        <w:t>структуры и аналитической модели экономического потенциала предприятия;</w:t>
      </w:r>
    </w:p>
    <w:p w14:paraId="7E7AC7DD" w14:textId="77777777" w:rsidR="009F4C94" w:rsidRPr="009F4C94" w:rsidRDefault="009F4C94" w:rsidP="009F4C94">
      <w:pPr>
        <w:pStyle w:val="BodyTextIndent"/>
        <w:widowControl w:val="0"/>
        <w:suppressAutoHyphens/>
        <w:spacing w:after="0" w:line="240" w:lineRule="auto"/>
        <w:ind w:left="0" w:firstLine="426"/>
        <w:rPr>
          <w:rFonts w:ascii="Times New Roman" w:eastAsia="Times New Roman" w:hAnsi="Times New Roman"/>
          <w:lang w:val="ru-RU"/>
        </w:rPr>
      </w:pPr>
      <w:r w:rsidRPr="009F4C94">
        <w:rPr>
          <w:rFonts w:ascii="Times New Roman" w:eastAsia="Times New Roman" w:hAnsi="Times New Roman"/>
          <w:snapToGrid w:val="0"/>
          <w:lang w:val="ru-RU"/>
        </w:rPr>
        <w:t xml:space="preserve">- изучение </w:t>
      </w:r>
      <w:r w:rsidRPr="009F4C94">
        <w:rPr>
          <w:rFonts w:ascii="Times New Roman" w:eastAsia="Times New Roman" w:hAnsi="Times New Roman"/>
          <w:lang w:val="ru-RU"/>
        </w:rPr>
        <w:t>особенностей  формирования производственного потенциала предприятия;</w:t>
      </w:r>
    </w:p>
    <w:p w14:paraId="47526C1C" w14:textId="77777777" w:rsidR="009F4C94" w:rsidRPr="009F4C94" w:rsidRDefault="009F4C94" w:rsidP="009F4C94">
      <w:pPr>
        <w:pStyle w:val="BodyTextIndent"/>
        <w:widowControl w:val="0"/>
        <w:suppressAutoHyphens/>
        <w:spacing w:after="0" w:line="240" w:lineRule="auto"/>
        <w:ind w:left="0" w:firstLine="426"/>
        <w:rPr>
          <w:rFonts w:ascii="Times New Roman" w:eastAsia="Times New Roman" w:hAnsi="Times New Roman"/>
          <w:lang w:val="ru-RU"/>
        </w:rPr>
      </w:pPr>
      <w:r w:rsidRPr="009F4C94">
        <w:rPr>
          <w:rFonts w:ascii="Times New Roman" w:eastAsia="Times New Roman" w:hAnsi="Times New Roman"/>
          <w:snapToGrid w:val="0"/>
          <w:lang w:val="ru-RU"/>
        </w:rPr>
        <w:t>- изучение</w:t>
      </w:r>
      <w:r w:rsidRPr="009F4C94">
        <w:rPr>
          <w:rFonts w:ascii="Times New Roman" w:eastAsia="Times New Roman" w:hAnsi="Times New Roman"/>
          <w:lang w:val="ru-RU"/>
        </w:rPr>
        <w:t xml:space="preserve"> трудового потенциала предприятия;</w:t>
      </w:r>
    </w:p>
    <w:p w14:paraId="400A4DB5" w14:textId="77777777" w:rsidR="009F4C94" w:rsidRPr="009F4C94" w:rsidRDefault="009F4C94" w:rsidP="009F4C94">
      <w:pPr>
        <w:pStyle w:val="BodyTextIndent"/>
        <w:widowControl w:val="0"/>
        <w:suppressAutoHyphens/>
        <w:spacing w:after="0" w:line="240" w:lineRule="auto"/>
        <w:ind w:left="0" w:firstLine="426"/>
        <w:rPr>
          <w:rFonts w:ascii="Times New Roman" w:eastAsia="Times New Roman" w:hAnsi="Times New Roman"/>
          <w:snapToGrid w:val="0"/>
          <w:lang w:val="ru-RU"/>
        </w:rPr>
      </w:pPr>
      <w:r w:rsidRPr="009F4C94">
        <w:rPr>
          <w:rFonts w:ascii="Times New Roman" w:eastAsia="Times New Roman" w:hAnsi="Times New Roman"/>
          <w:snapToGrid w:val="0"/>
          <w:lang w:val="ru-RU"/>
        </w:rPr>
        <w:t xml:space="preserve">- изучение </w:t>
      </w:r>
      <w:r w:rsidRPr="009F4C94">
        <w:rPr>
          <w:rFonts w:ascii="Times New Roman" w:eastAsia="Times New Roman" w:hAnsi="Times New Roman"/>
          <w:lang w:val="ru-RU"/>
        </w:rPr>
        <w:t>значения экономического потенциала в обеспечении устойчивого стратегического развития предприятия;</w:t>
      </w:r>
    </w:p>
    <w:p w14:paraId="6653E2EE" w14:textId="77777777" w:rsidR="009F4C94" w:rsidRPr="009F4C94" w:rsidRDefault="009F4C94" w:rsidP="009F4C94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C94">
        <w:rPr>
          <w:rFonts w:ascii="Times New Roman" w:hAnsi="Times New Roman" w:cs="Times New Roman"/>
          <w:snapToGrid w:val="0"/>
          <w:sz w:val="24"/>
          <w:szCs w:val="24"/>
        </w:rPr>
        <w:t xml:space="preserve">- изучение </w:t>
      </w:r>
      <w:r w:rsidRPr="009F4C94">
        <w:rPr>
          <w:rFonts w:ascii="Times New Roman" w:hAnsi="Times New Roman" w:cs="Times New Roman"/>
          <w:sz w:val="24"/>
          <w:szCs w:val="24"/>
        </w:rPr>
        <w:t>эффективности использования экономического потенциала предприятия;</w:t>
      </w:r>
    </w:p>
    <w:p w14:paraId="3B35BDEC" w14:textId="77777777" w:rsidR="00D56EC3" w:rsidRDefault="00D56EC3"/>
    <w:p w14:paraId="17C3CB12" w14:textId="77777777" w:rsidR="000273DA" w:rsidRDefault="000273DA" w:rsidP="000273DA">
      <w:pPr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400">
        <w:rPr>
          <w:rFonts w:ascii="Times New Roman" w:hAnsi="Times New Roman" w:cs="Times New Roman"/>
          <w:b/>
          <w:sz w:val="24"/>
          <w:szCs w:val="24"/>
        </w:rPr>
        <w:t>Контрольная работа (для заочной формы обучения)</w:t>
      </w:r>
    </w:p>
    <w:p w14:paraId="4D523E31" w14:textId="77777777" w:rsidR="000273DA" w:rsidRDefault="000273DA" w:rsidP="000273DA">
      <w:pPr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8B0AB" w14:textId="77777777" w:rsidR="000273DA" w:rsidRDefault="000273DA" w:rsidP="000273D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9E8">
        <w:rPr>
          <w:rFonts w:ascii="Times New Roman" w:hAnsi="Times New Roman" w:cs="Times New Roman"/>
          <w:sz w:val="24"/>
          <w:szCs w:val="24"/>
        </w:rPr>
        <w:t xml:space="preserve">Выбрать </w:t>
      </w:r>
      <w:r>
        <w:rPr>
          <w:rFonts w:ascii="Times New Roman" w:hAnsi="Times New Roman" w:cs="Times New Roman"/>
          <w:sz w:val="24"/>
          <w:szCs w:val="24"/>
        </w:rPr>
        <w:t xml:space="preserve">тему контрольной работы. Разработать содержание, раскрыть теоретическое содержание вопроса, </w:t>
      </w:r>
      <w:r w:rsidRPr="000273DA">
        <w:rPr>
          <w:rFonts w:ascii="Times New Roman" w:hAnsi="Times New Roman" w:cs="Times New Roman"/>
          <w:b/>
          <w:sz w:val="24"/>
          <w:szCs w:val="24"/>
        </w:rPr>
        <w:t>привести расчетный пример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3DA">
        <w:rPr>
          <w:rFonts w:ascii="Times New Roman" w:hAnsi="Times New Roman" w:cs="Times New Roman"/>
          <w:b/>
          <w:sz w:val="24"/>
          <w:szCs w:val="24"/>
        </w:rPr>
        <w:t>с подробным изложением выбранных критериев, характеристик и систем показателей для расчета</w:t>
      </w:r>
      <w:r>
        <w:rPr>
          <w:rFonts w:ascii="Times New Roman" w:hAnsi="Times New Roman" w:cs="Times New Roman"/>
          <w:sz w:val="24"/>
          <w:szCs w:val="24"/>
        </w:rPr>
        <w:t xml:space="preserve">. Объем работы должен быть не менее 20-25 страниц. </w:t>
      </w:r>
    </w:p>
    <w:p w14:paraId="1F0E8C48" w14:textId="77777777" w:rsidR="000273DA" w:rsidRPr="009479E8" w:rsidRDefault="000273DA" w:rsidP="000273D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2858D0" w14:textId="77777777" w:rsidR="000273DA" w:rsidRPr="009A04AF" w:rsidRDefault="000273DA" w:rsidP="000273DA">
      <w:pPr>
        <w:pStyle w:val="ListParagraph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4AF">
        <w:rPr>
          <w:rFonts w:ascii="Times New Roman" w:eastAsia="SimSun" w:hAnsi="Times New Roman"/>
          <w:sz w:val="24"/>
          <w:szCs w:val="24"/>
          <w:lang w:eastAsia="zh-CN"/>
        </w:rPr>
        <w:t xml:space="preserve">Определение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экономического </w:t>
      </w:r>
      <w:r w:rsidRPr="009A04AF">
        <w:rPr>
          <w:rFonts w:ascii="Times New Roman" w:eastAsia="SimSun" w:hAnsi="Times New Roman"/>
          <w:sz w:val="24"/>
          <w:szCs w:val="24"/>
          <w:lang w:eastAsia="zh-CN"/>
        </w:rPr>
        <w:t>потенциала предприятия</w:t>
      </w:r>
      <w:r w:rsidRPr="009A04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Pr="009A04AF">
        <w:rPr>
          <w:rFonts w:ascii="Times New Roman" w:hAnsi="Times New Roman" w:cs="Times New Roman"/>
          <w:sz w:val="24"/>
          <w:szCs w:val="24"/>
        </w:rPr>
        <w:t>факторы, влияющие</w:t>
      </w:r>
      <w:r w:rsidRPr="009A04AF">
        <w:rPr>
          <w:rFonts w:ascii="Times New Roman" w:eastAsia="Times New Roman" w:hAnsi="Times New Roman" w:cs="Times New Roman"/>
          <w:sz w:val="24"/>
          <w:szCs w:val="24"/>
        </w:rPr>
        <w:t xml:space="preserve"> на уровень использования потенциала </w:t>
      </w:r>
    </w:p>
    <w:p w14:paraId="02E3CEF3" w14:textId="77777777" w:rsidR="000273DA" w:rsidRPr="001F75CA" w:rsidRDefault="000273DA" w:rsidP="000273DA">
      <w:pPr>
        <w:pStyle w:val="ListParagraph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04AF">
        <w:rPr>
          <w:rFonts w:ascii="Times New Roman" w:hAnsi="Times New Roman" w:cs="Times New Roman"/>
          <w:sz w:val="24"/>
          <w:szCs w:val="24"/>
        </w:rPr>
        <w:t>М</w:t>
      </w:r>
      <w:r w:rsidRPr="009A04AF">
        <w:rPr>
          <w:rFonts w:ascii="Times New Roman" w:eastAsia="Times New Roman" w:hAnsi="Times New Roman" w:cs="Times New Roman"/>
          <w:sz w:val="24"/>
          <w:szCs w:val="24"/>
        </w:rPr>
        <w:t>одель функционирования производственной системы</w:t>
      </w:r>
      <w:r w:rsidRPr="009A04AF">
        <w:rPr>
          <w:rFonts w:ascii="Times New Roman" w:hAnsi="Times New Roman" w:cs="Times New Roman"/>
          <w:sz w:val="24"/>
          <w:szCs w:val="24"/>
        </w:rPr>
        <w:t xml:space="preserve">, </w:t>
      </w:r>
      <w:r w:rsidRPr="009A04A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методические</w:t>
      </w:r>
      <w:r w:rsidRPr="009A04AF">
        <w:rPr>
          <w:rFonts w:ascii="Times New Roman" w:eastAsia="Times New Roman" w:hAnsi="Times New Roman" w:cs="Times New Roman"/>
          <w:sz w:val="24"/>
          <w:szCs w:val="24"/>
        </w:rPr>
        <w:t xml:space="preserve"> поход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04AF">
        <w:rPr>
          <w:rFonts w:ascii="Times New Roman" w:eastAsia="Times New Roman" w:hAnsi="Times New Roman" w:cs="Times New Roman"/>
          <w:sz w:val="24"/>
          <w:szCs w:val="24"/>
        </w:rPr>
        <w:t xml:space="preserve"> к определению уровня использования потенциала предприятия</w:t>
      </w:r>
    </w:p>
    <w:p w14:paraId="7886FA45" w14:textId="77777777" w:rsidR="000273DA" w:rsidRPr="007D263D" w:rsidRDefault="000273DA" w:rsidP="000273DA">
      <w:pPr>
        <w:pStyle w:val="ListParagraph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производственного потенциала </w:t>
      </w:r>
      <w:r w:rsidRPr="001F75CA">
        <w:rPr>
          <w:rFonts w:ascii="Times New Roman" w:eastAsia="Times New Roman" w:hAnsi="Times New Roman" w:cs="Times New Roman"/>
          <w:sz w:val="24"/>
          <w:szCs w:val="24"/>
        </w:rPr>
        <w:t xml:space="preserve">предприятия,   </w:t>
      </w:r>
      <w:r w:rsidRPr="001F75CA">
        <w:rPr>
          <w:rFonts w:ascii="Times New Roman" w:hAnsi="Times New Roman" w:cs="Times New Roman"/>
        </w:rPr>
        <w:t>классификация методов оценки производственного потенциала</w:t>
      </w:r>
      <w:r>
        <w:rPr>
          <w:rFonts w:ascii="Times New Roman" w:hAnsi="Times New Roman" w:cs="Times New Roman"/>
        </w:rPr>
        <w:t>.</w:t>
      </w:r>
    </w:p>
    <w:p w14:paraId="6D3C1989" w14:textId="77777777" w:rsidR="000273DA" w:rsidRPr="007D263D" w:rsidRDefault="000273DA" w:rsidP="000273DA">
      <w:pPr>
        <w:pStyle w:val="ListParagraph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D263D">
        <w:rPr>
          <w:rFonts w:ascii="Times New Roman" w:hAnsi="Times New Roman" w:cs="Times New Roman"/>
        </w:rPr>
        <w:t>Процесс формирования потенциала конкурентоспособности.</w:t>
      </w:r>
    </w:p>
    <w:p w14:paraId="35AC7FE7" w14:textId="77777777" w:rsidR="000273DA" w:rsidRPr="00AD4F93" w:rsidRDefault="000273DA" w:rsidP="000273DA">
      <w:pPr>
        <w:pStyle w:val="ListParagraph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D263D">
        <w:rPr>
          <w:rFonts w:ascii="Times New Roman" w:hAnsi="Times New Roman" w:cs="Times New Roman"/>
        </w:rPr>
        <w:t xml:space="preserve">Процесс формирования </w:t>
      </w:r>
      <w:r w:rsidRPr="007D263D">
        <w:rPr>
          <w:rFonts w:ascii="Times New Roman" w:hAnsi="Times New Roman" w:cs="Times New Roman"/>
          <w:sz w:val="24"/>
          <w:szCs w:val="24"/>
        </w:rPr>
        <w:t xml:space="preserve">интеллектуального потенциала предприятий </w:t>
      </w:r>
      <w:r>
        <w:rPr>
          <w:rFonts w:ascii="Times New Roman" w:hAnsi="Times New Roman" w:cs="Times New Roman"/>
          <w:sz w:val="24"/>
          <w:szCs w:val="24"/>
        </w:rPr>
        <w:t>и его с</w:t>
      </w:r>
      <w:r w:rsidRPr="007D263D">
        <w:rPr>
          <w:rFonts w:ascii="Times New Roman" w:hAnsi="Times New Roman" w:cs="Times New Roman"/>
          <w:sz w:val="24"/>
          <w:szCs w:val="24"/>
        </w:rPr>
        <w:t>труктура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B38062" w14:textId="77777777" w:rsidR="000273DA" w:rsidRPr="00AD4F93" w:rsidRDefault="000273DA" w:rsidP="000273DA">
      <w:pPr>
        <w:pStyle w:val="ListParagraph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D4F93">
        <w:rPr>
          <w:rFonts w:ascii="Times New Roman" w:hAnsi="Times New Roman"/>
          <w:sz w:val="24"/>
          <w:szCs w:val="24"/>
        </w:rPr>
        <w:t>Развитие понятия «экономический потенциал предприятия»</w:t>
      </w:r>
    </w:p>
    <w:p w14:paraId="425103AC" w14:textId="77777777" w:rsidR="000273DA" w:rsidRPr="00735579" w:rsidRDefault="000273DA" w:rsidP="000273DA">
      <w:pPr>
        <w:pStyle w:val="ListParagraph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Процесс</w:t>
      </w:r>
      <w:r w:rsidRPr="00AD4F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развития инновационно-технологического потенциала крупных предпринимательских структур</w:t>
      </w:r>
    </w:p>
    <w:p w14:paraId="3906AFAE" w14:textId="77777777" w:rsidR="000273DA" w:rsidRPr="00735579" w:rsidRDefault="000273DA" w:rsidP="000273DA">
      <w:pPr>
        <w:pStyle w:val="ListParagraph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355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Основные свойства </w:t>
      </w:r>
      <w:r w:rsidRPr="00AD4F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инновационно-технологического потенциала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355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их учет в процессе развития </w:t>
      </w:r>
      <w:r w:rsidRPr="00AD4F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инновационно-технологического потенциала</w:t>
      </w:r>
      <w:r w:rsidRPr="007355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предприятии</w:t>
      </w:r>
    </w:p>
    <w:p w14:paraId="508E8A04" w14:textId="77777777" w:rsidR="000273DA" w:rsidRPr="00735579" w:rsidRDefault="000273DA" w:rsidP="000273DA">
      <w:pPr>
        <w:pStyle w:val="ListParagraph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Определение</w:t>
      </w:r>
      <w:r w:rsidRPr="00735579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понятия </w:t>
      </w:r>
      <w:r w:rsidRPr="00735579">
        <w:rPr>
          <w:rFonts w:ascii="Times New Roman" w:eastAsiaTheme="minorHAnsi" w:hAnsi="Times New Roman" w:cs="Times New Roman"/>
          <w:sz w:val="24"/>
          <w:szCs w:val="24"/>
          <w:lang w:eastAsia="en-US"/>
        </w:rPr>
        <w:t>«маркетинговый потенциал предприятия»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его структура.</w:t>
      </w:r>
    </w:p>
    <w:p w14:paraId="07519333" w14:textId="77777777" w:rsidR="000273DA" w:rsidRPr="003E4AF4" w:rsidRDefault="000273DA" w:rsidP="000273DA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735579">
        <w:rPr>
          <w:rFonts w:ascii="Times New Roman" w:hAnsi="Times New Roman" w:cs="Times New Roman"/>
          <w:sz w:val="24"/>
          <w:szCs w:val="24"/>
        </w:rPr>
        <w:t>огико-методологическая схема исследования экономическог</w:t>
      </w:r>
      <w:r>
        <w:rPr>
          <w:rFonts w:ascii="Times New Roman" w:hAnsi="Times New Roman" w:cs="Times New Roman"/>
          <w:sz w:val="24"/>
          <w:szCs w:val="24"/>
        </w:rPr>
        <w:t>о потенциала</w:t>
      </w:r>
    </w:p>
    <w:p w14:paraId="5F88B38A" w14:textId="77777777" w:rsidR="00D56EC3" w:rsidRDefault="00D56EC3"/>
    <w:p w14:paraId="1A5C8ED3" w14:textId="77777777" w:rsidR="00D56EC3" w:rsidRPr="00D56EC3" w:rsidRDefault="00D56EC3" w:rsidP="00D56EC3">
      <w:pPr>
        <w:pStyle w:val="ListParagraph"/>
        <w:tabs>
          <w:tab w:val="left" w:pos="284"/>
          <w:tab w:val="left" w:pos="709"/>
          <w:tab w:val="left" w:pos="851"/>
        </w:tabs>
        <w:spacing w:after="0" w:line="240" w:lineRule="auto"/>
        <w:ind w:left="426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6EC3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14:paraId="6BDFF863" w14:textId="77777777" w:rsidR="00D56EC3" w:rsidRPr="00D56EC3" w:rsidRDefault="00D56EC3" w:rsidP="00D56EC3">
      <w:pPr>
        <w:pStyle w:val="ListParagraph"/>
        <w:tabs>
          <w:tab w:val="left" w:pos="426"/>
          <w:tab w:val="left" w:pos="709"/>
          <w:tab w:val="left" w:pos="851"/>
        </w:tabs>
        <w:spacing w:after="0" w:line="240" w:lineRule="auto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6EC3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14:paraId="0A48CF9A" w14:textId="77777777" w:rsidR="00D56EC3" w:rsidRPr="00D56EC3" w:rsidRDefault="00D56EC3" w:rsidP="00D56EC3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C3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14:paraId="2650EE22" w14:textId="6EB9A05A" w:rsidR="00D56EC3" w:rsidRPr="008D4A9D" w:rsidRDefault="00D56EC3" w:rsidP="008D4A9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A9D">
        <w:rPr>
          <w:rFonts w:ascii="Times New Roman" w:hAnsi="Times New Roman" w:cs="Times New Roman"/>
          <w:sz w:val="24"/>
          <w:szCs w:val="24"/>
        </w:rPr>
        <w:t>Царев, Виктор Васильевич. Оценка конкурентоспособности предприятий (организаций). Теория и методология : учеб. пособие / Царев Виктор Васильевич. - Москва : Юнити, 2008. - 799 с. - (Magister). - ISBN 978-5-238-01439-5 : 680-00.</w:t>
      </w:r>
    </w:p>
    <w:p w14:paraId="09CC681F" w14:textId="1D8147BF" w:rsidR="00D56EC3" w:rsidRPr="008D4A9D" w:rsidRDefault="00D56EC3" w:rsidP="008D4A9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A9D">
        <w:rPr>
          <w:rFonts w:ascii="Times New Roman" w:hAnsi="Times New Roman" w:cs="Times New Roman"/>
          <w:sz w:val="24"/>
          <w:szCs w:val="24"/>
        </w:rPr>
        <w:t>Национальная экономика. Система потенциалов : учеб. пособие / под ред. Н.Г. Кузнецова, С.Г. Тяглова. - Москва : Юнити-Дана, 2009. - 359с. - ISBN 978-5-238-01563-7 : 315-00.</w:t>
      </w:r>
    </w:p>
    <w:p w14:paraId="01C3119B" w14:textId="77777777" w:rsidR="00D56EC3" w:rsidRPr="008D4A9D" w:rsidRDefault="00D56EC3" w:rsidP="008D4A9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A9D">
        <w:rPr>
          <w:rFonts w:ascii="Times New Roman" w:hAnsi="Times New Roman" w:cs="Times New Roman"/>
          <w:sz w:val="24"/>
          <w:szCs w:val="24"/>
        </w:rPr>
        <w:t>Беляевский, Игорь Константинович. Маркетинговое исследование: информация, анализ, прогноз : учеб. пособие / Беляевский Игорь Константинович. - Москва : Финансы и статистика, 2008. - 320с. - ISBN 978-5-279-02220-5 : 199-00.</w:t>
      </w:r>
    </w:p>
    <w:p w14:paraId="33871E75" w14:textId="77777777" w:rsidR="00D56EC3" w:rsidRPr="008D4A9D" w:rsidRDefault="00D56EC3" w:rsidP="008D4A9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A9D">
        <w:rPr>
          <w:rFonts w:ascii="Times New Roman" w:hAnsi="Times New Roman" w:cs="Times New Roman"/>
          <w:sz w:val="24"/>
          <w:szCs w:val="24"/>
        </w:rPr>
        <w:t>Валдайцев, Сергей Васильевич. Оценка интеллектуальной собственности : учебник / Валдайцев Сергей Васильевич. - Москва : Экономика, 2009. - 471 с. - ISBN 978-5-282-02947-5 : 460-00.</w:t>
      </w:r>
    </w:p>
    <w:p w14:paraId="61A83C5B" w14:textId="77777777" w:rsidR="00D56EC3" w:rsidRPr="008D4A9D" w:rsidRDefault="00D56EC3" w:rsidP="008D4A9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A9D">
        <w:rPr>
          <w:rFonts w:ascii="Times New Roman" w:hAnsi="Times New Roman" w:cs="Times New Roman"/>
          <w:sz w:val="24"/>
          <w:szCs w:val="24"/>
        </w:rPr>
        <w:t>Издания из ЭБС</w:t>
      </w:r>
    </w:p>
    <w:p w14:paraId="0E205557" w14:textId="77777777" w:rsidR="00D56EC3" w:rsidRPr="008D4A9D" w:rsidRDefault="00D56EC3" w:rsidP="008D4A9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A9D">
        <w:rPr>
          <w:rFonts w:ascii="Times New Roman" w:hAnsi="Times New Roman" w:cs="Times New Roman"/>
          <w:sz w:val="24"/>
          <w:szCs w:val="24"/>
        </w:rPr>
        <w:t>Асламов, С.В. Экономическая оценка реальных инвестиций : учеб. пособие / С. В. Асламов. - Чита : ЗабГУ, 2015. - 300 с. - ISBN 978-5-9293-1387-5 : 231-00.</w:t>
      </w:r>
    </w:p>
    <w:p w14:paraId="09769BC3" w14:textId="77777777" w:rsidR="00D56EC3" w:rsidRPr="008D4A9D" w:rsidRDefault="00D56EC3" w:rsidP="008D4A9D">
      <w:pPr>
        <w:tabs>
          <w:tab w:val="left" w:pos="1134"/>
        </w:tabs>
        <w:spacing w:after="0" w:line="240" w:lineRule="auto"/>
        <w:ind w:left="1069" w:hanging="6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A9D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14:paraId="26424150" w14:textId="77777777" w:rsidR="00D56EC3" w:rsidRPr="008D4A9D" w:rsidRDefault="00D56EC3" w:rsidP="008D4A9D">
      <w:pPr>
        <w:pStyle w:val="ListParagraph"/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A9D">
        <w:rPr>
          <w:rFonts w:ascii="Times New Roman" w:hAnsi="Times New Roman" w:cs="Times New Roman"/>
          <w:b/>
          <w:bCs/>
          <w:sz w:val="24"/>
          <w:szCs w:val="24"/>
        </w:rPr>
        <w:t>Печатные издания</w:t>
      </w:r>
    </w:p>
    <w:p w14:paraId="56D059C0" w14:textId="30765503" w:rsidR="00D56EC3" w:rsidRPr="008D4A9D" w:rsidRDefault="00D56EC3" w:rsidP="008D4A9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A9D">
        <w:rPr>
          <w:rFonts w:ascii="Times New Roman" w:hAnsi="Times New Roman" w:cs="Times New Roman"/>
          <w:sz w:val="24"/>
          <w:szCs w:val="24"/>
        </w:rPr>
        <w:t>Ример, Мир Иосифович. Экономическая оценка инвестиций : учебник / Ример Мир Иосифович, Касатов Алексей Дмитриевич, Матиенко Нина Николаевна. - 2-е изд. - Санкт-Петербург : Питер, 2007. - 480 с. : ил. - (Учебник для вузов). - ISBN 978-5-91180-194-6 : 225-00.</w:t>
      </w:r>
    </w:p>
    <w:p w14:paraId="121003BA" w14:textId="395EFE85" w:rsidR="00D56EC3" w:rsidRPr="008D4A9D" w:rsidRDefault="00D56EC3" w:rsidP="008D4A9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A9D">
        <w:rPr>
          <w:rFonts w:ascii="Times New Roman" w:hAnsi="Times New Roman" w:cs="Times New Roman"/>
          <w:sz w:val="24"/>
          <w:szCs w:val="24"/>
        </w:rPr>
        <w:t>Ендовицкий, Дмитрий Александрович. Диагностический анализ финансовой несостоятельности организаций : учеб. пособие / Ендовицкий Дмитрий Александрович, Щербаков Михаил Викторович; под ред. Д.А. Ендовицкого. - Москва : Экономисть, 2007. - 287 с. - (Homo faber). - ISBN 5-98118-189-3 : 240-00.</w:t>
      </w:r>
    </w:p>
    <w:p w14:paraId="0B6BBC68" w14:textId="7F1DD05C" w:rsidR="00D56EC3" w:rsidRPr="008D4A9D" w:rsidRDefault="00D56EC3" w:rsidP="008D4A9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A9D">
        <w:rPr>
          <w:rFonts w:ascii="Times New Roman" w:hAnsi="Times New Roman" w:cs="Times New Roman"/>
          <w:sz w:val="24"/>
          <w:szCs w:val="24"/>
        </w:rPr>
        <w:t>Медынский, Владимир Григорьевич. Инновационный менеджмент : учебник / Медынский Владимир Григорьевич. - Москва : ИНФРА-М, 2008. - 295 с. - (Высшее образование). - ISBN 978-5-16-002226-0 : 132-00.</w:t>
      </w:r>
    </w:p>
    <w:p w14:paraId="3F27A059" w14:textId="32F821E0" w:rsidR="00D56EC3" w:rsidRPr="008D4A9D" w:rsidRDefault="00D56EC3" w:rsidP="008D4A9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A9D">
        <w:rPr>
          <w:rFonts w:ascii="Times New Roman" w:hAnsi="Times New Roman" w:cs="Times New Roman"/>
          <w:sz w:val="24"/>
          <w:szCs w:val="24"/>
        </w:rPr>
        <w:t>Интеллектуальная собственность. Актуальные проблемы теории и практики : сб. науч. тр. Т. 1 / под ред. В.Н. Лопатина. - Москва : Юрайт, 2008. - 312 с. - ISBN 978-5-9916-0028-6 : 442-80.</w:t>
      </w:r>
    </w:p>
    <w:p w14:paraId="6E3F4381" w14:textId="77777777" w:rsidR="00D56EC3" w:rsidRPr="008D4A9D" w:rsidRDefault="00D56EC3" w:rsidP="008D4A9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A9D">
        <w:rPr>
          <w:rFonts w:ascii="Times New Roman" w:hAnsi="Times New Roman" w:cs="Times New Roman"/>
          <w:sz w:val="24"/>
          <w:szCs w:val="24"/>
        </w:rPr>
        <w:t>Издания из ЭБС</w:t>
      </w:r>
    </w:p>
    <w:p w14:paraId="0C0DAF84" w14:textId="77777777" w:rsidR="00D56EC3" w:rsidRPr="008D4A9D" w:rsidRDefault="00D56EC3" w:rsidP="008D4A9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A9D">
        <w:rPr>
          <w:rFonts w:ascii="Times New Roman" w:hAnsi="Times New Roman" w:cs="Times New Roman"/>
          <w:sz w:val="24"/>
          <w:szCs w:val="24"/>
        </w:rPr>
        <w:t>Малышев, Е.А. Предпринимательство и предпринимательские риски : учеб. пособие / Е. А. Малышев, Т. Е. Малышева, Т. И. Кашурникова. - Чита : ЗабГУ, 2015. - 237 с. : ил. - ISBN 978-5-9293-1199-4 : 237-00.</w:t>
      </w:r>
    </w:p>
    <w:p w14:paraId="041313FA" w14:textId="77777777" w:rsidR="00D56EC3" w:rsidRPr="008D4A9D" w:rsidRDefault="00D56EC3" w:rsidP="008D4A9D">
      <w:pPr>
        <w:pStyle w:val="ListParagraph"/>
        <w:tabs>
          <w:tab w:val="left" w:pos="426"/>
          <w:tab w:val="left" w:pos="1134"/>
        </w:tabs>
        <w:spacing w:after="0" w:line="240" w:lineRule="auto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A9D">
        <w:rPr>
          <w:rFonts w:ascii="Times New Roman" w:hAnsi="Times New Roman" w:cs="Times New Roman"/>
          <w:b/>
          <w:sz w:val="24"/>
          <w:szCs w:val="24"/>
        </w:rPr>
        <w:t>Базы данных, информационно-справочные и поисковые системы</w:t>
      </w:r>
    </w:p>
    <w:p w14:paraId="6AF21A0F" w14:textId="77777777" w:rsidR="00D56EC3" w:rsidRPr="008D4A9D" w:rsidRDefault="00D56EC3" w:rsidP="008D4A9D">
      <w:pPr>
        <w:widowControl w:val="0"/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4A9D">
        <w:rPr>
          <w:rFonts w:ascii="Times New Roman" w:hAnsi="Times New Roman" w:cs="Times New Roman"/>
          <w:snapToGrid w:val="0"/>
          <w:sz w:val="24"/>
          <w:szCs w:val="24"/>
        </w:rPr>
        <w:t xml:space="preserve">ЭВМ используется студентами при выполнении контрольных работ, решению экономических вопросов в рамках дипломного проектирования с использованием программы «Консультант+», «ГАРАНТ», сайт Министерства финансов РФ </w:t>
      </w:r>
      <w:r w:rsidR="008D4A9D" w:rsidRPr="008D4A9D">
        <w:rPr>
          <w:sz w:val="24"/>
          <w:szCs w:val="24"/>
        </w:rPr>
        <w:fldChar w:fldCharType="begin"/>
      </w:r>
      <w:r w:rsidR="008D4A9D" w:rsidRPr="008D4A9D">
        <w:rPr>
          <w:sz w:val="24"/>
          <w:szCs w:val="24"/>
        </w:rPr>
        <w:instrText xml:space="preserve"> HYPERLINK "https://www.minfin.ru/ru/" </w:instrText>
      </w:r>
      <w:r w:rsidR="008D4A9D" w:rsidRPr="008D4A9D">
        <w:rPr>
          <w:sz w:val="24"/>
          <w:szCs w:val="24"/>
        </w:rPr>
        <w:fldChar w:fldCharType="separate"/>
      </w:r>
      <w:r w:rsidRPr="008D4A9D">
        <w:rPr>
          <w:rStyle w:val="Hyperlink"/>
          <w:rFonts w:ascii="Times New Roman" w:hAnsi="Times New Roman" w:cs="Times New Roman"/>
          <w:snapToGrid w:val="0"/>
          <w:sz w:val="24"/>
          <w:szCs w:val="24"/>
        </w:rPr>
        <w:t>https://www.minfin.ru/ru/</w:t>
      </w:r>
      <w:r w:rsidR="008D4A9D" w:rsidRPr="008D4A9D">
        <w:rPr>
          <w:rStyle w:val="Hyperlink"/>
          <w:rFonts w:ascii="Times New Roman" w:hAnsi="Times New Roman" w:cs="Times New Roman"/>
          <w:snapToGrid w:val="0"/>
          <w:sz w:val="24"/>
          <w:szCs w:val="24"/>
        </w:rPr>
        <w:fldChar w:fldCharType="end"/>
      </w:r>
      <w:r w:rsidRPr="008D4A9D">
        <w:rPr>
          <w:rFonts w:ascii="Times New Roman" w:hAnsi="Times New Roman" w:cs="Times New Roman"/>
          <w:snapToGrid w:val="0"/>
          <w:sz w:val="24"/>
          <w:szCs w:val="24"/>
        </w:rPr>
        <w:t xml:space="preserve">, Центр раскрытия корпоративной информации </w:t>
      </w:r>
      <w:r w:rsidR="008D4A9D" w:rsidRPr="008D4A9D">
        <w:rPr>
          <w:sz w:val="24"/>
          <w:szCs w:val="24"/>
        </w:rPr>
        <w:fldChar w:fldCharType="begin"/>
      </w:r>
      <w:r w:rsidR="008D4A9D" w:rsidRPr="008D4A9D">
        <w:rPr>
          <w:sz w:val="24"/>
          <w:szCs w:val="24"/>
        </w:rPr>
        <w:instrText xml:space="preserve"> HYPERLINK "https://www.e-disclosure.ru/" </w:instrText>
      </w:r>
      <w:r w:rsidR="008D4A9D" w:rsidRPr="008D4A9D">
        <w:rPr>
          <w:sz w:val="24"/>
          <w:szCs w:val="24"/>
        </w:rPr>
        <w:fldChar w:fldCharType="separate"/>
      </w:r>
      <w:r w:rsidRPr="008D4A9D">
        <w:rPr>
          <w:rStyle w:val="Hyperlink"/>
          <w:rFonts w:ascii="Times New Roman" w:hAnsi="Times New Roman" w:cs="Times New Roman"/>
          <w:snapToGrid w:val="0"/>
          <w:sz w:val="24"/>
          <w:szCs w:val="24"/>
        </w:rPr>
        <w:t>https://www.e-disclosure.ru/</w:t>
      </w:r>
      <w:r w:rsidR="008D4A9D" w:rsidRPr="008D4A9D">
        <w:rPr>
          <w:rStyle w:val="Hyperlink"/>
          <w:rFonts w:ascii="Times New Roman" w:hAnsi="Times New Roman" w:cs="Times New Roman"/>
          <w:snapToGrid w:val="0"/>
          <w:sz w:val="24"/>
          <w:szCs w:val="24"/>
        </w:rPr>
        <w:fldChar w:fldCharType="end"/>
      </w:r>
      <w:r w:rsidRPr="008D4A9D">
        <w:rPr>
          <w:rFonts w:ascii="Times New Roman" w:hAnsi="Times New Roman" w:cs="Times New Roman"/>
          <w:snapToGrid w:val="0"/>
          <w:sz w:val="24"/>
          <w:szCs w:val="24"/>
        </w:rPr>
        <w:t>, РБК.</w:t>
      </w:r>
      <w:proofErr w:type="spellStart"/>
      <w:r w:rsidRPr="008D4A9D">
        <w:rPr>
          <w:rFonts w:ascii="Times New Roman" w:hAnsi="Times New Roman" w:cs="Times New Roman"/>
          <w:snapToGrid w:val="0"/>
          <w:sz w:val="24"/>
          <w:szCs w:val="24"/>
          <w:lang w:val="en-US"/>
        </w:rPr>
        <w:t>ru</w:t>
      </w:r>
      <w:proofErr w:type="spellEnd"/>
      <w:r w:rsidRPr="008D4A9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hyperlink r:id="rId5" w:history="1">
        <w:r w:rsidRPr="008D4A9D">
          <w:rPr>
            <w:rStyle w:val="Hyperlink"/>
            <w:rFonts w:ascii="Times New Roman" w:hAnsi="Times New Roman" w:cs="Times New Roman"/>
            <w:snapToGrid w:val="0"/>
            <w:sz w:val="24"/>
            <w:szCs w:val="24"/>
          </w:rPr>
          <w:t>https://quote.rbc.ru/search/news/</w:t>
        </w:r>
      </w:hyperlink>
      <w:r w:rsidRPr="008D4A9D">
        <w:rPr>
          <w:rFonts w:ascii="Times New Roman" w:hAnsi="Times New Roman" w:cs="Times New Roman"/>
          <w:snapToGrid w:val="0"/>
          <w:sz w:val="24"/>
          <w:szCs w:val="24"/>
        </w:rPr>
        <w:t xml:space="preserve">, сайт ЦБ РФ  </w:t>
      </w:r>
      <w:hyperlink r:id="rId6" w:history="1">
        <w:r w:rsidRPr="008D4A9D">
          <w:rPr>
            <w:rStyle w:val="Hyperlink"/>
            <w:rFonts w:ascii="Times New Roman" w:hAnsi="Times New Roman" w:cs="Times New Roman"/>
            <w:snapToGrid w:val="0"/>
            <w:sz w:val="24"/>
            <w:szCs w:val="24"/>
          </w:rPr>
          <w:t>http://www.cbr.ru/finmarkets/</w:t>
        </w:r>
      </w:hyperlink>
      <w:r w:rsidRPr="008D4A9D">
        <w:rPr>
          <w:rFonts w:ascii="Times New Roman" w:hAnsi="Times New Roman" w:cs="Times New Roman"/>
          <w:snapToGrid w:val="0"/>
          <w:sz w:val="24"/>
          <w:szCs w:val="24"/>
        </w:rPr>
        <w:t xml:space="preserve"> и др.</w:t>
      </w:r>
    </w:p>
    <w:p w14:paraId="64DEB326" w14:textId="77777777" w:rsidR="00D56EC3" w:rsidRPr="008D4A9D" w:rsidRDefault="00D56EC3" w:rsidP="008D4A9D">
      <w:pPr>
        <w:widowControl w:val="0"/>
        <w:tabs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E8BA2D4" w14:textId="77777777" w:rsidR="00D56EC3" w:rsidRPr="00D56EC3" w:rsidRDefault="00D56EC3" w:rsidP="00D56EC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5DF279AD" w14:textId="77777777" w:rsidR="00A633C5" w:rsidRPr="00A633C5" w:rsidRDefault="00A633C5" w:rsidP="00A633C5">
      <w:pPr>
        <w:pStyle w:val="BodyTextIndent"/>
        <w:spacing w:after="0"/>
        <w:ind w:left="0" w:right="-2" w:firstLine="708"/>
        <w:jc w:val="both"/>
        <w:rPr>
          <w:rFonts w:ascii="Times New Roman" w:hAnsi="Times New Roman"/>
          <w:b/>
          <w:i/>
          <w:color w:val="000000"/>
          <w:lang w:val="ru-RU" w:eastAsia="zh-CN"/>
        </w:rPr>
      </w:pPr>
      <w:r w:rsidRPr="00A633C5">
        <w:rPr>
          <w:rFonts w:ascii="Times New Roman" w:hAnsi="Times New Roman"/>
          <w:b/>
          <w:bCs/>
          <w:i/>
          <w:color w:val="000000"/>
          <w:lang w:val="ru-RU" w:eastAsia="zh-CN"/>
        </w:rPr>
        <w:t>Перечень теоретических вопросов</w:t>
      </w:r>
      <w:r>
        <w:rPr>
          <w:rFonts w:ascii="Times New Roman" w:hAnsi="Times New Roman"/>
          <w:b/>
          <w:bCs/>
          <w:i/>
          <w:color w:val="000000"/>
          <w:lang w:val="ru-RU" w:eastAsia="zh-CN"/>
        </w:rPr>
        <w:t xml:space="preserve"> для экзаена</w:t>
      </w:r>
      <w:r w:rsidRPr="00A633C5">
        <w:rPr>
          <w:rFonts w:ascii="Times New Roman" w:hAnsi="Times New Roman"/>
          <w:b/>
          <w:bCs/>
          <w:i/>
          <w:color w:val="000000"/>
          <w:lang w:val="ru-RU" w:eastAsia="zh-CN"/>
        </w:rPr>
        <w:t xml:space="preserve"> </w:t>
      </w:r>
      <w:r w:rsidRPr="00A633C5">
        <w:rPr>
          <w:rFonts w:ascii="Times New Roman" w:hAnsi="Times New Roman"/>
          <w:b/>
          <w:i/>
          <w:color w:val="000000"/>
          <w:lang w:val="ru-RU" w:eastAsia="zh-CN"/>
        </w:rPr>
        <w:t>(для оценки знаний):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A633C5" w:rsidRPr="00A35CA5" w14:paraId="42027F09" w14:textId="77777777" w:rsidTr="002732DE">
        <w:trPr>
          <w:trHeight w:val="113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A32D9CF" w14:textId="77777777" w:rsidR="00A633C5" w:rsidRDefault="00A633C5" w:rsidP="002732DE">
            <w:pPr>
              <w:pStyle w:val="ListParagraph"/>
              <w:spacing w:after="0" w:line="240" w:lineRule="auto"/>
              <w:ind w:left="0" w:right="-2"/>
              <w:rPr>
                <w:rFonts w:ascii="Times New Roman" w:hAnsi="Times New Roman" w:cs="Times New Roman"/>
              </w:rPr>
            </w:pPr>
          </w:p>
          <w:p w14:paraId="4BDAAC9F" w14:textId="77777777"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Понятие и сущность экономического потенциала предприятия.</w:t>
            </w:r>
          </w:p>
          <w:p w14:paraId="1F1D221C" w14:textId="77777777"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Основные этапы эволюции понятия «потенциал».</w:t>
            </w:r>
          </w:p>
          <w:p w14:paraId="3BB2578D" w14:textId="77777777"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 xml:space="preserve">Классификация потенциала по различным признакам. </w:t>
            </w:r>
          </w:p>
          <w:p w14:paraId="43D58BB9" w14:textId="77777777"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Структура и аналитическая модель экономического потенциала предприятия.</w:t>
            </w:r>
          </w:p>
          <w:p w14:paraId="725E0754" w14:textId="77777777"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Особенности формирования производственного потенциала предприятия.</w:t>
            </w:r>
          </w:p>
          <w:p w14:paraId="1C4C1A87" w14:textId="77777777"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Особенности формирования ресурсного потенциала предприятия.</w:t>
            </w:r>
          </w:p>
          <w:p w14:paraId="2EA26E02" w14:textId="77777777"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Особенности формирования организационно – управленческого потенциала предприятия.</w:t>
            </w:r>
          </w:p>
          <w:p w14:paraId="286308B6" w14:textId="77777777"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Особенности формирования финансового потенциала предприятия.</w:t>
            </w:r>
          </w:p>
          <w:p w14:paraId="7A51FA9E" w14:textId="77777777"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Трудовой потенциал предприятия.</w:t>
            </w:r>
          </w:p>
          <w:p w14:paraId="36086AB2" w14:textId="77777777"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Финансовый потенциал как основной элемент экономического потенциала.</w:t>
            </w:r>
          </w:p>
          <w:p w14:paraId="7BF20CB2" w14:textId="77777777"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Инновационный потенциал как элемент системы управления экономическим потенциалом.</w:t>
            </w:r>
          </w:p>
          <w:p w14:paraId="0FDE074C" w14:textId="77777777"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Взаимосвязь экономического потенциала с конкурентным потенциалом.</w:t>
            </w:r>
          </w:p>
          <w:p w14:paraId="53CAA12F" w14:textId="77777777"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Значение экономического потенциала в обеспечении устойчивого стратегического развития предприятия.</w:t>
            </w:r>
          </w:p>
          <w:p w14:paraId="1F967938" w14:textId="77777777" w:rsidR="00A633C5" w:rsidRPr="00497490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Оценка экономического потенциала предприятия и источников его формирования.</w:t>
            </w:r>
          </w:p>
          <w:p w14:paraId="6AB51775" w14:textId="77777777" w:rsidR="00A633C5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90">
              <w:rPr>
                <w:rFonts w:ascii="Times New Roman" w:hAnsi="Times New Roman"/>
                <w:sz w:val="24"/>
                <w:szCs w:val="24"/>
              </w:rPr>
              <w:t>Эффективность использования эконом</w:t>
            </w:r>
            <w:r>
              <w:rPr>
                <w:rFonts w:ascii="Times New Roman" w:hAnsi="Times New Roman"/>
                <w:sz w:val="24"/>
                <w:szCs w:val="24"/>
              </w:rPr>
              <w:t>ического потенциала предприятия</w:t>
            </w:r>
          </w:p>
          <w:p w14:paraId="4051D399" w14:textId="77777777" w:rsidR="00A633C5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AC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Определение экономического потенциала предприятия</w:t>
            </w:r>
            <w:r w:rsidRPr="00121AC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121ACA">
              <w:rPr>
                <w:rFonts w:ascii="Times New Roman" w:hAnsi="Times New Roman" w:cs="Times New Roman"/>
                <w:sz w:val="24"/>
                <w:szCs w:val="24"/>
              </w:rPr>
              <w:t>факторы, влияющие</w:t>
            </w:r>
            <w:r w:rsidRPr="0012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использования потенциала </w:t>
            </w:r>
          </w:p>
          <w:p w14:paraId="1E2F643C" w14:textId="77777777" w:rsidR="00A633C5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A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1ACA">
              <w:rPr>
                <w:rFonts w:ascii="Times New Roman" w:eastAsia="Times New Roman" w:hAnsi="Times New Roman" w:cs="Times New Roman"/>
                <w:sz w:val="24"/>
                <w:szCs w:val="24"/>
              </w:rPr>
              <w:t>одель функционирования производственной системы</w:t>
            </w:r>
            <w:r w:rsidRPr="00121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21ACA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12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поход</w:t>
            </w:r>
            <w:r w:rsidRPr="00121A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определению уровня использования потенциала предприятия</w:t>
            </w:r>
          </w:p>
          <w:p w14:paraId="1B25087F" w14:textId="77777777" w:rsidR="00A633C5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производственного потенциала предприятия,   </w:t>
            </w:r>
            <w:r w:rsidRPr="00121ACA">
              <w:rPr>
                <w:rFonts w:ascii="Times New Roman" w:hAnsi="Times New Roman" w:cs="Times New Roman"/>
              </w:rPr>
              <w:t>классификация методов оценки производственного потенциала.</w:t>
            </w:r>
          </w:p>
          <w:p w14:paraId="76C3BA8A" w14:textId="77777777" w:rsidR="00A633C5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ACA">
              <w:rPr>
                <w:rFonts w:ascii="Times New Roman" w:hAnsi="Times New Roman" w:cs="Times New Roman"/>
              </w:rPr>
              <w:t>Процесс формирования потенциала конкурентоспособности.</w:t>
            </w:r>
          </w:p>
          <w:p w14:paraId="4DD82822" w14:textId="77777777" w:rsidR="00A633C5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ACA">
              <w:rPr>
                <w:rFonts w:ascii="Times New Roman" w:hAnsi="Times New Roman" w:cs="Times New Roman"/>
              </w:rPr>
              <w:t xml:space="preserve">Процесс формирования </w:t>
            </w:r>
            <w:r w:rsidRPr="00121ACA">
              <w:rPr>
                <w:rFonts w:ascii="Times New Roman" w:hAnsi="Times New Roman" w:cs="Times New Roman"/>
                <w:sz w:val="24"/>
                <w:szCs w:val="24"/>
              </w:rPr>
              <w:t>интеллектуального потенциала предприятий и его структура.</w:t>
            </w:r>
          </w:p>
          <w:p w14:paraId="78887EAF" w14:textId="77777777" w:rsidR="00A633C5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ACA">
              <w:rPr>
                <w:rFonts w:ascii="Times New Roman" w:hAnsi="Times New Roman"/>
                <w:sz w:val="24"/>
                <w:szCs w:val="24"/>
              </w:rPr>
              <w:t>Развитие понятия «экономический потенциал предприятия»</w:t>
            </w:r>
          </w:p>
          <w:p w14:paraId="2770F3B7" w14:textId="77777777" w:rsidR="00A633C5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AC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Процесс развития инновационно-технологического потенциала крупных предпринимательских структур</w:t>
            </w:r>
          </w:p>
          <w:p w14:paraId="33427BF0" w14:textId="77777777" w:rsidR="00A633C5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AC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Определение понятия </w:t>
            </w:r>
            <w:r w:rsidRPr="00121A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«маркетинговый потенциал предприятия» и его структура.</w:t>
            </w:r>
          </w:p>
          <w:p w14:paraId="18997278" w14:textId="77777777" w:rsidR="00A633C5" w:rsidRPr="00466CCD" w:rsidRDefault="00A633C5" w:rsidP="00A633C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ACA">
              <w:rPr>
                <w:rFonts w:ascii="Times New Roman" w:hAnsi="Times New Roman" w:cs="Times New Roman"/>
                <w:sz w:val="24"/>
                <w:szCs w:val="24"/>
              </w:rPr>
              <w:t>Логико-методологическая схема исследования экономического потенциала</w:t>
            </w:r>
          </w:p>
          <w:p w14:paraId="51C9159F" w14:textId="77777777" w:rsidR="00A633C5" w:rsidRPr="00121ACA" w:rsidRDefault="00A633C5" w:rsidP="002732DE">
            <w:pPr>
              <w:tabs>
                <w:tab w:val="left" w:pos="36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2A4F5F29" w14:textId="77777777" w:rsidR="00A633C5" w:rsidRPr="00A633C5" w:rsidRDefault="00A633C5" w:rsidP="002732DE">
            <w:pPr>
              <w:pStyle w:val="BodyTextIndent"/>
              <w:spacing w:after="0"/>
              <w:ind w:left="0" w:right="-2" w:firstLine="426"/>
              <w:rPr>
                <w:b/>
                <w:i/>
                <w:color w:val="000000"/>
                <w:sz w:val="22"/>
                <w:szCs w:val="22"/>
                <w:lang w:val="ru-RU" w:eastAsia="zh-CN"/>
              </w:rPr>
            </w:pPr>
          </w:p>
        </w:tc>
      </w:tr>
    </w:tbl>
    <w:p w14:paraId="74D05F9F" w14:textId="77777777" w:rsidR="001D5DEC" w:rsidRDefault="001D5DEC"/>
    <w:p w14:paraId="78F1516B" w14:textId="77777777" w:rsidR="001D5DEC" w:rsidRDefault="001D5DEC"/>
    <w:p w14:paraId="5CCD5D0C" w14:textId="77777777" w:rsidR="001D5DEC" w:rsidRDefault="001D5DEC"/>
    <w:p w14:paraId="4D7773D8" w14:textId="77777777" w:rsidR="001D5DEC" w:rsidRDefault="001D5DEC"/>
    <w:p w14:paraId="7AA4012D" w14:textId="77777777" w:rsidR="001D5DEC" w:rsidRDefault="001D5DEC"/>
    <w:p w14:paraId="00CE2824" w14:textId="77777777" w:rsidR="001D5DEC" w:rsidRDefault="001D5DEC"/>
    <w:sectPr w:rsidR="001D5DEC" w:rsidSect="00A3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6B14"/>
    <w:multiLevelType w:val="hybridMultilevel"/>
    <w:tmpl w:val="56464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957702"/>
    <w:multiLevelType w:val="multilevel"/>
    <w:tmpl w:val="96BAECB8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2430B1"/>
    <w:multiLevelType w:val="multilevel"/>
    <w:tmpl w:val="6A523B2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26B11368"/>
    <w:multiLevelType w:val="hybridMultilevel"/>
    <w:tmpl w:val="565A0D88"/>
    <w:lvl w:ilvl="0" w:tplc="8040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 w15:restartNumberingAfterBreak="0">
    <w:nsid w:val="2C9D3E25"/>
    <w:multiLevelType w:val="hybridMultilevel"/>
    <w:tmpl w:val="9754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94B2B"/>
    <w:multiLevelType w:val="hybridMultilevel"/>
    <w:tmpl w:val="0414BFA0"/>
    <w:lvl w:ilvl="0" w:tplc="3E640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2184D"/>
    <w:multiLevelType w:val="multilevel"/>
    <w:tmpl w:val="FBA69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3935F5"/>
    <w:multiLevelType w:val="hybridMultilevel"/>
    <w:tmpl w:val="CC1CF98E"/>
    <w:lvl w:ilvl="0" w:tplc="873438D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67D2A"/>
    <w:multiLevelType w:val="multilevel"/>
    <w:tmpl w:val="41140A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5AD7406B"/>
    <w:multiLevelType w:val="hybridMultilevel"/>
    <w:tmpl w:val="10DE5F7A"/>
    <w:lvl w:ilvl="0" w:tplc="BCCA059A">
      <w:start w:val="1"/>
      <w:numFmt w:val="decimal"/>
      <w:lvlText w:val="%1."/>
      <w:lvlJc w:val="left"/>
      <w:pPr>
        <w:ind w:left="1542" w:hanging="975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37"/>
    <w:rsid w:val="0001507C"/>
    <w:rsid w:val="000273DA"/>
    <w:rsid w:val="001539A0"/>
    <w:rsid w:val="00196BE0"/>
    <w:rsid w:val="001D5DEC"/>
    <w:rsid w:val="002043A2"/>
    <w:rsid w:val="003D0AD4"/>
    <w:rsid w:val="003D35C6"/>
    <w:rsid w:val="0048177D"/>
    <w:rsid w:val="004D13F7"/>
    <w:rsid w:val="00531198"/>
    <w:rsid w:val="00591971"/>
    <w:rsid w:val="00627AE4"/>
    <w:rsid w:val="00627F6E"/>
    <w:rsid w:val="008112F8"/>
    <w:rsid w:val="008D4A9D"/>
    <w:rsid w:val="009242FE"/>
    <w:rsid w:val="009A1797"/>
    <w:rsid w:val="009C4C1C"/>
    <w:rsid w:val="009F4C94"/>
    <w:rsid w:val="00A30481"/>
    <w:rsid w:val="00A633C5"/>
    <w:rsid w:val="00AF36E1"/>
    <w:rsid w:val="00B0164B"/>
    <w:rsid w:val="00B45FE7"/>
    <w:rsid w:val="00BB1657"/>
    <w:rsid w:val="00C45A37"/>
    <w:rsid w:val="00CD0504"/>
    <w:rsid w:val="00D56EC3"/>
    <w:rsid w:val="00D73F75"/>
    <w:rsid w:val="00ED4A99"/>
    <w:rsid w:val="00F8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A515"/>
  <w15:docId w15:val="{1EB11151-B22B-4529-8056-0DA1897D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100" w:beforeAutospacing="1" w:after="100" w:afterAutospacing="1" w:line="360" w:lineRule="auto"/>
        <w:ind w:left="-227" w:right="-567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37"/>
    <w:pPr>
      <w:spacing w:before="0" w:beforeAutospacing="0" w:after="200" w:afterAutospacing="0" w:line="276" w:lineRule="auto"/>
      <w:ind w:left="0" w:right="0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2F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2F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42F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2FE"/>
    <w:pPr>
      <w:spacing w:after="0"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2FE"/>
    <w:pPr>
      <w:spacing w:after="0"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2F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2F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2F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2F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42FE"/>
    <w:rPr>
      <w:smallCaps/>
      <w:sz w:val="28"/>
      <w:szCs w:val="28"/>
    </w:rPr>
  </w:style>
  <w:style w:type="paragraph" w:styleId="ListParagraph">
    <w:name w:val="List Paragraph"/>
    <w:aliases w:val="Тема"/>
    <w:basedOn w:val="Normal"/>
    <w:link w:val="ListParagraphChar"/>
    <w:uiPriority w:val="99"/>
    <w:qFormat/>
    <w:rsid w:val="009242FE"/>
    <w:pPr>
      <w:ind w:left="720"/>
      <w:contextualSpacing/>
    </w:pPr>
  </w:style>
  <w:style w:type="numbering" w:customStyle="1" w:styleId="1">
    <w:name w:val="Стиль1"/>
    <w:uiPriority w:val="99"/>
    <w:rsid w:val="001539A0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242FE"/>
    <w:rPr>
      <w:smallCap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42F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2F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2F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2F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2F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2F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2FE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5311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42F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2F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42F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42F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242FE"/>
    <w:rPr>
      <w:b/>
      <w:bCs/>
    </w:rPr>
  </w:style>
  <w:style w:type="character" w:styleId="Emphasis">
    <w:name w:val="Emphasis"/>
    <w:uiPriority w:val="20"/>
    <w:qFormat/>
    <w:rsid w:val="009242F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242FE"/>
    <w:pPr>
      <w:spacing w:after="0" w:line="240" w:lineRule="auto"/>
    </w:pPr>
  </w:style>
  <w:style w:type="character" w:customStyle="1" w:styleId="ListParagraphChar">
    <w:name w:val="List Paragraph Char"/>
    <w:aliases w:val="Тема Char"/>
    <w:link w:val="ListParagraph"/>
    <w:uiPriority w:val="34"/>
    <w:rsid w:val="009242FE"/>
  </w:style>
  <w:style w:type="paragraph" w:styleId="Quote">
    <w:name w:val="Quote"/>
    <w:basedOn w:val="Normal"/>
    <w:next w:val="Normal"/>
    <w:link w:val="QuoteChar"/>
    <w:uiPriority w:val="29"/>
    <w:qFormat/>
    <w:rsid w:val="009242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42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42F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42FE"/>
    <w:rPr>
      <w:i/>
      <w:iCs/>
    </w:rPr>
  </w:style>
  <w:style w:type="character" w:styleId="SubtleEmphasis">
    <w:name w:val="Subtle Emphasis"/>
    <w:uiPriority w:val="19"/>
    <w:qFormat/>
    <w:rsid w:val="009242FE"/>
    <w:rPr>
      <w:i/>
      <w:iCs/>
    </w:rPr>
  </w:style>
  <w:style w:type="character" w:styleId="IntenseEmphasis">
    <w:name w:val="Intense Emphasis"/>
    <w:uiPriority w:val="21"/>
    <w:qFormat/>
    <w:rsid w:val="009242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42FE"/>
    <w:rPr>
      <w:smallCaps/>
    </w:rPr>
  </w:style>
  <w:style w:type="character" w:styleId="IntenseReference">
    <w:name w:val="Intense Reference"/>
    <w:uiPriority w:val="32"/>
    <w:qFormat/>
    <w:rsid w:val="009242F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242F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42FE"/>
    <w:pPr>
      <w:outlineLvl w:val="9"/>
    </w:pPr>
  </w:style>
  <w:style w:type="character" w:styleId="Hyperlink">
    <w:name w:val="Hyperlink"/>
    <w:uiPriority w:val="99"/>
    <w:unhideWhenUsed/>
    <w:rsid w:val="00D56EC3"/>
    <w:rPr>
      <w:color w:val="0000FF"/>
      <w:u w:val="single"/>
    </w:rPr>
  </w:style>
  <w:style w:type="character" w:customStyle="1" w:styleId="BodyTextIndentChar">
    <w:name w:val="Body Text Indent Char"/>
    <w:link w:val="BodyTextIndent"/>
    <w:locked/>
    <w:rsid w:val="009F4C94"/>
    <w:rPr>
      <w:rFonts w:ascii="Calibri" w:eastAsia="Calibri" w:hAnsi="Calibri"/>
    </w:rPr>
  </w:style>
  <w:style w:type="paragraph" w:styleId="BodyTextIndent">
    <w:name w:val="Body Text Indent"/>
    <w:basedOn w:val="Normal"/>
    <w:link w:val="BodyTextIndentChar"/>
    <w:rsid w:val="009F4C94"/>
    <w:pPr>
      <w:spacing w:after="120"/>
      <w:ind w:left="283"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10">
    <w:name w:val="Основной текст с отступом Знак1"/>
    <w:basedOn w:val="DefaultParagraphFont"/>
    <w:uiPriority w:val="99"/>
    <w:semiHidden/>
    <w:rsid w:val="009F4C94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finmarkets/" TargetMode="External"/><Relationship Id="rId5" Type="http://schemas.openxmlformats.org/officeDocument/2006/relationships/hyperlink" Target="https://quote.rbc.ru/search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1250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Лариса</cp:lastModifiedBy>
  <cp:revision>4</cp:revision>
  <dcterms:created xsi:type="dcterms:W3CDTF">2022-11-29T06:52:00Z</dcterms:created>
  <dcterms:modified xsi:type="dcterms:W3CDTF">2022-12-01T07:29:00Z</dcterms:modified>
</cp:coreProperties>
</file>