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44" w:rsidRDefault="00064044">
      <w:bookmarkStart w:id="0" w:name="_GoBack"/>
      <w:bookmarkEnd w:id="0"/>
    </w:p>
    <w:p w:rsidR="00064044" w:rsidRDefault="00064044" w:rsidP="00064044">
      <w:pPr>
        <w:jc w:val="right"/>
        <w:outlineLvl w:val="0"/>
        <w:rPr>
          <w:b/>
        </w:rPr>
      </w:pPr>
    </w:p>
    <w:p w:rsidR="00064044" w:rsidRPr="009E169B" w:rsidRDefault="00064044" w:rsidP="00064044">
      <w:pPr>
        <w:jc w:val="center"/>
        <w:outlineLvl w:val="0"/>
      </w:pPr>
      <w:r w:rsidRPr="009E169B">
        <w:t>МИНИСТЕРСТВО  НАУКИ</w:t>
      </w:r>
      <w:r w:rsidRPr="00B3087D">
        <w:t xml:space="preserve"> </w:t>
      </w:r>
      <w:r>
        <w:rPr>
          <w:b/>
        </w:rPr>
        <w:t xml:space="preserve">И ВЫСШЕГО </w:t>
      </w:r>
      <w:r w:rsidRPr="009E169B">
        <w:t>ОБРАЗОВАНИЯ РОССИЙСКОЙ ФЕДЕРАЦИИ</w:t>
      </w:r>
    </w:p>
    <w:p w:rsidR="00064044" w:rsidRPr="009E169B" w:rsidRDefault="00064044" w:rsidP="0006404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064044" w:rsidRPr="009E169B" w:rsidRDefault="00064044" w:rsidP="00064044">
      <w:pPr>
        <w:jc w:val="center"/>
      </w:pPr>
      <w:r w:rsidRPr="009E169B">
        <w:t xml:space="preserve">высшего профессионального образования </w:t>
      </w:r>
    </w:p>
    <w:p w:rsidR="00064044" w:rsidRPr="009E169B" w:rsidRDefault="00064044" w:rsidP="00064044">
      <w:pPr>
        <w:jc w:val="center"/>
      </w:pPr>
      <w:r w:rsidRPr="009E169B">
        <w:t>«Забайкальский государственный университет»</w:t>
      </w:r>
    </w:p>
    <w:p w:rsidR="00064044" w:rsidRDefault="00064044" w:rsidP="00064044">
      <w:pPr>
        <w:jc w:val="center"/>
        <w:outlineLvl w:val="0"/>
      </w:pPr>
      <w:r w:rsidRPr="009E169B">
        <w:t>(ФГБОУ ВПО «</w:t>
      </w:r>
      <w:proofErr w:type="spellStart"/>
      <w:r w:rsidRPr="009E169B">
        <w:t>ЗабГУ</w:t>
      </w:r>
      <w:proofErr w:type="spellEnd"/>
      <w:r w:rsidRPr="009E169B">
        <w:t>»)</w:t>
      </w:r>
    </w:p>
    <w:p w:rsidR="00064044" w:rsidRPr="00155169" w:rsidRDefault="00064044" w:rsidP="0006404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экономики и управления</w:t>
      </w:r>
    </w:p>
    <w:p w:rsidR="00064044" w:rsidRDefault="00064044" w:rsidP="00064044">
      <w:pPr>
        <w:spacing w:line="360" w:lineRule="auto"/>
        <w:rPr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B3087D">
        <w:t>Экономики</w:t>
      </w:r>
      <w:r w:rsidRPr="00B3087D">
        <w:rPr>
          <w:u w:val="single"/>
        </w:rPr>
        <w:t xml:space="preserve"> </w:t>
      </w:r>
      <w:r w:rsidRPr="00B3087D">
        <w:t>и бухгалтерского учета</w:t>
      </w:r>
    </w:p>
    <w:p w:rsidR="00064044" w:rsidRPr="00015B89" w:rsidRDefault="00064044" w:rsidP="00064044">
      <w:pPr>
        <w:spacing w:line="360" w:lineRule="auto"/>
        <w:jc w:val="center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>УЧЕБНЫЕ МАТЕРИАЛЫ</w:t>
      </w:r>
    </w:p>
    <w:p w:rsidR="00064044" w:rsidRDefault="00064044" w:rsidP="00064044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64044" w:rsidRPr="00B3087D" w:rsidRDefault="00064044" w:rsidP="00064044">
      <w:pPr>
        <w:jc w:val="center"/>
        <w:outlineLvl w:val="0"/>
        <w:rPr>
          <w:i/>
          <w:sz w:val="28"/>
          <w:szCs w:val="28"/>
        </w:rPr>
      </w:pPr>
      <w:r w:rsidRPr="00B3087D">
        <w:rPr>
          <w:i/>
          <w:spacing w:val="24"/>
          <w:sz w:val="28"/>
          <w:szCs w:val="28"/>
        </w:rPr>
        <w:t>(с ускоренным сроком обучения)</w:t>
      </w:r>
    </w:p>
    <w:p w:rsidR="00064044" w:rsidRDefault="00064044" w:rsidP="00064044">
      <w:pPr>
        <w:jc w:val="center"/>
        <w:outlineLvl w:val="0"/>
        <w:rPr>
          <w:sz w:val="28"/>
          <w:szCs w:val="28"/>
        </w:rPr>
      </w:pPr>
    </w:p>
    <w:p w:rsidR="00064044" w:rsidRPr="00EE2293" w:rsidRDefault="00064044" w:rsidP="00064044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Pr="00B3087D">
        <w:rPr>
          <w:sz w:val="32"/>
          <w:szCs w:val="32"/>
        </w:rPr>
        <w:t>«Планирование на предприятии</w:t>
      </w:r>
      <w:r>
        <w:rPr>
          <w:sz w:val="32"/>
          <w:szCs w:val="32"/>
        </w:rPr>
        <w:t xml:space="preserve"> (организации)»</w:t>
      </w:r>
    </w:p>
    <w:p w:rsidR="00064044" w:rsidRDefault="00064044" w:rsidP="00064044">
      <w:pPr>
        <w:jc w:val="center"/>
        <w:rPr>
          <w:sz w:val="28"/>
          <w:szCs w:val="28"/>
        </w:rPr>
      </w:pPr>
    </w:p>
    <w:p w:rsidR="00064044" w:rsidRDefault="00064044" w:rsidP="00064044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B3087D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Pr="00B3087D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B3087D">
        <w:rPr>
          <w:sz w:val="28"/>
          <w:szCs w:val="28"/>
        </w:rPr>
        <w:t>01 Экономика</w:t>
      </w:r>
    </w:p>
    <w:p w:rsidR="00064044" w:rsidRPr="00EE2293" w:rsidRDefault="00064044" w:rsidP="00064044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Направленность ОП: Экономика предприятий и </w:t>
      </w:r>
      <w:r w:rsidRPr="00B3087D">
        <w:rPr>
          <w:sz w:val="28"/>
          <w:szCs w:val="28"/>
        </w:rPr>
        <w:t>организаций</w:t>
      </w:r>
    </w:p>
    <w:p w:rsidR="00064044" w:rsidRPr="00AB52D5" w:rsidRDefault="00064044" w:rsidP="00064044">
      <w:pPr>
        <w:jc w:val="both"/>
        <w:outlineLvl w:val="0"/>
        <w:rPr>
          <w:sz w:val="28"/>
          <w:szCs w:val="28"/>
        </w:rPr>
      </w:pPr>
    </w:p>
    <w:p w:rsidR="00064044" w:rsidRDefault="00064044" w:rsidP="00064044">
      <w:pPr>
        <w:ind w:firstLine="567"/>
        <w:rPr>
          <w:sz w:val="28"/>
          <w:szCs w:val="28"/>
        </w:rPr>
      </w:pPr>
    </w:p>
    <w:p w:rsidR="00064044" w:rsidRDefault="00064044" w:rsidP="00064044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-7 зачетных единиц</w:t>
      </w:r>
    </w:p>
    <w:p w:rsidR="00064044" w:rsidRDefault="00064044" w:rsidP="0006404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– есть</w:t>
      </w:r>
    </w:p>
    <w:p w:rsidR="00064044" w:rsidRDefault="00064044" w:rsidP="00064044">
      <w:pPr>
        <w:ind w:firstLine="567"/>
      </w:pPr>
      <w:r w:rsidRPr="00825179">
        <w:t xml:space="preserve">Форма </w:t>
      </w:r>
      <w:r>
        <w:t xml:space="preserve">промежуточного </w:t>
      </w:r>
      <w:r w:rsidRPr="00825179">
        <w:t>контроля в</w:t>
      </w:r>
      <w:r>
        <w:t xml:space="preserve"> 4</w:t>
      </w:r>
      <w:r w:rsidRPr="00825179">
        <w:t xml:space="preserve"> семестре</w:t>
      </w:r>
      <w:r>
        <w:t xml:space="preserve"> – зачет;</w:t>
      </w:r>
    </w:p>
    <w:p w:rsidR="00064044" w:rsidRDefault="00064044" w:rsidP="00064044">
      <w:pPr>
        <w:ind w:firstLine="567"/>
      </w:pPr>
      <w:r w:rsidRPr="00825179">
        <w:t xml:space="preserve">Форма </w:t>
      </w:r>
      <w:r>
        <w:t xml:space="preserve">промежуточного </w:t>
      </w:r>
      <w:r w:rsidRPr="00825179">
        <w:t>контроля в</w:t>
      </w:r>
      <w:r>
        <w:t xml:space="preserve"> 5</w:t>
      </w:r>
      <w:r w:rsidRPr="00825179">
        <w:t xml:space="preserve"> семестре</w:t>
      </w:r>
      <w:r>
        <w:t xml:space="preserve"> – экзамен;</w:t>
      </w:r>
    </w:p>
    <w:p w:rsidR="00064044" w:rsidRDefault="00064044" w:rsidP="00064044">
      <w:pPr>
        <w:ind w:firstLine="567"/>
        <w:rPr>
          <w:sz w:val="28"/>
          <w:szCs w:val="28"/>
        </w:rPr>
      </w:pPr>
    </w:p>
    <w:p w:rsidR="00064044" w:rsidRPr="00D760FC" w:rsidRDefault="00064044" w:rsidP="00064044">
      <w:pPr>
        <w:ind w:firstLine="567"/>
        <w:rPr>
          <w:sz w:val="28"/>
          <w:szCs w:val="28"/>
        </w:rPr>
      </w:pPr>
    </w:p>
    <w:p w:rsidR="00064044" w:rsidRDefault="00064044" w:rsidP="00064044">
      <w:pPr>
        <w:ind w:firstLine="567"/>
        <w:rPr>
          <w:sz w:val="28"/>
          <w:szCs w:val="28"/>
        </w:rPr>
      </w:pPr>
    </w:p>
    <w:p w:rsidR="00064044" w:rsidRPr="00D760FC" w:rsidRDefault="00064044" w:rsidP="00064044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276"/>
      </w:tblGrid>
      <w:tr w:rsidR="00064044" w:rsidRPr="00155169" w:rsidTr="00A01F40">
        <w:tc>
          <w:tcPr>
            <w:tcW w:w="5070" w:type="dxa"/>
            <w:vMerge w:val="restart"/>
            <w:vAlign w:val="center"/>
          </w:tcPr>
          <w:p w:rsidR="00064044" w:rsidRPr="00825179" w:rsidRDefault="00064044" w:rsidP="00A01F40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118" w:type="dxa"/>
            <w:gridSpan w:val="2"/>
          </w:tcPr>
          <w:p w:rsidR="00064044" w:rsidRDefault="00064044" w:rsidP="00A01F40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064044" w:rsidRPr="00825179" w:rsidRDefault="00064044" w:rsidP="00A01F40">
            <w:pPr>
              <w:spacing w:line="276" w:lineRule="auto"/>
              <w:jc w:val="center"/>
            </w:pPr>
            <w:r>
              <w:t>в часах</w:t>
            </w:r>
          </w:p>
        </w:tc>
        <w:tc>
          <w:tcPr>
            <w:tcW w:w="1276" w:type="dxa"/>
            <w:vMerge w:val="restart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Всего часов</w:t>
            </w:r>
          </w:p>
        </w:tc>
      </w:tr>
      <w:tr w:rsidR="00064044" w:rsidRPr="00155169" w:rsidTr="00A01F40">
        <w:tc>
          <w:tcPr>
            <w:tcW w:w="5070" w:type="dxa"/>
            <w:vMerge/>
            <w:vAlign w:val="center"/>
          </w:tcPr>
          <w:p w:rsidR="00064044" w:rsidRPr="00825179" w:rsidRDefault="00064044" w:rsidP="00A01F40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4</w:t>
            </w:r>
          </w:p>
          <w:p w:rsidR="00064044" w:rsidRPr="00825179" w:rsidRDefault="00064044" w:rsidP="00A01F40">
            <w:pPr>
              <w:spacing w:line="276" w:lineRule="auto"/>
              <w:jc w:val="center"/>
            </w:pPr>
            <w:r w:rsidRPr="00825179">
              <w:t>семес</w:t>
            </w:r>
            <w:r>
              <w:t>тр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5</w:t>
            </w:r>
          </w:p>
          <w:p w:rsidR="00064044" w:rsidRPr="00825179" w:rsidRDefault="00064044" w:rsidP="00A01F40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76" w:type="dxa"/>
            <w:vMerge/>
          </w:tcPr>
          <w:p w:rsidR="00064044" w:rsidRPr="00825179" w:rsidRDefault="00064044" w:rsidP="00A01F40">
            <w:pPr>
              <w:spacing w:line="276" w:lineRule="auto"/>
              <w:jc w:val="center"/>
            </w:pPr>
          </w:p>
        </w:tc>
      </w:tr>
      <w:tr w:rsidR="00064044" w:rsidRPr="00155169" w:rsidTr="00A01F40">
        <w:tc>
          <w:tcPr>
            <w:tcW w:w="5070" w:type="dxa"/>
            <w:vAlign w:val="center"/>
          </w:tcPr>
          <w:p w:rsidR="00064044" w:rsidRPr="00825179" w:rsidRDefault="00064044" w:rsidP="00A01F40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</w:p>
        </w:tc>
      </w:tr>
      <w:tr w:rsidR="00064044" w:rsidRPr="00155169" w:rsidTr="00A01F40">
        <w:trPr>
          <w:trHeight w:val="340"/>
        </w:trPr>
        <w:tc>
          <w:tcPr>
            <w:tcW w:w="5070" w:type="dxa"/>
            <w:vAlign w:val="bottom"/>
          </w:tcPr>
          <w:p w:rsidR="00064044" w:rsidRPr="00825179" w:rsidRDefault="00064044" w:rsidP="00A01F40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252</w:t>
            </w:r>
          </w:p>
        </w:tc>
      </w:tr>
      <w:tr w:rsidR="00064044" w:rsidRPr="00155169" w:rsidTr="00A01F40">
        <w:trPr>
          <w:trHeight w:val="340"/>
        </w:trPr>
        <w:tc>
          <w:tcPr>
            <w:tcW w:w="5070" w:type="dxa"/>
            <w:vAlign w:val="bottom"/>
          </w:tcPr>
          <w:p w:rsidR="00064044" w:rsidRPr="00825179" w:rsidRDefault="00064044" w:rsidP="00A01F40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20</w:t>
            </w:r>
          </w:p>
        </w:tc>
      </w:tr>
      <w:tr w:rsidR="00064044" w:rsidRPr="00155169" w:rsidTr="00A01F40">
        <w:trPr>
          <w:trHeight w:val="340"/>
        </w:trPr>
        <w:tc>
          <w:tcPr>
            <w:tcW w:w="5070" w:type="dxa"/>
            <w:vAlign w:val="bottom"/>
          </w:tcPr>
          <w:p w:rsidR="00064044" w:rsidRPr="00825179" w:rsidRDefault="00064044" w:rsidP="00A01F40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8</w:t>
            </w:r>
          </w:p>
        </w:tc>
      </w:tr>
      <w:tr w:rsidR="00064044" w:rsidRPr="00155169" w:rsidTr="00A01F40">
        <w:trPr>
          <w:trHeight w:val="340"/>
        </w:trPr>
        <w:tc>
          <w:tcPr>
            <w:tcW w:w="5070" w:type="dxa"/>
            <w:vAlign w:val="bottom"/>
          </w:tcPr>
          <w:p w:rsidR="00064044" w:rsidRPr="00825179" w:rsidRDefault="00064044" w:rsidP="00A01F40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12</w:t>
            </w:r>
          </w:p>
        </w:tc>
      </w:tr>
      <w:tr w:rsidR="00064044" w:rsidRPr="00155169" w:rsidTr="00A01F40">
        <w:trPr>
          <w:trHeight w:val="340"/>
        </w:trPr>
        <w:tc>
          <w:tcPr>
            <w:tcW w:w="5070" w:type="dxa"/>
            <w:vAlign w:val="bottom"/>
          </w:tcPr>
          <w:p w:rsidR="00064044" w:rsidRPr="00825179" w:rsidRDefault="00064044" w:rsidP="00A01F40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</w:p>
        </w:tc>
      </w:tr>
      <w:tr w:rsidR="00064044" w:rsidRPr="00155169" w:rsidTr="00A01F40">
        <w:trPr>
          <w:trHeight w:val="340"/>
        </w:trPr>
        <w:tc>
          <w:tcPr>
            <w:tcW w:w="5070" w:type="dxa"/>
            <w:vAlign w:val="bottom"/>
          </w:tcPr>
          <w:p w:rsidR="00064044" w:rsidRPr="00825179" w:rsidRDefault="00064044" w:rsidP="00A01F40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196</w:t>
            </w:r>
          </w:p>
        </w:tc>
      </w:tr>
      <w:tr w:rsidR="00064044" w:rsidRPr="00155169" w:rsidTr="00A01F40">
        <w:trPr>
          <w:trHeight w:val="340"/>
        </w:trPr>
        <w:tc>
          <w:tcPr>
            <w:tcW w:w="5070" w:type="dxa"/>
            <w:vAlign w:val="bottom"/>
          </w:tcPr>
          <w:p w:rsidR="00064044" w:rsidRPr="00825179" w:rsidRDefault="00064044" w:rsidP="00A01F40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276" w:type="dxa"/>
          </w:tcPr>
          <w:p w:rsidR="00064044" w:rsidRPr="00825179" w:rsidRDefault="00064044" w:rsidP="00A01F40">
            <w:pPr>
              <w:spacing w:line="276" w:lineRule="auto"/>
              <w:jc w:val="center"/>
            </w:pPr>
            <w:r>
              <w:t>36</w:t>
            </w:r>
          </w:p>
        </w:tc>
      </w:tr>
      <w:tr w:rsidR="00064044" w:rsidRPr="00155169" w:rsidTr="00A01F40">
        <w:trPr>
          <w:trHeight w:val="340"/>
        </w:trPr>
        <w:tc>
          <w:tcPr>
            <w:tcW w:w="5070" w:type="dxa"/>
            <w:vAlign w:val="bottom"/>
          </w:tcPr>
          <w:p w:rsidR="00064044" w:rsidRPr="00825179" w:rsidRDefault="00064044" w:rsidP="00A01F40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559" w:type="dxa"/>
          </w:tcPr>
          <w:p w:rsidR="00064044" w:rsidRPr="00825179" w:rsidRDefault="00064044" w:rsidP="00A01F40">
            <w:pPr>
              <w:jc w:val="center"/>
            </w:pPr>
          </w:p>
        </w:tc>
        <w:tc>
          <w:tcPr>
            <w:tcW w:w="1559" w:type="dxa"/>
          </w:tcPr>
          <w:p w:rsidR="00064044" w:rsidRPr="00825179" w:rsidRDefault="00064044" w:rsidP="00A01F40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064044" w:rsidRPr="00825179" w:rsidRDefault="00064044" w:rsidP="00A01F40">
            <w:pPr>
              <w:jc w:val="center"/>
            </w:pPr>
          </w:p>
        </w:tc>
      </w:tr>
    </w:tbl>
    <w:p w:rsidR="00064044" w:rsidRPr="0089238D" w:rsidRDefault="00064044" w:rsidP="00064044">
      <w:pPr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9238D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8</w:t>
      </w:r>
      <w:r w:rsidRPr="0089238D">
        <w:rPr>
          <w:b/>
          <w:sz w:val="28"/>
          <w:szCs w:val="28"/>
        </w:rPr>
        <w:t>. Планирование труда, его оплаты и социального развития предприятия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Цель, задачи, источники информации и технологический процесс разработки плана по труду, его оплате и социального развития.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Анализ выполнения плана за предшествующий период и планирование производительности труда. Методы планирования производительности труда</w:t>
      </w:r>
      <w:r>
        <w:rPr>
          <w:sz w:val="28"/>
          <w:szCs w:val="28"/>
        </w:rPr>
        <w:t xml:space="preserve">. </w:t>
      </w:r>
      <w:r w:rsidRPr="00DF1C8E">
        <w:rPr>
          <w:sz w:val="28"/>
          <w:szCs w:val="28"/>
        </w:rPr>
        <w:t>Планирование трудоемкости производственной программы</w:t>
      </w:r>
      <w:r>
        <w:rPr>
          <w:sz w:val="28"/>
          <w:szCs w:val="28"/>
        </w:rPr>
        <w:t>.</w:t>
      </w:r>
      <w:r w:rsidRPr="00DF1C8E">
        <w:rPr>
          <w:sz w:val="28"/>
          <w:szCs w:val="28"/>
        </w:rPr>
        <w:t xml:space="preserve"> Определение величины фонда рабочего времени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Определение текущей и перспективной потребности в трудовых ресурсах. Методы планирования численности рабочих (основных и вспомогательных), ИТР и служащих, административно-управленческого, вспомогательного</w:t>
      </w:r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>и непромышленного персонала. Баланс рабочей силы.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Внешние и внутренние источники покрытия потребности персонала в трудовых ресурсах.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Этапы и методы планирования фонда оплаты труда</w:t>
      </w:r>
      <w:r>
        <w:rPr>
          <w:sz w:val="28"/>
          <w:szCs w:val="28"/>
        </w:rPr>
        <w:t>.</w:t>
      </w:r>
      <w:r w:rsidRPr="00DF1C8E">
        <w:rPr>
          <w:sz w:val="28"/>
          <w:szCs w:val="28"/>
        </w:rPr>
        <w:t xml:space="preserve"> Цель и задачи плана социального развития коллектива предприятия. Методы получения информации при разработке плана социального развития. Типовая структура и мероприятия плана социального развития.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</w:p>
    <w:p w:rsidR="00064044" w:rsidRPr="0089238D" w:rsidRDefault="00064044" w:rsidP="00064044">
      <w:pPr>
        <w:ind w:firstLine="454"/>
        <w:jc w:val="center"/>
        <w:rPr>
          <w:b/>
          <w:sz w:val="28"/>
          <w:szCs w:val="28"/>
        </w:rPr>
      </w:pPr>
      <w:r w:rsidRPr="0089238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89238D">
        <w:rPr>
          <w:b/>
          <w:sz w:val="28"/>
          <w:szCs w:val="28"/>
        </w:rPr>
        <w:t>. Планирование себестоимости продукции (работ, услуг)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Цель, задачи и содержание планирования себестоимости продукции (работ, услуг).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 xml:space="preserve">Планирование снижения себестоимости продукции (работ, услуг): снижение себестоимости сравнимой товарной продукции и снижение затрат на 1 рубль товарной продукции. Расчет снижения себестоимости продукции по </w:t>
      </w:r>
      <w:proofErr w:type="spellStart"/>
      <w:r w:rsidRPr="00DF1C8E">
        <w:rPr>
          <w:sz w:val="28"/>
          <w:szCs w:val="28"/>
        </w:rPr>
        <w:t>технико</w:t>
      </w:r>
      <w:proofErr w:type="spellEnd"/>
      <w:r w:rsidRPr="00DF1C8E">
        <w:rPr>
          <w:sz w:val="28"/>
          <w:szCs w:val="28"/>
        </w:rPr>
        <w:t>–экономическим факторам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Сущность калькулирования себестоимости продукции, объекты калькулирования и виды калькуляций.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Сущность и методы разработки плановой сметы затрат на производство (реализацию) продукции.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 xml:space="preserve">Методы учета затрат и калькулирования себестоимости продукции в российской и зарубежной практике: методы учета полной и ограниченной себестоимости, нормативный, позаказный, </w:t>
      </w:r>
      <w:proofErr w:type="spellStart"/>
      <w:r w:rsidRPr="00DF1C8E">
        <w:rPr>
          <w:sz w:val="28"/>
          <w:szCs w:val="28"/>
        </w:rPr>
        <w:t>попроцессный</w:t>
      </w:r>
      <w:proofErr w:type="spellEnd"/>
      <w:r w:rsidRPr="00DF1C8E">
        <w:rPr>
          <w:sz w:val="28"/>
          <w:szCs w:val="28"/>
        </w:rPr>
        <w:t xml:space="preserve">, </w:t>
      </w:r>
      <w:proofErr w:type="spellStart"/>
      <w:r w:rsidRPr="00DF1C8E">
        <w:rPr>
          <w:sz w:val="28"/>
          <w:szCs w:val="28"/>
        </w:rPr>
        <w:t>попередельный</w:t>
      </w:r>
      <w:proofErr w:type="spellEnd"/>
      <w:r w:rsidRPr="00DF1C8E">
        <w:rPr>
          <w:sz w:val="28"/>
          <w:szCs w:val="28"/>
        </w:rPr>
        <w:t xml:space="preserve"> методы.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</w:p>
    <w:p w:rsidR="00064044" w:rsidRPr="0089238D" w:rsidRDefault="00064044" w:rsidP="00064044">
      <w:pPr>
        <w:suppressAutoHyphens/>
        <w:ind w:firstLine="454"/>
        <w:jc w:val="center"/>
        <w:rPr>
          <w:b/>
          <w:sz w:val="28"/>
          <w:szCs w:val="28"/>
        </w:rPr>
      </w:pPr>
      <w:bookmarkStart w:id="1" w:name="_Toc233723723"/>
      <w:bookmarkStart w:id="2" w:name="_Toc234123553"/>
      <w:r w:rsidRPr="0089238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 w:rsidRPr="0089238D">
        <w:rPr>
          <w:b/>
          <w:sz w:val="28"/>
          <w:szCs w:val="28"/>
        </w:rPr>
        <w:t>. Планирование внешнеэкономической деятельности предприятия</w:t>
      </w:r>
      <w:bookmarkEnd w:id="1"/>
      <w:bookmarkEnd w:id="2"/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Стимулы развития внешнеэкономической деятельности (ВЭД) предприятия. Цели предприятия, учитываемые при планировании ВЭД. Специфика процесса планирования ВЭД.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</w:p>
    <w:p w:rsidR="00064044" w:rsidRPr="0089238D" w:rsidRDefault="00064044" w:rsidP="00064044">
      <w:pPr>
        <w:ind w:firstLine="454"/>
        <w:jc w:val="center"/>
        <w:rPr>
          <w:b/>
          <w:sz w:val="28"/>
          <w:szCs w:val="28"/>
        </w:rPr>
      </w:pPr>
      <w:r w:rsidRPr="0089238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1</w:t>
      </w:r>
      <w:r w:rsidRPr="0089238D">
        <w:rPr>
          <w:b/>
          <w:sz w:val="28"/>
          <w:szCs w:val="28"/>
        </w:rPr>
        <w:t>. Финансовое планирование на предприятии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 xml:space="preserve">Цель, задачи и классификация финансовых планов. Виды функциональных финансовых планов. Долгосрочное, текущее и оперативное планирование финансовой деятельности предприятия. Планирование </w:t>
      </w:r>
      <w:r w:rsidRPr="00DF1C8E">
        <w:rPr>
          <w:sz w:val="28"/>
          <w:szCs w:val="28"/>
        </w:rPr>
        <w:lastRenderedPageBreak/>
        <w:t xml:space="preserve">доходов и поступлений. Методы планирования </w:t>
      </w:r>
      <w:proofErr w:type="spellStart"/>
      <w:r w:rsidRPr="00DF1C8E">
        <w:rPr>
          <w:sz w:val="28"/>
          <w:szCs w:val="28"/>
        </w:rPr>
        <w:t>прибыли</w:t>
      </w:r>
      <w:proofErr w:type="gramStart"/>
      <w:r>
        <w:rPr>
          <w:sz w:val="28"/>
          <w:szCs w:val="28"/>
        </w:rPr>
        <w:t>.</w:t>
      </w:r>
      <w:r w:rsidRPr="00DF1C8E">
        <w:rPr>
          <w:sz w:val="28"/>
          <w:szCs w:val="28"/>
        </w:rPr>
        <w:t>П</w:t>
      </w:r>
      <w:proofErr w:type="gramEnd"/>
      <w:r w:rsidRPr="00DF1C8E">
        <w:rPr>
          <w:sz w:val="28"/>
          <w:szCs w:val="28"/>
        </w:rPr>
        <w:t>ланирование</w:t>
      </w:r>
      <w:proofErr w:type="spellEnd"/>
      <w:r w:rsidRPr="00DF1C8E">
        <w:rPr>
          <w:sz w:val="28"/>
          <w:szCs w:val="28"/>
        </w:rPr>
        <w:t xml:space="preserve"> расходов и отчислений. Методы планирования потребности в оборотных средствах</w:t>
      </w:r>
      <w:r>
        <w:rPr>
          <w:sz w:val="28"/>
          <w:szCs w:val="28"/>
        </w:rPr>
        <w:t>.</w:t>
      </w:r>
      <w:r w:rsidRPr="00DF1C8E">
        <w:rPr>
          <w:sz w:val="28"/>
          <w:szCs w:val="28"/>
        </w:rPr>
        <w:t xml:space="preserve"> Сущность и виды дивидендной политики акционерного общества.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Баланс доходов и расходов: сущность и принципы построения.</w:t>
      </w:r>
    </w:p>
    <w:p w:rsidR="00064044" w:rsidRPr="0089238D" w:rsidRDefault="00064044" w:rsidP="00064044">
      <w:pPr>
        <w:ind w:firstLine="454"/>
        <w:jc w:val="center"/>
        <w:rPr>
          <w:b/>
          <w:sz w:val="28"/>
          <w:szCs w:val="28"/>
        </w:rPr>
      </w:pPr>
      <w:r w:rsidRPr="0089238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89238D">
        <w:rPr>
          <w:b/>
          <w:sz w:val="28"/>
          <w:szCs w:val="28"/>
        </w:rPr>
        <w:t>. Бюджетирование деятельности предприятия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 xml:space="preserve">Сущность и основные понятия бюджетирования. Определяющие характеристики бюджета: формализация, централизация, сквозной характер, краткосрочный период. 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Компоненты бюджетирования</w:t>
      </w:r>
      <w:r>
        <w:rPr>
          <w:sz w:val="28"/>
          <w:szCs w:val="28"/>
        </w:rPr>
        <w:t xml:space="preserve">. </w:t>
      </w:r>
      <w:r w:rsidRPr="00DF1C8E">
        <w:rPr>
          <w:sz w:val="28"/>
          <w:szCs w:val="28"/>
        </w:rPr>
        <w:t>Виды бюджетов</w:t>
      </w:r>
      <w:r>
        <w:rPr>
          <w:sz w:val="28"/>
          <w:szCs w:val="28"/>
        </w:rPr>
        <w:t xml:space="preserve">. </w:t>
      </w:r>
      <w:r w:rsidRPr="00DF1C8E">
        <w:rPr>
          <w:sz w:val="28"/>
          <w:szCs w:val="28"/>
        </w:rPr>
        <w:t>Финансовая структура компании: центры финансовой ответственности, центры финансового учета и места возникновения затрат.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</w:p>
    <w:p w:rsidR="00064044" w:rsidRPr="0089238D" w:rsidRDefault="00064044" w:rsidP="00064044">
      <w:pPr>
        <w:ind w:firstLine="454"/>
        <w:jc w:val="center"/>
        <w:rPr>
          <w:b/>
          <w:sz w:val="28"/>
          <w:szCs w:val="28"/>
        </w:rPr>
      </w:pPr>
      <w:r w:rsidRPr="0089238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89238D">
        <w:rPr>
          <w:b/>
          <w:sz w:val="28"/>
          <w:szCs w:val="28"/>
        </w:rPr>
        <w:t>. Планирование повышения эффективности деятельности предприятия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Сущность экономической, социальной и научно-технической эффективности деятельности предприятия.</w:t>
      </w:r>
    </w:p>
    <w:p w:rsidR="00064044" w:rsidRPr="00B87C1B" w:rsidRDefault="00064044" w:rsidP="00064044">
      <w:pPr>
        <w:ind w:firstLine="454"/>
        <w:rPr>
          <w:sz w:val="16"/>
          <w:szCs w:val="16"/>
        </w:rPr>
      </w:pPr>
      <w:r w:rsidRPr="00DF1C8E">
        <w:rPr>
          <w:sz w:val="28"/>
          <w:szCs w:val="28"/>
        </w:rPr>
        <w:t xml:space="preserve">Система </w:t>
      </w:r>
      <w:proofErr w:type="gramStart"/>
      <w:r w:rsidRPr="00DF1C8E">
        <w:rPr>
          <w:sz w:val="28"/>
          <w:szCs w:val="28"/>
        </w:rPr>
        <w:t>показателей планирования повышения экономической эффективности производства</w:t>
      </w:r>
      <w:proofErr w:type="gramEnd"/>
      <w:r>
        <w:rPr>
          <w:sz w:val="28"/>
          <w:szCs w:val="28"/>
        </w:rPr>
        <w:t>.</w:t>
      </w:r>
    </w:p>
    <w:p w:rsidR="00064044" w:rsidRPr="0089238D" w:rsidRDefault="00064044" w:rsidP="00064044">
      <w:pPr>
        <w:suppressAutoHyphens/>
        <w:ind w:firstLine="454"/>
        <w:jc w:val="center"/>
        <w:rPr>
          <w:b/>
          <w:sz w:val="28"/>
          <w:szCs w:val="28"/>
        </w:rPr>
      </w:pPr>
      <w:r w:rsidRPr="0089238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4</w:t>
      </w:r>
      <w:r w:rsidRPr="0089238D">
        <w:rPr>
          <w:b/>
          <w:sz w:val="28"/>
          <w:szCs w:val="28"/>
        </w:rPr>
        <w:t>. Особенности планирования деятельности предприятия в зависимости от различных факторов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Особенности планирования в зависимости от отраслевой принадлежности предприятия, от размера предприятия, от организационно-правовой формы и права собственности, от структуры производства и от типа производства.</w:t>
      </w:r>
    </w:p>
    <w:p w:rsidR="00064044" w:rsidRPr="00B87C1B" w:rsidRDefault="00064044" w:rsidP="00064044">
      <w:pPr>
        <w:suppressAutoHyphens/>
        <w:ind w:firstLine="454"/>
        <w:jc w:val="center"/>
        <w:rPr>
          <w:b/>
          <w:sz w:val="16"/>
          <w:szCs w:val="16"/>
        </w:rPr>
      </w:pPr>
    </w:p>
    <w:p w:rsidR="00064044" w:rsidRPr="0089238D" w:rsidRDefault="00064044" w:rsidP="00064044">
      <w:pPr>
        <w:suppressAutoHyphens/>
        <w:ind w:firstLine="454"/>
        <w:jc w:val="center"/>
        <w:rPr>
          <w:b/>
          <w:sz w:val="28"/>
          <w:szCs w:val="28"/>
        </w:rPr>
      </w:pPr>
      <w:r w:rsidRPr="0089238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5</w:t>
      </w:r>
      <w:r w:rsidRPr="0089238D">
        <w:rPr>
          <w:b/>
          <w:sz w:val="28"/>
          <w:szCs w:val="28"/>
        </w:rPr>
        <w:t>. Системы планирования, применяемые на зарубежных корпорациях</w:t>
      </w:r>
    </w:p>
    <w:p w:rsidR="00064044" w:rsidRPr="00DF1C8E" w:rsidRDefault="00064044" w:rsidP="00064044">
      <w:pPr>
        <w:ind w:firstLine="454"/>
        <w:rPr>
          <w:sz w:val="28"/>
          <w:szCs w:val="28"/>
        </w:rPr>
      </w:pPr>
      <w:r w:rsidRPr="00DF1C8E">
        <w:rPr>
          <w:sz w:val="28"/>
          <w:szCs w:val="28"/>
        </w:rPr>
        <w:t>Системы планирования</w:t>
      </w:r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>американских корпорациях</w:t>
      </w:r>
      <w:r>
        <w:rPr>
          <w:sz w:val="28"/>
          <w:szCs w:val="28"/>
        </w:rPr>
        <w:t xml:space="preserve">.  </w:t>
      </w:r>
      <w:r w:rsidRPr="00DF1C8E">
        <w:rPr>
          <w:sz w:val="28"/>
          <w:szCs w:val="28"/>
        </w:rPr>
        <w:t xml:space="preserve">Системы планирования на </w:t>
      </w:r>
      <w:proofErr w:type="gramStart"/>
      <w:r w:rsidRPr="00DF1C8E">
        <w:rPr>
          <w:sz w:val="28"/>
          <w:szCs w:val="28"/>
        </w:rPr>
        <w:t>западно-европейских</w:t>
      </w:r>
      <w:proofErr w:type="gramEnd"/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 xml:space="preserve"> корпорациях</w:t>
      </w:r>
      <w:r>
        <w:rPr>
          <w:sz w:val="28"/>
          <w:szCs w:val="28"/>
        </w:rPr>
        <w:t xml:space="preserve">. </w:t>
      </w:r>
      <w:r w:rsidRPr="00DF1C8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>планирования на</w:t>
      </w:r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>японских</w:t>
      </w:r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 xml:space="preserve">корпорациях. </w:t>
      </w:r>
    </w:p>
    <w:p w:rsidR="00064044" w:rsidRDefault="00064044" w:rsidP="00064044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064044" w:rsidRPr="00C30787" w:rsidRDefault="00064044" w:rsidP="0006404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064044" w:rsidRDefault="00064044" w:rsidP="00064044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 (курсовой проект)</w:t>
      </w:r>
    </w:p>
    <w:p w:rsidR="00064044" w:rsidRPr="00371FAA" w:rsidRDefault="00064044" w:rsidP="00064044">
      <w:pPr>
        <w:pStyle w:val="a7"/>
        <w:keepNext/>
        <w:ind w:firstLine="454"/>
        <w:rPr>
          <w:b/>
        </w:rPr>
      </w:pPr>
    </w:p>
    <w:p w:rsidR="00064044" w:rsidRPr="00C51B5B" w:rsidRDefault="00064044" w:rsidP="00064044">
      <w:pPr>
        <w:pStyle w:val="a9"/>
        <w:keepNext/>
        <w:spacing w:after="0"/>
        <w:ind w:left="0" w:firstLine="454"/>
        <w:jc w:val="both"/>
        <w:rPr>
          <w:sz w:val="28"/>
          <w:szCs w:val="28"/>
        </w:rPr>
      </w:pPr>
      <w:r w:rsidRPr="00C51B5B">
        <w:rPr>
          <w:sz w:val="28"/>
          <w:szCs w:val="28"/>
        </w:rPr>
        <w:t>Основой для написания работы студентами должна служить информация, собранная па предприятии (организации).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Целью курсовой работы является закрепление студентами знаний и навыков, полученных в процессе изучения курса «Планирование на предприятии», и применение их на практике. Это предполагает адаптацию теоретических понятий к условиям рынка, складывающего в России, и учет особенностей разработки стратегических, тактических и оперативно-</w:t>
      </w:r>
      <w:r w:rsidRPr="00C51B5B">
        <w:rPr>
          <w:szCs w:val="28"/>
        </w:rPr>
        <w:lastRenderedPageBreak/>
        <w:t>календарных планов, направленных на стабилизацию экономической ситуации на предприятиях и создание предпосылок дальнейшего роста.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Типовая структура курсовой работы включает введение</w:t>
      </w:r>
      <w:r>
        <w:rPr>
          <w:szCs w:val="28"/>
        </w:rPr>
        <w:t xml:space="preserve"> </w:t>
      </w:r>
      <w:r w:rsidRPr="00C51B5B">
        <w:rPr>
          <w:szCs w:val="28"/>
        </w:rPr>
        <w:t xml:space="preserve">,2 раздела </w:t>
      </w:r>
      <w:proofErr w:type="gramStart"/>
      <w:r w:rsidRPr="00C51B5B">
        <w:rPr>
          <w:szCs w:val="28"/>
        </w:rPr>
        <w:t>–(</w:t>
      </w:r>
      <w:proofErr w:type="gramEnd"/>
      <w:r w:rsidRPr="00C51B5B">
        <w:rPr>
          <w:szCs w:val="28"/>
        </w:rPr>
        <w:t>теоретический, практическую часть), заключение, список использованной литературы и приложения.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Во введении обосновывается актуальность выбранной темы курсовой работы, определяются ее задачи и цель, а также объект исследования.</w:t>
      </w:r>
    </w:p>
    <w:p w:rsidR="00064044" w:rsidRPr="00C51B5B" w:rsidRDefault="00064044" w:rsidP="00064044">
      <w:pPr>
        <w:pStyle w:val="a9"/>
        <w:keepNext/>
        <w:spacing w:after="0"/>
        <w:ind w:left="0" w:firstLine="454"/>
        <w:jc w:val="both"/>
        <w:rPr>
          <w:sz w:val="28"/>
          <w:szCs w:val="28"/>
        </w:rPr>
      </w:pPr>
      <w:r w:rsidRPr="00C51B5B">
        <w:rPr>
          <w:sz w:val="28"/>
          <w:szCs w:val="28"/>
        </w:rPr>
        <w:t xml:space="preserve">Первый раздел предполагает теоретическое обоснование сущности исследуемой темы, т.е. излагаются теоретические материалы, касающиеся выбранной проблематики, изучается отечественный и зарубежный опыт. Автор должен дать критический обзор существующих точек зрения по решению проблемы и обосновать собственную позицию. 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Второй раздел аналитический, в нем приводится краткая характеристика рассматриваемого объекта, основные технико-экономические показатели его деятельности, оценивается система планирования его деятельности, а также проводится анализ в разрезе выбранной тематики, выявляются основные проблемы.</w:t>
      </w:r>
      <w:r w:rsidRPr="00C51B5B">
        <w:rPr>
          <w:i/>
          <w:iCs/>
          <w:szCs w:val="28"/>
        </w:rPr>
        <w:t xml:space="preserve"> </w:t>
      </w:r>
      <w:r w:rsidRPr="00C51B5B">
        <w:rPr>
          <w:szCs w:val="28"/>
        </w:rPr>
        <w:t xml:space="preserve">Исследуемый объект повергается всестороннему анализу. Проводится анализ статистического и аналитического материала по теме исследования, желательно с использованием ЭВМ и ЭММ. При написании второго раздела курсовой работы необходимо использовать не только статистический материал, но и результаты научных исследований, отчетные прогнозные и плановые </w:t>
      </w:r>
      <w:proofErr w:type="gramStart"/>
      <w:r w:rsidRPr="00C51B5B">
        <w:rPr>
          <w:szCs w:val="28"/>
        </w:rPr>
        <w:t>данные</w:t>
      </w:r>
      <w:proofErr w:type="gramEnd"/>
      <w:r w:rsidRPr="00C51B5B">
        <w:rPr>
          <w:szCs w:val="28"/>
        </w:rPr>
        <w:t xml:space="preserve"> как хозяйствующих субъектов, так и органов государственного управления.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Результаты проведенных исследований оформляются в виде таблиц, иллюстрируются с помощью графиков, диаграмм и т.д.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По результатам анализа разрабатываются предложения, рекомендации или мероприятия по устранению недостатков и использованию резервов. Здесь в обязательном порядке выполняются самостоятельные планово-прогнозные расчеты по теме исследования.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В заключении кратко формулируются выводы, вытекающие из всех основных разделов курсовой работы и показывающие, как решены поставленные задачи с учетом личного вклада студента.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В приложениях помещаются графические материалы, схемы, таблицы, иллюстрирующие отдельные разделы курсовой работы и имеющие вспомогательное значение, а также другие материалы (алгоритмы и программы решения задач на ЭВМ и др.).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Объем курсовой работы  составляет 35 машинописных страниц формата А</w:t>
      </w:r>
      <w:proofErr w:type="gramStart"/>
      <w:r w:rsidRPr="00C51B5B">
        <w:rPr>
          <w:szCs w:val="28"/>
        </w:rPr>
        <w:t>4</w:t>
      </w:r>
      <w:proofErr w:type="gramEnd"/>
      <w:r w:rsidRPr="00C51B5B">
        <w:rPr>
          <w:szCs w:val="28"/>
        </w:rPr>
        <w:t>. Работа включает материалы, раскрывающие анализ и проектные решения по теме курсового исследования.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 xml:space="preserve">Все части должны быть пропорциональны по объему материала, представленному в пояснительной записке. Не допускается значительное превышение одной части работы над другой. Каждая часть курсовой работы  должна иметь деление на параграфы, имеющие свое название. К работе прилагается список литературы, а в тексте должны быть расставлены все ссылки. 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lastRenderedPageBreak/>
        <w:t>В целом примерная пояснительная записка к курсовой работе должна иметь следующую структуру: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caps/>
          <w:szCs w:val="28"/>
        </w:rPr>
      </w:pPr>
      <w:r w:rsidRPr="00C51B5B">
        <w:rPr>
          <w:caps/>
          <w:szCs w:val="28"/>
        </w:rPr>
        <w:t>Введение</w:t>
      </w:r>
    </w:p>
    <w:p w:rsidR="00064044" w:rsidRPr="00C51B5B" w:rsidRDefault="00064044" w:rsidP="00064044">
      <w:pPr>
        <w:pStyle w:val="a7"/>
        <w:keepNext/>
        <w:numPr>
          <w:ilvl w:val="0"/>
          <w:numId w:val="2"/>
        </w:numPr>
        <w:ind w:left="0" w:firstLine="454"/>
        <w:jc w:val="both"/>
        <w:rPr>
          <w:caps/>
          <w:szCs w:val="28"/>
        </w:rPr>
      </w:pPr>
      <w:r w:rsidRPr="00C51B5B">
        <w:rPr>
          <w:caps/>
          <w:szCs w:val="28"/>
        </w:rPr>
        <w:t xml:space="preserve">Теоретическая  часть </w:t>
      </w:r>
    </w:p>
    <w:p w:rsidR="00064044" w:rsidRPr="00C51B5B" w:rsidRDefault="00064044" w:rsidP="00064044">
      <w:pPr>
        <w:pStyle w:val="a7"/>
        <w:keepNext/>
        <w:numPr>
          <w:ilvl w:val="0"/>
          <w:numId w:val="2"/>
        </w:numPr>
        <w:ind w:left="0" w:firstLine="454"/>
        <w:jc w:val="both"/>
        <w:rPr>
          <w:caps/>
          <w:szCs w:val="28"/>
        </w:rPr>
      </w:pPr>
      <w:r w:rsidRPr="00C51B5B">
        <w:rPr>
          <w:caps/>
          <w:szCs w:val="28"/>
        </w:rPr>
        <w:t>ПРАКТИЧЕСКА часть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caps/>
          <w:szCs w:val="28"/>
        </w:rPr>
      </w:pPr>
      <w:r w:rsidRPr="00C51B5B">
        <w:rPr>
          <w:caps/>
          <w:szCs w:val="28"/>
        </w:rPr>
        <w:t xml:space="preserve">Заключение </w:t>
      </w:r>
    </w:p>
    <w:p w:rsidR="00064044" w:rsidRPr="00C51B5B" w:rsidRDefault="00064044" w:rsidP="00064044">
      <w:pPr>
        <w:pStyle w:val="a7"/>
        <w:keepNext/>
        <w:jc w:val="both"/>
        <w:rPr>
          <w:caps/>
          <w:szCs w:val="28"/>
        </w:rPr>
      </w:pPr>
      <w:r w:rsidRPr="00C51B5B">
        <w:rPr>
          <w:caps/>
          <w:szCs w:val="28"/>
        </w:rPr>
        <w:t xml:space="preserve">    Список использованной литературы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caps/>
          <w:szCs w:val="28"/>
        </w:rPr>
      </w:pPr>
      <w:r w:rsidRPr="00C51B5B">
        <w:rPr>
          <w:caps/>
          <w:szCs w:val="28"/>
        </w:rPr>
        <w:t>Приложения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bookmarkStart w:id="3" w:name="_Toc33084779"/>
      <w:bookmarkStart w:id="4" w:name="_Toc50977548"/>
      <w:bookmarkStart w:id="5" w:name="_Toc234123575"/>
      <w:bookmarkStart w:id="6" w:name="_Toc234123744"/>
      <w:bookmarkStart w:id="7" w:name="_Toc234123842"/>
      <w:bookmarkStart w:id="8" w:name="_Toc234123921"/>
      <w:bookmarkStart w:id="9" w:name="_Toc234123989"/>
      <w:r w:rsidRPr="00C51B5B">
        <w:rPr>
          <w:szCs w:val="28"/>
        </w:rPr>
        <w:t>Оформление курсовой работы</w:t>
      </w:r>
      <w:bookmarkEnd w:id="3"/>
      <w:bookmarkEnd w:id="4"/>
      <w:bookmarkEnd w:id="5"/>
      <w:bookmarkEnd w:id="6"/>
      <w:bookmarkEnd w:id="7"/>
      <w:bookmarkEnd w:id="8"/>
      <w:bookmarkEnd w:id="9"/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 xml:space="preserve">Работа должна быть в  соответствии с методическими рекомендациями по написанию курсовых и дипломных работ кафедры экономики и </w:t>
      </w:r>
      <w:proofErr w:type="gramStart"/>
      <w:r w:rsidRPr="00C51B5B">
        <w:rPr>
          <w:szCs w:val="28"/>
        </w:rPr>
        <w:t>бух</w:t>
      </w:r>
      <w:proofErr w:type="gramEnd"/>
      <w:r w:rsidRPr="00C51B5B">
        <w:rPr>
          <w:szCs w:val="28"/>
        </w:rPr>
        <w:t xml:space="preserve"> учета.  Все страницы курсовой работы должны быть пронумерованы сквозным порядком.</w:t>
      </w:r>
      <w:r>
        <w:rPr>
          <w:szCs w:val="28"/>
        </w:rPr>
        <w:t xml:space="preserve"> </w:t>
      </w:r>
      <w:r w:rsidRPr="00C51B5B">
        <w:rPr>
          <w:szCs w:val="28"/>
        </w:rPr>
        <w:t xml:space="preserve">Нумерация страниц в тексте курсовой работы должна совпадать с нумерацией в оглавлении работы. 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Цитаты дословного заимствования должны быть взяты в кавычки с обязательной ссылкой на источник.</w:t>
      </w:r>
    </w:p>
    <w:p w:rsidR="00064044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Список литературы должен включать только те источники, на которые имеется ссылка в тексте. Источники располагаются в алфавитном порядке и отражают следующие выходные данные: автор, название, место издания, издательство, год издания, объем.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943FE2">
        <w:rPr>
          <w:b/>
          <w:i/>
          <w:szCs w:val="28"/>
        </w:rPr>
        <w:t>Выбор темы  курсовой  работы</w:t>
      </w:r>
      <w:r>
        <w:rPr>
          <w:szCs w:val="28"/>
        </w:rPr>
        <w:t xml:space="preserve"> осуществляется студентом самостоятельно из предложенного списка, это может быть один из разделов годового плана, стратегический план или бизнес- план. В любом случае в теоретической части рассматриваются следующие вопросы: назначение, порядок составления, исходная информация, разделы и показатели плана. Во второй части приводится характеристика предприятия, </w:t>
      </w:r>
      <w:proofErr w:type="gramStart"/>
      <w:r>
        <w:rPr>
          <w:szCs w:val="28"/>
        </w:rPr>
        <w:t>технико- экономические</w:t>
      </w:r>
      <w:proofErr w:type="gramEnd"/>
      <w:r>
        <w:rPr>
          <w:szCs w:val="28"/>
        </w:rPr>
        <w:t xml:space="preserve"> показатели деятельности, в конце составляется прогноз основных показателей плана  на ближайшие три года.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</w:p>
    <w:p w:rsidR="00064044" w:rsidRDefault="00064044" w:rsidP="00064044">
      <w:pPr>
        <w:pStyle w:val="a7"/>
        <w:keepNext/>
        <w:ind w:firstLine="454"/>
        <w:jc w:val="both"/>
        <w:rPr>
          <w:b/>
          <w:i/>
          <w:iCs/>
          <w:szCs w:val="28"/>
        </w:rPr>
      </w:pPr>
      <w:bookmarkStart w:id="10" w:name="_Toc33084780"/>
      <w:bookmarkStart w:id="11" w:name="_Toc50977549"/>
      <w:r w:rsidRPr="00635163">
        <w:rPr>
          <w:b/>
          <w:i/>
          <w:iCs/>
          <w:szCs w:val="28"/>
        </w:rPr>
        <w:t>Примерная тематика курсовых работ</w:t>
      </w:r>
    </w:p>
    <w:p w:rsidR="00064044" w:rsidRPr="00635163" w:rsidRDefault="00064044" w:rsidP="00064044">
      <w:pPr>
        <w:pStyle w:val="a7"/>
        <w:keepNext/>
        <w:ind w:firstLine="454"/>
        <w:jc w:val="both"/>
        <w:rPr>
          <w:b/>
          <w:i/>
          <w:iCs/>
          <w:szCs w:val="28"/>
        </w:rPr>
      </w:pP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Планирование маркетинговой деятельности предприятия.</w:t>
      </w: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Планирование рекламной деятельности предприятия.</w:t>
      </w: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Ценовая политика и ее влияние на конечные результаты деятельности предприятия.</w:t>
      </w: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Планирование сбыта на предприятии.</w:t>
      </w:r>
    </w:p>
    <w:p w:rsidR="00064044" w:rsidRPr="00F61C61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b/>
          <w:szCs w:val="28"/>
        </w:rPr>
      </w:pPr>
      <w:r w:rsidRPr="00F61C61">
        <w:rPr>
          <w:szCs w:val="28"/>
        </w:rPr>
        <w:t>Ассортиментная политика предприятия.</w:t>
      </w:r>
    </w:p>
    <w:p w:rsidR="00064044" w:rsidRPr="00F61C61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F61C61">
        <w:rPr>
          <w:szCs w:val="28"/>
        </w:rPr>
        <w:t>Планирование производства продукции и услуг предприятия</w:t>
      </w: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Планирование производственных мощностей в процессе обоснования плана производства.</w:t>
      </w:r>
    </w:p>
    <w:p w:rsidR="00064044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Планирование материально-технического обеспечения деятельности предприятия.</w:t>
      </w:r>
    </w:p>
    <w:p w:rsidR="00064044" w:rsidRPr="00F61C61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F61C61">
        <w:rPr>
          <w:szCs w:val="28"/>
        </w:rPr>
        <w:t>Планирование труда, его оплаты и социального развития предприятия</w:t>
      </w: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Планирование себестоимости продукции на предприятии.</w:t>
      </w: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Планирование оборотных сре</w:t>
      </w:r>
      <w:proofErr w:type="gramStart"/>
      <w:r w:rsidRPr="00C51B5B">
        <w:rPr>
          <w:szCs w:val="28"/>
        </w:rPr>
        <w:t>дств пр</w:t>
      </w:r>
      <w:proofErr w:type="gramEnd"/>
      <w:r w:rsidRPr="00C51B5B">
        <w:rPr>
          <w:szCs w:val="28"/>
        </w:rPr>
        <w:t>едприятий.</w:t>
      </w: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lastRenderedPageBreak/>
        <w:t>Планирование организационно-технического развития предприятия.</w:t>
      </w: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Планирование инновационной деятельности предприятия.</w:t>
      </w: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Планирование образования и использования прибыли на предприятии.</w:t>
      </w:r>
    </w:p>
    <w:p w:rsidR="00064044" w:rsidRPr="00C51B5B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C51B5B">
        <w:rPr>
          <w:szCs w:val="28"/>
        </w:rPr>
        <w:t>Финансовое планирование и прогнозирование деятельности предприятия.</w:t>
      </w:r>
    </w:p>
    <w:p w:rsidR="00064044" w:rsidRPr="00F61C61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F61C61">
        <w:rPr>
          <w:szCs w:val="28"/>
        </w:rPr>
        <w:t>Планирование движения денежных средств на предприятии.</w:t>
      </w:r>
    </w:p>
    <w:p w:rsidR="00064044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 w:rsidRPr="00F61C61">
        <w:rPr>
          <w:szCs w:val="28"/>
        </w:rPr>
        <w:t>Планирование внешнеэкономической деятельности предприятия</w:t>
      </w:r>
    </w:p>
    <w:p w:rsidR="00064044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>
        <w:rPr>
          <w:szCs w:val="28"/>
        </w:rPr>
        <w:t>Стратегическое планирование</w:t>
      </w:r>
    </w:p>
    <w:p w:rsidR="00064044" w:rsidRPr="00F61C61" w:rsidRDefault="00064044" w:rsidP="00064044">
      <w:pPr>
        <w:pStyle w:val="a7"/>
        <w:keepNext/>
        <w:numPr>
          <w:ilvl w:val="0"/>
          <w:numId w:val="1"/>
        </w:numPr>
        <w:tabs>
          <w:tab w:val="clear" w:pos="1429"/>
          <w:tab w:val="num" w:pos="0"/>
          <w:tab w:val="left" w:pos="851"/>
        </w:tabs>
        <w:ind w:left="0" w:firstLine="454"/>
        <w:jc w:val="both"/>
        <w:rPr>
          <w:szCs w:val="28"/>
        </w:rPr>
      </w:pPr>
      <w:r>
        <w:rPr>
          <w:szCs w:val="28"/>
        </w:rPr>
        <w:t>Бизнес - планирование</w:t>
      </w:r>
    </w:p>
    <w:p w:rsidR="00064044" w:rsidRDefault="00064044" w:rsidP="00064044">
      <w:pPr>
        <w:pStyle w:val="a7"/>
        <w:keepNext/>
        <w:ind w:firstLine="454"/>
        <w:jc w:val="both"/>
        <w:rPr>
          <w:szCs w:val="28"/>
        </w:rPr>
      </w:pPr>
      <w:bookmarkStart w:id="12" w:name="_Toc234123576"/>
      <w:bookmarkStart w:id="13" w:name="_Toc234123745"/>
      <w:bookmarkStart w:id="14" w:name="_Toc234123843"/>
      <w:bookmarkStart w:id="15" w:name="_Toc234123922"/>
      <w:bookmarkStart w:id="16" w:name="_Toc234123990"/>
      <w:r w:rsidRPr="00C51B5B">
        <w:rPr>
          <w:szCs w:val="28"/>
        </w:rPr>
        <w:t>По согласованию с преподавателем может быть выбрана другая тема курсовой работы, соответствующая тематике изучаемой дисциплины.</w:t>
      </w:r>
      <w:bookmarkEnd w:id="12"/>
      <w:bookmarkEnd w:id="13"/>
      <w:bookmarkEnd w:id="14"/>
      <w:bookmarkEnd w:id="15"/>
      <w:bookmarkEnd w:id="16"/>
    </w:p>
    <w:p w:rsidR="00064044" w:rsidRDefault="00064044" w:rsidP="00064044">
      <w:pPr>
        <w:pStyle w:val="a7"/>
        <w:keepNext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Если студент по какой-то причине не смог найти данные по конкретному предприятию, то он выбирает тему «Бизнес - планирование» в редакции «Разработка бизнес - плана создания предприятия малого бизнеса….(парикмахерской, пиццерии и </w:t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.д</w:t>
      </w:r>
      <w:proofErr w:type="spellEnd"/>
      <w:proofErr w:type="gramEnd"/>
      <w:r>
        <w:rPr>
          <w:szCs w:val="28"/>
        </w:rPr>
        <w:t>…) В данном случае структура и содержание работы будет отличаться от предшествующих. Вся работа посвящается описанию создания конкретного предприятия. Примерный состав  разделов:</w:t>
      </w:r>
    </w:p>
    <w:p w:rsidR="00064044" w:rsidRDefault="00064044" w:rsidP="00064044">
      <w:pPr>
        <w:pStyle w:val="a7"/>
        <w:keepNext/>
        <w:tabs>
          <w:tab w:val="left" w:pos="851"/>
        </w:tabs>
        <w:jc w:val="both"/>
        <w:rPr>
          <w:szCs w:val="28"/>
        </w:rPr>
      </w:pPr>
      <w:r>
        <w:rPr>
          <w:szCs w:val="28"/>
        </w:rPr>
        <w:t>Введение</w:t>
      </w:r>
    </w:p>
    <w:p w:rsidR="00064044" w:rsidRDefault="00064044" w:rsidP="00064044">
      <w:pPr>
        <w:pStyle w:val="a7"/>
        <w:keepNext/>
        <w:numPr>
          <w:ilvl w:val="0"/>
          <w:numId w:val="3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Характеристика предприятия и отрасли </w:t>
      </w:r>
    </w:p>
    <w:p w:rsidR="00064044" w:rsidRDefault="00064044" w:rsidP="00064044">
      <w:pPr>
        <w:pStyle w:val="a7"/>
        <w:keepNext/>
        <w:numPr>
          <w:ilvl w:val="0"/>
          <w:numId w:val="3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Маркетинговый анализ рынка</w:t>
      </w:r>
    </w:p>
    <w:p w:rsidR="00064044" w:rsidRDefault="00064044" w:rsidP="00064044">
      <w:pPr>
        <w:pStyle w:val="a7"/>
        <w:keepNext/>
        <w:numPr>
          <w:ilvl w:val="0"/>
          <w:numId w:val="3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Описание технологии </w:t>
      </w:r>
    </w:p>
    <w:p w:rsidR="00064044" w:rsidRDefault="00064044" w:rsidP="00064044">
      <w:pPr>
        <w:pStyle w:val="a7"/>
        <w:keepNext/>
        <w:numPr>
          <w:ilvl w:val="0"/>
          <w:numId w:val="3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Организационная структура предприятия</w:t>
      </w:r>
    </w:p>
    <w:p w:rsidR="00064044" w:rsidRDefault="00064044" w:rsidP="00064044">
      <w:pPr>
        <w:pStyle w:val="a7"/>
        <w:keepNext/>
        <w:numPr>
          <w:ilvl w:val="0"/>
          <w:numId w:val="3"/>
        </w:numPr>
        <w:tabs>
          <w:tab w:val="left" w:pos="851"/>
        </w:tabs>
        <w:jc w:val="both"/>
        <w:rPr>
          <w:szCs w:val="28"/>
        </w:rPr>
      </w:pPr>
      <w:r w:rsidRPr="00635163">
        <w:rPr>
          <w:szCs w:val="28"/>
        </w:rPr>
        <w:t>Расчет инвестиционных затрат на открытие бизнеса.</w:t>
      </w:r>
    </w:p>
    <w:p w:rsidR="00064044" w:rsidRDefault="00064044" w:rsidP="00064044">
      <w:pPr>
        <w:pStyle w:val="a7"/>
        <w:keepNext/>
        <w:numPr>
          <w:ilvl w:val="0"/>
          <w:numId w:val="3"/>
        </w:numPr>
        <w:tabs>
          <w:tab w:val="left" w:pos="851"/>
        </w:tabs>
        <w:jc w:val="both"/>
        <w:rPr>
          <w:szCs w:val="28"/>
        </w:rPr>
      </w:pPr>
      <w:r w:rsidRPr="00635163">
        <w:rPr>
          <w:szCs w:val="28"/>
        </w:rPr>
        <w:t>Расчет эксплуатационных расходов</w:t>
      </w:r>
    </w:p>
    <w:p w:rsidR="00064044" w:rsidRDefault="00064044" w:rsidP="00064044">
      <w:pPr>
        <w:pStyle w:val="a7"/>
        <w:keepNext/>
        <w:numPr>
          <w:ilvl w:val="0"/>
          <w:numId w:val="3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Финансовый план</w:t>
      </w:r>
    </w:p>
    <w:p w:rsidR="00064044" w:rsidRPr="00635163" w:rsidRDefault="00064044" w:rsidP="00064044">
      <w:pPr>
        <w:pStyle w:val="a7"/>
        <w:keepNext/>
        <w:numPr>
          <w:ilvl w:val="0"/>
          <w:numId w:val="3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Расчет окупаемости инвестиций</w:t>
      </w:r>
    </w:p>
    <w:p w:rsidR="00064044" w:rsidRPr="00C51B5B" w:rsidRDefault="00064044" w:rsidP="00064044">
      <w:pPr>
        <w:pStyle w:val="a7"/>
        <w:keepNext/>
        <w:tabs>
          <w:tab w:val="left" w:pos="851"/>
        </w:tabs>
        <w:jc w:val="both"/>
        <w:rPr>
          <w:szCs w:val="28"/>
        </w:rPr>
      </w:pPr>
      <w:r>
        <w:rPr>
          <w:szCs w:val="28"/>
        </w:rPr>
        <w:t>Заключение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i/>
          <w:iCs/>
          <w:szCs w:val="28"/>
        </w:rPr>
      </w:pPr>
      <w:bookmarkStart w:id="17" w:name="_Toc234123577"/>
      <w:bookmarkStart w:id="18" w:name="_Toc234123746"/>
      <w:bookmarkStart w:id="19" w:name="_Toc234123844"/>
      <w:bookmarkStart w:id="20" w:name="_Toc234123923"/>
      <w:bookmarkStart w:id="21" w:name="_Toc234123991"/>
      <w:r w:rsidRPr="00C51B5B">
        <w:rPr>
          <w:i/>
          <w:iCs/>
          <w:szCs w:val="28"/>
        </w:rPr>
        <w:t>Организация выполнения курсовой  работы</w:t>
      </w:r>
      <w:bookmarkEnd w:id="10"/>
      <w:bookmarkEnd w:id="11"/>
      <w:bookmarkEnd w:id="17"/>
      <w:bookmarkEnd w:id="18"/>
      <w:bookmarkEnd w:id="19"/>
      <w:bookmarkEnd w:id="20"/>
      <w:bookmarkEnd w:id="21"/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Работа выполняется в несколько этапов. Прежде всего, следует получить задание на курсовую работу и выбрать направление работы из перечня предлагаемых тем. Перечень тем является примерным и может быть уточнен по предложениям студента и руководителя курсовой работы.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При выборе темы курсовой работы желательно учитывать предполагаемое направление работы над выпускной квалификационной  работой. До написания курсовой работы необходимо предварительное согласование темы и плана работы с руководителем.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 xml:space="preserve">По мере накопления материала и работы над оформлением результатов расчетов, в случае возникновения проблем, с которыми студент не может справиться самостоятельно, руководитель работы проводит консультации в согласованное время для решения возникающих вопросов. Руководитель с целью контроля над ходом выполнения курсовой работы может потребовать от любого студента представить материал, подтверждающий работу над темой, руководствуясь в  первую очередь согласованным графиком. Руководитель по каждому студенту ведет учет этапов выполнения курсовой </w:t>
      </w:r>
      <w:r w:rsidRPr="00C51B5B">
        <w:rPr>
          <w:szCs w:val="28"/>
        </w:rPr>
        <w:lastRenderedPageBreak/>
        <w:t>работы  по срокам. За месяц до защиты должно быть готово 50% материала, а за две недели — 80% готовности курсовой работы.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i/>
          <w:iCs/>
          <w:szCs w:val="28"/>
        </w:rPr>
      </w:pPr>
      <w:bookmarkStart w:id="22" w:name="_Toc33084781"/>
      <w:bookmarkStart w:id="23" w:name="_Toc50977550"/>
      <w:bookmarkStart w:id="24" w:name="_Toc234123578"/>
      <w:bookmarkStart w:id="25" w:name="_Toc234123747"/>
      <w:bookmarkStart w:id="26" w:name="_Toc234123845"/>
      <w:bookmarkStart w:id="27" w:name="_Toc234123924"/>
      <w:bookmarkStart w:id="28" w:name="_Toc234123992"/>
      <w:r w:rsidRPr="00C51B5B">
        <w:rPr>
          <w:i/>
          <w:iCs/>
          <w:szCs w:val="28"/>
        </w:rPr>
        <w:t>Проверка и защита курсовой работы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 xml:space="preserve">Работа должна быть сдана на проверку руководителю в установленный им срок. 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Критериями оценки работы служит выполнение автором следующих требований: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- полнота раскрытия выбранной темы;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- наличие необходимых расчетов и их привязка к тексту;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- обоснованность предлагаемых проектных решений;</w:t>
      </w:r>
    </w:p>
    <w:p w:rsidR="00064044" w:rsidRPr="00C51B5B" w:rsidRDefault="00064044" w:rsidP="00064044">
      <w:pPr>
        <w:pStyle w:val="a7"/>
        <w:keepNext/>
        <w:ind w:firstLine="454"/>
        <w:jc w:val="both"/>
        <w:rPr>
          <w:szCs w:val="28"/>
        </w:rPr>
      </w:pPr>
      <w:r w:rsidRPr="00C51B5B">
        <w:rPr>
          <w:szCs w:val="28"/>
        </w:rPr>
        <w:t>- умение свободно владеть материалом работы при обсуждении и защите.</w:t>
      </w:r>
    </w:p>
    <w:p w:rsidR="00064044" w:rsidRPr="00C51B5B" w:rsidRDefault="00064044" w:rsidP="00064044">
      <w:pPr>
        <w:keepNext/>
        <w:ind w:firstLine="454"/>
        <w:jc w:val="both"/>
        <w:rPr>
          <w:sz w:val="28"/>
          <w:szCs w:val="28"/>
        </w:rPr>
      </w:pPr>
    </w:p>
    <w:p w:rsidR="00064044" w:rsidRDefault="00064044" w:rsidP="00064044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064044" w:rsidRDefault="00064044" w:rsidP="00064044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Планирование как наука и вид деятельности.</w:t>
      </w:r>
      <w:r w:rsidRPr="00631FE0"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>Определение планирования как научной дисциплины. Объект, предмет и методы исследования планирования как науки.</w:t>
      </w:r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>Преимущества и ограничения плановой деятельности предприятия.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Этапы процесса планирования. Планирование как первый этап и функция управленческой деятельности.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Определение планирования как научной дисциплины. Объект, предмет и методы исследования планирования как науки.</w:t>
      </w:r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>Преимущества и ограничения плановой деятельности предприятия.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Принципы планирования</w:t>
      </w:r>
      <w:r>
        <w:rPr>
          <w:sz w:val="28"/>
          <w:szCs w:val="28"/>
        </w:rPr>
        <w:t xml:space="preserve"> 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F1C8E">
        <w:rPr>
          <w:sz w:val="28"/>
          <w:szCs w:val="28"/>
        </w:rPr>
        <w:t>лассификации планов</w:t>
      </w:r>
      <w:r>
        <w:rPr>
          <w:sz w:val="28"/>
          <w:szCs w:val="28"/>
        </w:rPr>
        <w:t xml:space="preserve">. 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разработки стратегических и тактических планов предприятия, 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годового плана предприятия.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предприятия, классификации стратегий, 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разработки стратегии. 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внешней и внутренней среды организации: методы и инструменты. 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направлений развития и выбор альтернативной стратегии.</w:t>
      </w:r>
    </w:p>
    <w:p w:rsidR="00064044" w:rsidRDefault="00D24CF2" w:rsidP="00064044">
      <w:pPr>
        <w:numPr>
          <w:ilvl w:val="0"/>
          <w:numId w:val="4"/>
        </w:numPr>
        <w:suppressAutoHyphens/>
        <w:ind w:left="0" w:firstLine="0"/>
        <w:jc w:val="both"/>
        <w:rPr>
          <w:sz w:val="28"/>
          <w:szCs w:val="28"/>
        </w:rPr>
      </w:pPr>
      <w:hyperlink w:anchor="_Toc357859798" w:history="1">
        <w:r w:rsidR="00064044" w:rsidRPr="00631FE0">
          <w:rPr>
            <w:sz w:val="28"/>
            <w:szCs w:val="28"/>
          </w:rPr>
          <w:t>Плановые нормативы и показатели</w:t>
        </w:r>
      </w:hyperlink>
    </w:p>
    <w:p w:rsidR="00064044" w:rsidRDefault="00064044" w:rsidP="00064044">
      <w:pPr>
        <w:numPr>
          <w:ilvl w:val="0"/>
          <w:numId w:val="4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разработки нормативов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Содержание плана производства продукции и услуг предприятия и порядок его составления: перспективные и годовые планы производства, источники информации при разработке плана производства.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Производственная программа и ее показатели</w:t>
      </w:r>
      <w:r>
        <w:rPr>
          <w:sz w:val="28"/>
          <w:szCs w:val="28"/>
        </w:rPr>
        <w:t xml:space="preserve">.  </w:t>
      </w:r>
      <w:r w:rsidRPr="00DF1C8E">
        <w:rPr>
          <w:sz w:val="28"/>
          <w:szCs w:val="28"/>
        </w:rPr>
        <w:t>Расчет и назначение стоимостных показателей производственной программы</w:t>
      </w:r>
      <w:r>
        <w:rPr>
          <w:sz w:val="28"/>
          <w:szCs w:val="28"/>
        </w:rPr>
        <w:t xml:space="preserve">. </w:t>
      </w:r>
      <w:r w:rsidRPr="00DF1C8E">
        <w:rPr>
          <w:sz w:val="28"/>
          <w:szCs w:val="28"/>
        </w:rPr>
        <w:t xml:space="preserve">Обоснование производственной программы с помощью показателей использования </w:t>
      </w:r>
      <w:r w:rsidRPr="00DF1C8E">
        <w:rPr>
          <w:sz w:val="28"/>
          <w:szCs w:val="28"/>
        </w:rPr>
        <w:lastRenderedPageBreak/>
        <w:t>производственных мощностей и основных фондов. Плановый баланс производственных мощностей и его показатели.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Цель, задачи, содержание плана материально–технического обеспечения (МТО) и порядок его разработки.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 xml:space="preserve">Определение потребности в материально-технических ресурсах (МТР) по направлениям: 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капитальных вложений.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 xml:space="preserve">Цель и задачи планирования маркетинга и сбыта. </w:t>
      </w:r>
      <w:proofErr w:type="gramStart"/>
      <w:r w:rsidRPr="00DF1C8E">
        <w:rPr>
          <w:sz w:val="28"/>
          <w:szCs w:val="28"/>
        </w:rPr>
        <w:t>З</w:t>
      </w:r>
      <w:proofErr w:type="gramEnd"/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C8E">
        <w:rPr>
          <w:sz w:val="28"/>
          <w:szCs w:val="28"/>
        </w:rPr>
        <w:t>начение правильного определения спроса (объема сбыта) в процессе планирования деятельности предприятия.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 xml:space="preserve">Этапы исследования конъюнктуры рынка в целях прогнозирования </w:t>
      </w:r>
      <w:proofErr w:type="spellStart"/>
      <w:r w:rsidRPr="00DF1C8E">
        <w:rPr>
          <w:sz w:val="28"/>
          <w:szCs w:val="28"/>
        </w:rPr>
        <w:t>спроса</w:t>
      </w:r>
      <w:proofErr w:type="gramStart"/>
      <w:r>
        <w:rPr>
          <w:sz w:val="28"/>
          <w:szCs w:val="28"/>
        </w:rPr>
        <w:t>..</w:t>
      </w:r>
      <w:proofErr w:type="gramEnd"/>
      <w:r w:rsidRPr="00DF1C8E">
        <w:rPr>
          <w:sz w:val="28"/>
          <w:szCs w:val="28"/>
        </w:rPr>
        <w:t>Виды</w:t>
      </w:r>
      <w:proofErr w:type="spellEnd"/>
      <w:r w:rsidRPr="00DF1C8E">
        <w:rPr>
          <w:sz w:val="28"/>
          <w:szCs w:val="28"/>
        </w:rPr>
        <w:t xml:space="preserve"> прогнозов сбыта</w:t>
      </w:r>
      <w:r>
        <w:rPr>
          <w:sz w:val="28"/>
          <w:szCs w:val="28"/>
        </w:rPr>
        <w:t>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Методы разработки прогнозов сбыта</w:t>
      </w:r>
      <w:r>
        <w:rPr>
          <w:sz w:val="28"/>
          <w:szCs w:val="28"/>
        </w:rPr>
        <w:t>.</w:t>
      </w:r>
      <w:r w:rsidRPr="00DF1C8E">
        <w:rPr>
          <w:sz w:val="28"/>
          <w:szCs w:val="28"/>
        </w:rPr>
        <w:t xml:space="preserve"> Сущность планирования ассортимента (номенклатуры) выпускаемой продукции. 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Подходы к формированию структуры ассортимента: выделение основной, поддерживающей, стратегической, тактической и снимаемой с производства (реализации) товарных групп.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Планирование новых изделий.</w:t>
      </w:r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 xml:space="preserve">Этапы процесса ценообразования при планировании сбыта: выявление и анализ </w:t>
      </w:r>
      <w:proofErr w:type="spellStart"/>
      <w:r w:rsidRPr="00DF1C8E">
        <w:rPr>
          <w:sz w:val="28"/>
          <w:szCs w:val="28"/>
        </w:rPr>
        <w:t>ценообразующих</w:t>
      </w:r>
      <w:proofErr w:type="spellEnd"/>
      <w:r w:rsidRPr="00DF1C8E">
        <w:rPr>
          <w:sz w:val="28"/>
          <w:szCs w:val="28"/>
        </w:rPr>
        <w:t xml:space="preserve"> факторов, постановка целей ценообразования, выбор методов ценообразования и установление цен. 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Оценка конкурентоспособности товара</w:t>
      </w:r>
      <w:r>
        <w:rPr>
          <w:sz w:val="28"/>
          <w:szCs w:val="28"/>
        </w:rPr>
        <w:t xml:space="preserve">. </w:t>
      </w:r>
      <w:r w:rsidRPr="00DF1C8E">
        <w:rPr>
          <w:sz w:val="28"/>
          <w:szCs w:val="28"/>
        </w:rPr>
        <w:t>Методы стимулирования продаж: реклама, стимулирование потребителей, сферы торговли и собственного персонала.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Понятие планирования поставок, последовательность разработки плана поставок. Основные стадии реализации продукции</w:t>
      </w:r>
      <w:r>
        <w:rPr>
          <w:sz w:val="28"/>
          <w:szCs w:val="28"/>
        </w:rPr>
        <w:t>.</w:t>
      </w:r>
      <w:r w:rsidRPr="00DF1C8E">
        <w:rPr>
          <w:sz w:val="28"/>
          <w:szCs w:val="28"/>
        </w:rPr>
        <w:t xml:space="preserve"> </w:t>
      </w:r>
    </w:p>
    <w:p w:rsidR="00064044" w:rsidRDefault="00064044" w:rsidP="00064044">
      <w:pPr>
        <w:suppressAutoHyphens/>
        <w:jc w:val="both"/>
        <w:rPr>
          <w:sz w:val="28"/>
          <w:szCs w:val="28"/>
        </w:rPr>
      </w:pP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Факторы, обусловливающие необходимость организационно-технического развития предприятия (ОТРП).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Цель и задачи планирования ОТРП.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 xml:space="preserve">Разделы плана ОТРП, перечень организационно-технических мероприятий. 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 xml:space="preserve">Порядок разработки плана ОТРП, источники информации, используемые в процессе разработки. </w:t>
      </w:r>
    </w:p>
    <w:p w:rsidR="00064044" w:rsidRPr="00DF1C8E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F1C8E">
        <w:rPr>
          <w:sz w:val="28"/>
          <w:szCs w:val="28"/>
        </w:rPr>
        <w:t>Характеристика основных организационно-технических мероприятий</w:t>
      </w:r>
      <w:r>
        <w:rPr>
          <w:sz w:val="28"/>
          <w:szCs w:val="28"/>
        </w:rPr>
        <w:t xml:space="preserve"> </w:t>
      </w:r>
      <w:r w:rsidRPr="00DF1C8E">
        <w:rPr>
          <w:sz w:val="28"/>
          <w:szCs w:val="28"/>
        </w:rPr>
        <w:t>Источники финансирования мероприятий плана ОТРП.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задачи, источники информации и технологический процесс разработки плана по труду, его оплате и социального развития.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выполнения плана за предшествующий период и планирование производительности труда. Методы планирования производительности труда. Планирование трудоемкости производственной программы. Определение величины фонда рабочего времени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текущей и перспективной потребности в трудовых ресурсах. Методы планирования численности рабочих (основных и </w:t>
      </w:r>
      <w:r>
        <w:rPr>
          <w:sz w:val="28"/>
          <w:szCs w:val="28"/>
        </w:rPr>
        <w:lastRenderedPageBreak/>
        <w:t>вспомогательных), ИТР и служащих, административно-управленческого, вспомогательного и непромышленного персонала. Баланс рабочей силы.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Внешние и внутренние источники покрытия потребности персонала в трудовых ресурсах.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и методы планирования фонда оплаты труда. 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плана социального развития коллектива предприятия. Методы получения информации при разработке плана социального развития. Типовая структура и мероприятия плана социального развития.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 и содержание планирования себестоимости продукции (работ, услуг).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снижения себестоимости продукции (работ, услуг): снижение себестоимости сравнимой товарной продукции и снижение затрат на 1 рубль товарной продукции. 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снижения себестоимости продукции по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–экономическим факторам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калькулирования себестоимости продукции, объекты калькулирования и виды калькуляций.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методы разработки плановой сметы затрат на производство (реализацию) продукции.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Стимулы развития внешнеэкономической деятельности (ВЭД) предприятия. Цели предприятия, учитываемые при планировании ВЭД. Специфика процесса планирования ВЭД.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Цель, задачи и классификация финансовых планов. Виды функциональных финансовых планов. Долгосрочное, текущее и оперативное планирование финансовой деятельности предприятия. Планирование доходов и поступлений. Методы планирования </w:t>
      </w:r>
      <w:proofErr w:type="spellStart"/>
      <w:r>
        <w:rPr>
          <w:sz w:val="28"/>
          <w:szCs w:val="28"/>
        </w:rPr>
        <w:t>прибыли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ланирование</w:t>
      </w:r>
      <w:proofErr w:type="spellEnd"/>
      <w:r>
        <w:rPr>
          <w:sz w:val="28"/>
          <w:szCs w:val="28"/>
        </w:rPr>
        <w:t xml:space="preserve"> расходов и отчислений. Методы планирования потребности в оборотных средствах. Сущность и виды дивидендной политики акционерного общества.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Баланс доходов и расходов: сущность и принципы построения.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основные понятия бюджетирования. Определяющие характеристики бюджета: формализация, централизация, сквозной характер, краткосрочный период. 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бюджетирования. Виды бюджетов. Финансовая структура компании: центры финансовой ответственности, центры финансового учета и места возникновения затрат.</w:t>
      </w:r>
    </w:p>
    <w:p w:rsidR="00064044" w:rsidRDefault="00064044" w:rsidP="0006404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планирования в зависимости от отраслевой принадлежности предприятия, от размера предприятия, от организационно-правовой формы и права собственности, от структуры производства и от типа производства.</w:t>
      </w:r>
    </w:p>
    <w:p w:rsidR="00870FEA" w:rsidRDefault="00064044" w:rsidP="00064044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Системы планирования на американских корпорациях.  Системы планирования на </w:t>
      </w:r>
      <w:proofErr w:type="gramStart"/>
      <w:r>
        <w:rPr>
          <w:sz w:val="28"/>
          <w:szCs w:val="28"/>
        </w:rPr>
        <w:t>западно-европейских</w:t>
      </w:r>
      <w:proofErr w:type="gramEnd"/>
      <w:r>
        <w:rPr>
          <w:sz w:val="28"/>
          <w:szCs w:val="28"/>
        </w:rPr>
        <w:t xml:space="preserve">  корпорациях. Системы планирования на японских корпорациях.</w:t>
      </w:r>
    </w:p>
    <w:p w:rsidR="00064044" w:rsidRDefault="00064044" w:rsidP="00064044">
      <w:pPr>
        <w:spacing w:before="100" w:beforeAutospacing="1" w:after="100" w:afterAutospacing="1" w:line="360" w:lineRule="auto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 работы согласно МИ –01-08-2018</w:t>
      </w:r>
    </w:p>
    <w:p w:rsidR="00064044" w:rsidRPr="00345CA5" w:rsidRDefault="00D24CF2" w:rsidP="00064044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064044" w:rsidRPr="00A10B63">
          <w:rPr>
            <w:rStyle w:val="ac"/>
            <w:b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064044">
        <w:rPr>
          <w:b/>
          <w:sz w:val="28"/>
          <w:szCs w:val="28"/>
        </w:rPr>
        <w:t xml:space="preserve"> </w:t>
      </w:r>
    </w:p>
    <w:p w:rsidR="00064044" w:rsidRDefault="00064044" w:rsidP="0006404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64044" w:rsidRDefault="00064044" w:rsidP="00064044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64044" w:rsidRPr="00500756" w:rsidRDefault="00064044" w:rsidP="00064044">
      <w:pPr>
        <w:pStyle w:val="ab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0756">
        <w:rPr>
          <w:rFonts w:ascii="Times New Roman" w:hAnsi="Times New Roman"/>
          <w:sz w:val="24"/>
          <w:szCs w:val="24"/>
        </w:rPr>
        <w:t>Басовский</w:t>
      </w:r>
      <w:proofErr w:type="spellEnd"/>
      <w:r w:rsidRPr="00500756">
        <w:rPr>
          <w:rFonts w:ascii="Times New Roman" w:hAnsi="Times New Roman"/>
          <w:sz w:val="24"/>
          <w:szCs w:val="24"/>
        </w:rPr>
        <w:t xml:space="preserve">, Леонид </w:t>
      </w:r>
      <w:proofErr w:type="spellStart"/>
      <w:r w:rsidRPr="00500756">
        <w:rPr>
          <w:rFonts w:ascii="Times New Roman" w:hAnsi="Times New Roman"/>
          <w:sz w:val="24"/>
          <w:szCs w:val="24"/>
        </w:rPr>
        <w:t>Ефимович</w:t>
      </w:r>
      <w:proofErr w:type="gramStart"/>
      <w:r w:rsidRPr="00500756">
        <w:rPr>
          <w:rFonts w:ascii="Times New Roman" w:hAnsi="Times New Roman"/>
          <w:sz w:val="24"/>
          <w:szCs w:val="24"/>
        </w:rPr>
        <w:t>.П</w:t>
      </w:r>
      <w:proofErr w:type="gramEnd"/>
      <w:r w:rsidRPr="00500756">
        <w:rPr>
          <w:rFonts w:ascii="Times New Roman" w:hAnsi="Times New Roman"/>
          <w:sz w:val="24"/>
          <w:szCs w:val="24"/>
        </w:rPr>
        <w:t>рогнозирование</w:t>
      </w:r>
      <w:proofErr w:type="spellEnd"/>
      <w:r w:rsidRPr="00500756">
        <w:rPr>
          <w:rFonts w:ascii="Times New Roman" w:hAnsi="Times New Roman"/>
          <w:sz w:val="24"/>
          <w:szCs w:val="24"/>
        </w:rPr>
        <w:t xml:space="preserve"> и планирование в условиях рынка : учеб. пособие / </w:t>
      </w:r>
      <w:proofErr w:type="spellStart"/>
      <w:r w:rsidRPr="00500756">
        <w:rPr>
          <w:rFonts w:ascii="Times New Roman" w:hAnsi="Times New Roman"/>
          <w:sz w:val="24"/>
          <w:szCs w:val="24"/>
        </w:rPr>
        <w:t>Басовский</w:t>
      </w:r>
      <w:proofErr w:type="spellEnd"/>
      <w:r w:rsidRPr="00500756">
        <w:rPr>
          <w:rFonts w:ascii="Times New Roman" w:hAnsi="Times New Roman"/>
          <w:sz w:val="24"/>
          <w:szCs w:val="24"/>
        </w:rPr>
        <w:t xml:space="preserve"> Леонид Ефимович. - Москва</w:t>
      </w:r>
      <w:proofErr w:type="gramStart"/>
      <w:r w:rsidRPr="005007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0756">
        <w:rPr>
          <w:rFonts w:ascii="Times New Roman" w:hAnsi="Times New Roman"/>
          <w:sz w:val="24"/>
          <w:szCs w:val="24"/>
        </w:rPr>
        <w:t xml:space="preserve"> ИНФРА-М, 2013. - 260 с</w:t>
      </w:r>
      <w:r w:rsidRPr="00BB53C8">
        <w:rPr>
          <w:rFonts w:ascii="Times New Roman" w:hAnsi="Times New Roman"/>
          <w:sz w:val="24"/>
          <w:szCs w:val="24"/>
        </w:rPr>
        <w:t>-20</w:t>
      </w:r>
    </w:p>
    <w:p w:rsidR="00064044" w:rsidRPr="00500756" w:rsidRDefault="00064044" w:rsidP="00064044">
      <w:pPr>
        <w:pStyle w:val="ab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56">
        <w:rPr>
          <w:rFonts w:ascii="Times New Roman" w:hAnsi="Times New Roman"/>
          <w:sz w:val="24"/>
          <w:szCs w:val="24"/>
        </w:rPr>
        <w:t>Бочкарева И.В. Планирование на предприятии (организации)</w:t>
      </w:r>
      <w:proofErr w:type="gramStart"/>
      <w:r w:rsidRPr="005007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0756">
        <w:rPr>
          <w:rFonts w:ascii="Times New Roman" w:hAnsi="Times New Roman"/>
          <w:sz w:val="24"/>
          <w:szCs w:val="24"/>
        </w:rPr>
        <w:t xml:space="preserve"> учеб пособие/ И.В. Бочкарева; Забайкальский гос. н-т.- Чита: </w:t>
      </w:r>
      <w:proofErr w:type="spellStart"/>
      <w:r w:rsidRPr="00500756">
        <w:rPr>
          <w:rFonts w:ascii="Times New Roman" w:hAnsi="Times New Roman"/>
          <w:sz w:val="24"/>
          <w:szCs w:val="24"/>
        </w:rPr>
        <w:t>ЗабГУ</w:t>
      </w:r>
      <w:proofErr w:type="spellEnd"/>
      <w:r w:rsidRPr="00500756">
        <w:rPr>
          <w:rFonts w:ascii="Times New Roman" w:hAnsi="Times New Roman"/>
          <w:sz w:val="24"/>
          <w:szCs w:val="24"/>
        </w:rPr>
        <w:t>, 2016.-207с.</w:t>
      </w:r>
      <w:r>
        <w:rPr>
          <w:rFonts w:ascii="Times New Roman" w:hAnsi="Times New Roman"/>
          <w:sz w:val="24"/>
          <w:szCs w:val="24"/>
          <w:lang w:val="en-US"/>
        </w:rPr>
        <w:t>-10+</w:t>
      </w:r>
      <w:r>
        <w:rPr>
          <w:rFonts w:ascii="Times New Roman" w:hAnsi="Times New Roman"/>
          <w:sz w:val="24"/>
          <w:szCs w:val="24"/>
        </w:rPr>
        <w:t>е</w:t>
      </w:r>
    </w:p>
    <w:p w:rsidR="00064044" w:rsidRPr="00500756" w:rsidRDefault="00064044" w:rsidP="00064044">
      <w:pPr>
        <w:pStyle w:val="ab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56">
        <w:rPr>
          <w:rFonts w:ascii="Times New Roman" w:hAnsi="Times New Roman"/>
          <w:sz w:val="24"/>
          <w:szCs w:val="24"/>
        </w:rPr>
        <w:t xml:space="preserve">Виноградова Марина </w:t>
      </w:r>
      <w:proofErr w:type="spellStart"/>
      <w:r w:rsidRPr="00500756">
        <w:rPr>
          <w:rFonts w:ascii="Times New Roman" w:hAnsi="Times New Roman"/>
          <w:sz w:val="24"/>
          <w:szCs w:val="24"/>
        </w:rPr>
        <w:t>ВикторовнаОрганизация</w:t>
      </w:r>
      <w:proofErr w:type="spellEnd"/>
      <w:r w:rsidRPr="00500756">
        <w:rPr>
          <w:rFonts w:ascii="Times New Roman" w:hAnsi="Times New Roman"/>
          <w:sz w:val="24"/>
          <w:szCs w:val="24"/>
        </w:rPr>
        <w:t xml:space="preserve"> и планирование деятельности предприятий сферы сервиса : учеб</w:t>
      </w:r>
      <w:proofErr w:type="gramStart"/>
      <w:r w:rsidRPr="00500756">
        <w:rPr>
          <w:rFonts w:ascii="Times New Roman" w:hAnsi="Times New Roman"/>
          <w:sz w:val="24"/>
          <w:szCs w:val="24"/>
        </w:rPr>
        <w:t>.</w:t>
      </w:r>
      <w:proofErr w:type="gramEnd"/>
      <w:r w:rsidRPr="00500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0756">
        <w:rPr>
          <w:rFonts w:ascii="Times New Roman" w:hAnsi="Times New Roman"/>
          <w:sz w:val="24"/>
          <w:szCs w:val="24"/>
        </w:rPr>
        <w:t>п</w:t>
      </w:r>
      <w:proofErr w:type="gramEnd"/>
      <w:r w:rsidRPr="00500756">
        <w:rPr>
          <w:rFonts w:ascii="Times New Roman" w:hAnsi="Times New Roman"/>
          <w:sz w:val="24"/>
          <w:szCs w:val="24"/>
        </w:rPr>
        <w:t xml:space="preserve">особие / Виноградова Марина Викторовна, Панина Зинаида Ивановна. - 5-е изд., </w:t>
      </w:r>
      <w:proofErr w:type="spellStart"/>
      <w:r w:rsidRPr="0050075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00756">
        <w:rPr>
          <w:rFonts w:ascii="Times New Roman" w:hAnsi="Times New Roman"/>
          <w:sz w:val="24"/>
          <w:szCs w:val="24"/>
        </w:rPr>
        <w:t>. и доп. - Москва : Дашков и</w:t>
      </w:r>
      <w:proofErr w:type="gramStart"/>
      <w:r w:rsidRPr="00500756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00756">
        <w:rPr>
          <w:rFonts w:ascii="Times New Roman" w:hAnsi="Times New Roman"/>
          <w:sz w:val="24"/>
          <w:szCs w:val="24"/>
        </w:rPr>
        <w:t>, 2010. - 448 с.</w:t>
      </w:r>
      <w:r>
        <w:rPr>
          <w:rFonts w:ascii="Times New Roman" w:hAnsi="Times New Roman"/>
          <w:sz w:val="24"/>
          <w:szCs w:val="24"/>
        </w:rPr>
        <w:t>-10</w:t>
      </w:r>
    </w:p>
    <w:p w:rsidR="00064044" w:rsidRPr="00500756" w:rsidRDefault="00064044" w:rsidP="00064044">
      <w:pPr>
        <w:pStyle w:val="ab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56">
        <w:rPr>
          <w:rFonts w:ascii="Times New Roman" w:hAnsi="Times New Roman"/>
          <w:sz w:val="24"/>
          <w:szCs w:val="24"/>
        </w:rPr>
        <w:t xml:space="preserve">Рязанова, Валентина </w:t>
      </w:r>
      <w:proofErr w:type="spellStart"/>
      <w:r w:rsidRPr="00500756">
        <w:rPr>
          <w:rFonts w:ascii="Times New Roman" w:hAnsi="Times New Roman"/>
          <w:sz w:val="24"/>
          <w:szCs w:val="24"/>
        </w:rPr>
        <w:t>Александровна</w:t>
      </w:r>
      <w:proofErr w:type="gramStart"/>
      <w:r w:rsidRPr="00500756">
        <w:rPr>
          <w:rFonts w:ascii="Times New Roman" w:hAnsi="Times New Roman"/>
          <w:sz w:val="24"/>
          <w:szCs w:val="24"/>
        </w:rPr>
        <w:t>.О</w:t>
      </w:r>
      <w:proofErr w:type="gramEnd"/>
      <w:r w:rsidRPr="00500756">
        <w:rPr>
          <w:rFonts w:ascii="Times New Roman" w:hAnsi="Times New Roman"/>
          <w:sz w:val="24"/>
          <w:szCs w:val="24"/>
        </w:rPr>
        <w:t>рганизация</w:t>
      </w:r>
      <w:proofErr w:type="spellEnd"/>
      <w:r w:rsidRPr="00500756">
        <w:rPr>
          <w:rFonts w:ascii="Times New Roman" w:hAnsi="Times New Roman"/>
          <w:sz w:val="24"/>
          <w:szCs w:val="24"/>
        </w:rPr>
        <w:t xml:space="preserve"> и планирование производства : учеб. пособие / Рязанова Валентина Александровна, Люшина Элла Юрьевна; под ред. М.Ф. Балакина. - Москва</w:t>
      </w:r>
      <w:proofErr w:type="gramStart"/>
      <w:r w:rsidRPr="005007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0756">
        <w:rPr>
          <w:rFonts w:ascii="Times New Roman" w:hAnsi="Times New Roman"/>
          <w:sz w:val="24"/>
          <w:szCs w:val="24"/>
        </w:rPr>
        <w:t xml:space="preserve"> Академия, 2010. - 272 с.</w:t>
      </w:r>
      <w:r>
        <w:rPr>
          <w:rFonts w:ascii="Times New Roman" w:hAnsi="Times New Roman"/>
          <w:sz w:val="24"/>
          <w:szCs w:val="24"/>
        </w:rPr>
        <w:t xml:space="preserve"> -7</w:t>
      </w:r>
    </w:p>
    <w:p w:rsidR="00064044" w:rsidRPr="00500756" w:rsidRDefault="00064044" w:rsidP="00064044">
      <w:pPr>
        <w:pStyle w:val="ab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56">
        <w:rPr>
          <w:rFonts w:ascii="Times New Roman" w:hAnsi="Times New Roman"/>
          <w:sz w:val="24"/>
          <w:szCs w:val="24"/>
        </w:rPr>
        <w:t>Организация и планирование производства : учеб</w:t>
      </w:r>
      <w:proofErr w:type="gramStart"/>
      <w:r w:rsidRPr="00500756">
        <w:rPr>
          <w:rFonts w:ascii="Times New Roman" w:hAnsi="Times New Roman"/>
          <w:sz w:val="24"/>
          <w:szCs w:val="24"/>
        </w:rPr>
        <w:t>.</w:t>
      </w:r>
      <w:proofErr w:type="gramEnd"/>
      <w:r w:rsidRPr="00500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0756">
        <w:rPr>
          <w:rFonts w:ascii="Times New Roman" w:hAnsi="Times New Roman"/>
          <w:sz w:val="24"/>
          <w:szCs w:val="24"/>
        </w:rPr>
        <w:t>п</w:t>
      </w:r>
      <w:proofErr w:type="gramEnd"/>
      <w:r w:rsidRPr="00500756">
        <w:rPr>
          <w:rFonts w:ascii="Times New Roman" w:hAnsi="Times New Roman"/>
          <w:sz w:val="24"/>
          <w:szCs w:val="24"/>
        </w:rPr>
        <w:t>особие / Ильиченко Ангелина Николаевна [и др.]; под ред. А.Н. Ильиченко. - 3-е изд., стер. - Москва</w:t>
      </w:r>
      <w:proofErr w:type="gramStart"/>
      <w:r w:rsidRPr="005007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0756">
        <w:rPr>
          <w:rFonts w:ascii="Times New Roman" w:hAnsi="Times New Roman"/>
          <w:sz w:val="24"/>
          <w:szCs w:val="24"/>
        </w:rPr>
        <w:t xml:space="preserve"> Академия, 2010. - 208с.</w:t>
      </w:r>
      <w:r>
        <w:rPr>
          <w:rFonts w:ascii="Times New Roman" w:hAnsi="Times New Roman"/>
          <w:sz w:val="24"/>
          <w:szCs w:val="24"/>
        </w:rPr>
        <w:t>-30</w:t>
      </w:r>
    </w:p>
    <w:p w:rsidR="00064044" w:rsidRDefault="00064044" w:rsidP="00064044">
      <w:pPr>
        <w:pStyle w:val="1"/>
        <w:keepNext/>
        <w:tabs>
          <w:tab w:val="left" w:pos="0"/>
        </w:tabs>
        <w:ind w:left="454" w:firstLine="0"/>
      </w:pPr>
      <w:r>
        <w:t>.</w:t>
      </w:r>
    </w:p>
    <w:p w:rsidR="00064044" w:rsidRPr="002E2671" w:rsidRDefault="00064044" w:rsidP="00064044">
      <w:pPr>
        <w:pStyle w:val="1"/>
        <w:keepNext/>
        <w:tabs>
          <w:tab w:val="left" w:pos="0"/>
        </w:tabs>
        <w:ind w:left="454" w:firstLine="0"/>
      </w:pPr>
    </w:p>
    <w:p w:rsidR="00064044" w:rsidRDefault="00064044" w:rsidP="00064044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64044" w:rsidRPr="004979AA" w:rsidRDefault="00064044" w:rsidP="00064044">
      <w:pPr>
        <w:pStyle w:val="1"/>
        <w:keepNext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4979AA">
        <w:rPr>
          <w:sz w:val="24"/>
          <w:szCs w:val="24"/>
        </w:rPr>
        <w:t>Малышев Е. А.   Планирование и прогнозирование развития региональных энергетических систем: анализ современного состояния и проблем экономического прогнозирования и планирования развития электроэнергетических систем</w:t>
      </w:r>
      <w:proofErr w:type="gramStart"/>
      <w:r w:rsidRPr="004979AA">
        <w:rPr>
          <w:sz w:val="24"/>
          <w:szCs w:val="24"/>
        </w:rPr>
        <w:t xml:space="preserve"> :</w:t>
      </w:r>
      <w:proofErr w:type="gramEnd"/>
      <w:r w:rsidRPr="004979AA">
        <w:rPr>
          <w:sz w:val="24"/>
          <w:szCs w:val="24"/>
        </w:rPr>
        <w:t xml:space="preserve"> </w:t>
      </w:r>
      <w:proofErr w:type="spellStart"/>
      <w:r w:rsidRPr="004979AA">
        <w:rPr>
          <w:sz w:val="24"/>
          <w:szCs w:val="24"/>
        </w:rPr>
        <w:t>моногр</w:t>
      </w:r>
      <w:proofErr w:type="spellEnd"/>
      <w:r w:rsidRPr="004979AA">
        <w:rPr>
          <w:sz w:val="24"/>
          <w:szCs w:val="24"/>
        </w:rPr>
        <w:t>. Ч.1 / Е. А. Малышев и [др.] - Чита</w:t>
      </w:r>
      <w:proofErr w:type="gramStart"/>
      <w:r w:rsidRPr="004979AA">
        <w:rPr>
          <w:sz w:val="24"/>
          <w:szCs w:val="24"/>
        </w:rPr>
        <w:t xml:space="preserve"> :</w:t>
      </w:r>
      <w:proofErr w:type="gramEnd"/>
      <w:r w:rsidRPr="004979AA">
        <w:rPr>
          <w:sz w:val="24"/>
          <w:szCs w:val="24"/>
        </w:rPr>
        <w:t xml:space="preserve"> </w:t>
      </w:r>
      <w:proofErr w:type="spellStart"/>
      <w:r w:rsidRPr="004979AA">
        <w:rPr>
          <w:sz w:val="24"/>
          <w:szCs w:val="24"/>
        </w:rPr>
        <w:t>ЧитГУ</w:t>
      </w:r>
      <w:proofErr w:type="spellEnd"/>
      <w:r w:rsidRPr="004979AA">
        <w:rPr>
          <w:sz w:val="24"/>
          <w:szCs w:val="24"/>
        </w:rPr>
        <w:t xml:space="preserve">, 2010. - 134с. </w:t>
      </w:r>
      <w:bookmarkStart w:id="29" w:name="_Ref233809274"/>
    </w:p>
    <w:p w:rsidR="00064044" w:rsidRPr="00500756" w:rsidRDefault="00064044" w:rsidP="00064044">
      <w:pPr>
        <w:pStyle w:val="ab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9AA">
        <w:rPr>
          <w:rFonts w:ascii="Times New Roman" w:hAnsi="Times New Roman"/>
          <w:sz w:val="24"/>
          <w:szCs w:val="24"/>
        </w:rPr>
        <w:t>Стрекалова, Наталья Дмитриевна. Бизнес-планирование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756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500756">
        <w:rPr>
          <w:rFonts w:ascii="Times New Roman" w:hAnsi="Times New Roman"/>
          <w:sz w:val="24"/>
          <w:szCs w:val="24"/>
        </w:rPr>
        <w:t>.</w:t>
      </w:r>
      <w:proofErr w:type="gramEnd"/>
      <w:r w:rsidRPr="00500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0756">
        <w:rPr>
          <w:rFonts w:ascii="Times New Roman" w:hAnsi="Times New Roman"/>
          <w:sz w:val="24"/>
          <w:szCs w:val="24"/>
        </w:rPr>
        <w:t>п</w:t>
      </w:r>
      <w:proofErr w:type="gramEnd"/>
      <w:r w:rsidRPr="00500756">
        <w:rPr>
          <w:rFonts w:ascii="Times New Roman" w:hAnsi="Times New Roman"/>
          <w:sz w:val="24"/>
          <w:szCs w:val="24"/>
        </w:rPr>
        <w:t>особие / Стрекалова Наталья Дмитриевна. - Санкт-Петербург</w:t>
      </w:r>
      <w:proofErr w:type="gramStart"/>
      <w:r w:rsidRPr="005007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0756">
        <w:rPr>
          <w:rFonts w:ascii="Times New Roman" w:hAnsi="Times New Roman"/>
          <w:sz w:val="24"/>
          <w:szCs w:val="24"/>
        </w:rPr>
        <w:t xml:space="preserve"> Питер, 2013. - 352 с.</w:t>
      </w:r>
      <w:r>
        <w:rPr>
          <w:rFonts w:ascii="Times New Roman" w:hAnsi="Times New Roman"/>
          <w:sz w:val="24"/>
          <w:szCs w:val="24"/>
        </w:rPr>
        <w:t>- 2</w:t>
      </w:r>
    </w:p>
    <w:p w:rsidR="00064044" w:rsidRPr="008E055F" w:rsidRDefault="00064044" w:rsidP="00064044">
      <w:pPr>
        <w:pStyle w:val="1"/>
        <w:keepNext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500756">
        <w:rPr>
          <w:sz w:val="24"/>
          <w:szCs w:val="24"/>
        </w:rPr>
        <w:t xml:space="preserve">Ильин, Анатолий </w:t>
      </w:r>
      <w:proofErr w:type="spellStart"/>
      <w:r w:rsidRPr="00500756">
        <w:rPr>
          <w:sz w:val="24"/>
          <w:szCs w:val="24"/>
        </w:rPr>
        <w:t>Игнатьевич</w:t>
      </w:r>
      <w:proofErr w:type="gramStart"/>
      <w:r w:rsidRPr="00500756">
        <w:rPr>
          <w:sz w:val="24"/>
          <w:szCs w:val="24"/>
        </w:rPr>
        <w:t>.П</w:t>
      </w:r>
      <w:proofErr w:type="gramEnd"/>
      <w:r w:rsidRPr="00500756">
        <w:rPr>
          <w:sz w:val="24"/>
          <w:szCs w:val="24"/>
        </w:rPr>
        <w:t>ланирование</w:t>
      </w:r>
      <w:proofErr w:type="spellEnd"/>
      <w:r w:rsidRPr="00500756">
        <w:rPr>
          <w:sz w:val="24"/>
          <w:szCs w:val="24"/>
        </w:rPr>
        <w:t xml:space="preserve"> на предприятии : учеб. пособие / Ильин Анатолий Игнатьевич. - 9-е изд. - Минск ; Москва : Новое знание</w:t>
      </w:r>
      <w:proofErr w:type="gramStart"/>
      <w:r w:rsidRPr="00500756">
        <w:rPr>
          <w:sz w:val="24"/>
          <w:szCs w:val="24"/>
        </w:rPr>
        <w:t xml:space="preserve"> :</w:t>
      </w:r>
      <w:proofErr w:type="gramEnd"/>
      <w:r w:rsidRPr="00500756">
        <w:rPr>
          <w:sz w:val="24"/>
          <w:szCs w:val="24"/>
        </w:rPr>
        <w:t xml:space="preserve"> Инфра-М, 2011. - 668 с.</w:t>
      </w:r>
      <w:r>
        <w:rPr>
          <w:sz w:val="24"/>
          <w:szCs w:val="24"/>
        </w:rPr>
        <w:t>-4</w:t>
      </w:r>
    </w:p>
    <w:p w:rsidR="00064044" w:rsidRDefault="00064044" w:rsidP="00064044">
      <w:pPr>
        <w:pStyle w:val="1"/>
        <w:keepNext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8E055F">
        <w:rPr>
          <w:sz w:val="24"/>
          <w:szCs w:val="24"/>
        </w:rPr>
        <w:t>Экономика, организация и управление на предприятии : учеб</w:t>
      </w:r>
      <w:proofErr w:type="gramStart"/>
      <w:r w:rsidRPr="008E055F">
        <w:rPr>
          <w:sz w:val="24"/>
          <w:szCs w:val="24"/>
        </w:rPr>
        <w:t>.</w:t>
      </w:r>
      <w:proofErr w:type="gramEnd"/>
      <w:r w:rsidRPr="008E055F">
        <w:rPr>
          <w:sz w:val="24"/>
          <w:szCs w:val="24"/>
        </w:rPr>
        <w:t xml:space="preserve"> </w:t>
      </w:r>
      <w:proofErr w:type="gramStart"/>
      <w:r w:rsidRPr="008E055F">
        <w:rPr>
          <w:sz w:val="24"/>
          <w:szCs w:val="24"/>
        </w:rPr>
        <w:t>п</w:t>
      </w:r>
      <w:proofErr w:type="gramEnd"/>
      <w:r w:rsidRPr="008E055F">
        <w:rPr>
          <w:sz w:val="24"/>
          <w:szCs w:val="24"/>
        </w:rPr>
        <w:t xml:space="preserve">особие / А. В. </w:t>
      </w:r>
      <w:proofErr w:type="spellStart"/>
      <w:r w:rsidRPr="008E055F">
        <w:rPr>
          <w:sz w:val="24"/>
          <w:szCs w:val="24"/>
        </w:rPr>
        <w:t>Тычинский</w:t>
      </w:r>
      <w:proofErr w:type="spellEnd"/>
      <w:r w:rsidRPr="008E055F">
        <w:rPr>
          <w:sz w:val="24"/>
          <w:szCs w:val="24"/>
        </w:rPr>
        <w:t xml:space="preserve"> [и др.]; под ред. М.А. </w:t>
      </w:r>
      <w:proofErr w:type="spellStart"/>
      <w:r w:rsidRPr="008E055F">
        <w:rPr>
          <w:sz w:val="24"/>
          <w:szCs w:val="24"/>
        </w:rPr>
        <w:t>Боровской</w:t>
      </w:r>
      <w:proofErr w:type="spellEnd"/>
      <w:r w:rsidRPr="008E055F">
        <w:rPr>
          <w:sz w:val="24"/>
          <w:szCs w:val="24"/>
        </w:rPr>
        <w:t>. - Ростов-на-Дону</w:t>
      </w:r>
      <w:proofErr w:type="gramStart"/>
      <w:r w:rsidRPr="008E055F">
        <w:rPr>
          <w:sz w:val="24"/>
          <w:szCs w:val="24"/>
        </w:rPr>
        <w:t xml:space="preserve"> :</w:t>
      </w:r>
      <w:proofErr w:type="gramEnd"/>
      <w:r w:rsidRPr="008E055F">
        <w:rPr>
          <w:sz w:val="24"/>
          <w:szCs w:val="24"/>
        </w:rPr>
        <w:t xml:space="preserve"> Феникс, 2010. - 475 с.</w:t>
      </w:r>
      <w:r>
        <w:rPr>
          <w:sz w:val="24"/>
          <w:szCs w:val="24"/>
        </w:rPr>
        <w:t>-11</w:t>
      </w:r>
    </w:p>
    <w:p w:rsidR="00064044" w:rsidRDefault="00064044" w:rsidP="00064044">
      <w:pPr>
        <w:pStyle w:val="ab"/>
        <w:keepNext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467">
        <w:rPr>
          <w:rFonts w:ascii="Times New Roman" w:hAnsi="Times New Roman"/>
          <w:sz w:val="24"/>
          <w:szCs w:val="24"/>
        </w:rPr>
        <w:t>Планирование и проектирование организаций [Электронный ресурс]</w:t>
      </w:r>
      <w:proofErr w:type="gramStart"/>
      <w:r w:rsidRPr="00B354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5467">
        <w:rPr>
          <w:rFonts w:ascii="Times New Roman" w:hAnsi="Times New Roman"/>
          <w:sz w:val="24"/>
          <w:szCs w:val="24"/>
        </w:rPr>
        <w:t xml:space="preserve"> Учебник для бакалавров / Л.Г. Руденко - М.</w:t>
      </w:r>
      <w:proofErr w:type="gramStart"/>
      <w:r w:rsidRPr="00B354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5467">
        <w:rPr>
          <w:rFonts w:ascii="Times New Roman" w:hAnsi="Times New Roman"/>
          <w:sz w:val="24"/>
          <w:szCs w:val="24"/>
        </w:rPr>
        <w:t xml:space="preserve"> Дашков и К, 2016. - </w:t>
      </w:r>
      <w:hyperlink r:id="rId10" w:history="1">
        <w:r w:rsidRPr="00B35467">
          <w:rPr>
            <w:rFonts w:ascii="Times New Roman" w:hAnsi="Times New Roman"/>
          </w:rPr>
          <w:t>http://www.studentlibrary.ru/book/ISBN9785394024979.htm</w:t>
        </w:r>
      </w:hyperlink>
    </w:p>
    <w:p w:rsidR="00064044" w:rsidRPr="00B35467" w:rsidRDefault="00064044" w:rsidP="00064044">
      <w:pPr>
        <w:pStyle w:val="ab"/>
        <w:keepNext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467">
        <w:rPr>
          <w:rFonts w:ascii="Times New Roman" w:hAnsi="Times New Roman"/>
          <w:sz w:val="24"/>
          <w:szCs w:val="24"/>
        </w:rPr>
        <w:t>Кукушкин, Сергей Николаевич. Внутрифирменное планирование [Электронный ресурс]: Учебник и практикум / Кукушкин Сергей Николаевич; Кукушкин С.Н. - Отв. ред., Поздняков В.Я. - Отв. ред., Васильева Е.С. - Отв. ред. - 3-е изд. - М.</w:t>
      </w:r>
      <w:proofErr w:type="gramStart"/>
      <w:r w:rsidRPr="00B354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546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35467">
        <w:rPr>
          <w:rFonts w:ascii="Times New Roman" w:hAnsi="Times New Roman"/>
          <w:sz w:val="24"/>
          <w:szCs w:val="24"/>
        </w:rPr>
        <w:t>Юрайт</w:t>
      </w:r>
      <w:proofErr w:type="spellEnd"/>
      <w:r w:rsidRPr="00B35467">
        <w:rPr>
          <w:rFonts w:ascii="Times New Roman" w:hAnsi="Times New Roman"/>
          <w:sz w:val="24"/>
          <w:szCs w:val="24"/>
        </w:rPr>
        <w:t xml:space="preserve">, 2017. - 322. - </w:t>
      </w:r>
      <w:proofErr w:type="gramStart"/>
      <w:r w:rsidRPr="00B35467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B354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546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B35467">
        <w:rPr>
          <w:rFonts w:ascii="Times New Roman" w:hAnsi="Times New Roman"/>
          <w:sz w:val="24"/>
          <w:szCs w:val="24"/>
        </w:rPr>
        <w:t xml:space="preserve"> - ISBN 978-5-534-00617-9</w:t>
      </w:r>
      <w:proofErr w:type="gramStart"/>
      <w:r w:rsidRPr="00B354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5467">
        <w:rPr>
          <w:rFonts w:ascii="Times New Roman" w:hAnsi="Times New Roman"/>
          <w:sz w:val="24"/>
          <w:szCs w:val="24"/>
        </w:rPr>
        <w:t xml:space="preserve"> 125.31. Режим доступа: http://www.biblio-online.ru/book/E07B446C-E24F-4C9A-9404-841D53C22027</w:t>
      </w:r>
    </w:p>
    <w:bookmarkEnd w:id="29"/>
    <w:p w:rsidR="00064044" w:rsidRPr="008E055F" w:rsidRDefault="00064044" w:rsidP="00064044">
      <w:pPr>
        <w:pStyle w:val="1"/>
        <w:keepNext/>
        <w:tabs>
          <w:tab w:val="left" w:pos="0"/>
        </w:tabs>
        <w:ind w:firstLine="709"/>
        <w:rPr>
          <w:sz w:val="24"/>
          <w:szCs w:val="24"/>
        </w:rPr>
      </w:pPr>
    </w:p>
    <w:p w:rsidR="00064044" w:rsidRPr="003F1EA3" w:rsidRDefault="00064044" w:rsidP="00064044">
      <w:pPr>
        <w:pStyle w:val="ab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064044" w:rsidRDefault="00064044" w:rsidP="00064044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064044" w:rsidRPr="00886B25" w:rsidRDefault="00064044" w:rsidP="00064044">
      <w:pPr>
        <w:keepNext/>
        <w:numPr>
          <w:ilvl w:val="0"/>
          <w:numId w:val="6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886B25">
        <w:rPr>
          <w:sz w:val="28"/>
          <w:szCs w:val="28"/>
        </w:rPr>
        <w:lastRenderedPageBreak/>
        <w:t xml:space="preserve">Бочкарева И.В. </w:t>
      </w:r>
      <w:proofErr w:type="spellStart"/>
      <w:r w:rsidRPr="00886B25">
        <w:rPr>
          <w:sz w:val="28"/>
          <w:szCs w:val="28"/>
        </w:rPr>
        <w:t>Контроллинг</w:t>
      </w:r>
      <w:proofErr w:type="spellEnd"/>
      <w:r w:rsidRPr="00886B25">
        <w:rPr>
          <w:sz w:val="28"/>
          <w:szCs w:val="28"/>
        </w:rPr>
        <w:t xml:space="preserve">. Часть I,: учеб. Пособие / И.В. Бочкарева.- Чита РИК </w:t>
      </w:r>
      <w:proofErr w:type="spellStart"/>
      <w:r w:rsidRPr="00886B25">
        <w:rPr>
          <w:sz w:val="28"/>
          <w:szCs w:val="28"/>
        </w:rPr>
        <w:t>ЧитГУ</w:t>
      </w:r>
      <w:proofErr w:type="spellEnd"/>
      <w:r w:rsidRPr="00886B25">
        <w:rPr>
          <w:sz w:val="28"/>
          <w:szCs w:val="28"/>
        </w:rPr>
        <w:t>, 2009.-112с.</w:t>
      </w:r>
    </w:p>
    <w:p w:rsidR="00064044" w:rsidRDefault="00064044" w:rsidP="00064044">
      <w:pPr>
        <w:keepNext/>
        <w:numPr>
          <w:ilvl w:val="0"/>
          <w:numId w:val="6"/>
        </w:numPr>
        <w:tabs>
          <w:tab w:val="left" w:pos="0"/>
        </w:tabs>
        <w:ind w:left="142" w:firstLine="0"/>
        <w:jc w:val="both"/>
      </w:pPr>
      <w:r w:rsidRPr="00886B25">
        <w:rPr>
          <w:sz w:val="28"/>
          <w:szCs w:val="28"/>
        </w:rPr>
        <w:t>Бочкарева И.В. и др. Управление предприятием: учебное пособие / И.В. Бочкарева, И.П.</w:t>
      </w:r>
      <w:r>
        <w:t xml:space="preserve"> </w:t>
      </w:r>
      <w:proofErr w:type="spellStart"/>
      <w:r>
        <w:t>Монич</w:t>
      </w:r>
      <w:proofErr w:type="spellEnd"/>
      <w:r>
        <w:t xml:space="preserve">, Ю.В. </w:t>
      </w:r>
      <w:proofErr w:type="spellStart"/>
      <w:r>
        <w:t>Шпортько</w:t>
      </w:r>
      <w:proofErr w:type="spellEnd"/>
      <w:r>
        <w:t>: учебное пособие</w:t>
      </w:r>
      <w:proofErr w:type="gramStart"/>
      <w:r>
        <w:t xml:space="preserve"> .</w:t>
      </w:r>
      <w:proofErr w:type="gramEnd"/>
      <w:r>
        <w:t xml:space="preserve">-Чита </w:t>
      </w:r>
      <w:proofErr w:type="spellStart"/>
      <w:r>
        <w:t>Заб</w:t>
      </w:r>
      <w:proofErr w:type="spellEnd"/>
      <w:r>
        <w:t xml:space="preserve"> ГУ.- 2015.-179с.</w:t>
      </w:r>
    </w:p>
    <w:p w:rsidR="00064044" w:rsidRPr="004979AA" w:rsidRDefault="00064044" w:rsidP="00064044">
      <w:pPr>
        <w:keepNext/>
        <w:numPr>
          <w:ilvl w:val="0"/>
          <w:numId w:val="6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4979AA">
        <w:rPr>
          <w:sz w:val="28"/>
          <w:szCs w:val="28"/>
        </w:rPr>
        <w:t xml:space="preserve">Бочкарева И.В. Экономика предприятий связи: учебное пособие / И.В. Бочкарева, Е.Ю. Панченко-Чита </w:t>
      </w:r>
      <w:proofErr w:type="spellStart"/>
      <w:r w:rsidRPr="004979AA">
        <w:rPr>
          <w:sz w:val="28"/>
          <w:szCs w:val="28"/>
        </w:rPr>
        <w:t>Заб</w:t>
      </w:r>
      <w:proofErr w:type="spellEnd"/>
      <w:r w:rsidRPr="004979AA">
        <w:rPr>
          <w:sz w:val="28"/>
          <w:szCs w:val="28"/>
        </w:rPr>
        <w:t xml:space="preserve"> ГУ.- 2012.-194с.</w:t>
      </w:r>
    </w:p>
    <w:p w:rsidR="00064044" w:rsidRPr="004979AA" w:rsidRDefault="00064044" w:rsidP="00064044">
      <w:pPr>
        <w:keepNext/>
        <w:numPr>
          <w:ilvl w:val="0"/>
          <w:numId w:val="6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4979AA">
        <w:rPr>
          <w:sz w:val="28"/>
          <w:szCs w:val="28"/>
        </w:rPr>
        <w:t>Бочкарева И.В. Планирование на предприятии (организации)</w:t>
      </w:r>
      <w:proofErr w:type="gramStart"/>
      <w:r w:rsidRPr="004979AA">
        <w:rPr>
          <w:sz w:val="28"/>
          <w:szCs w:val="28"/>
        </w:rPr>
        <w:t xml:space="preserve"> :</w:t>
      </w:r>
      <w:proofErr w:type="gramEnd"/>
      <w:r w:rsidRPr="004979AA">
        <w:rPr>
          <w:sz w:val="28"/>
          <w:szCs w:val="28"/>
        </w:rPr>
        <w:t xml:space="preserve"> учеб пособие/ И.В. Бочкарева; Забайкальский гос. н-т.- Чита: </w:t>
      </w:r>
      <w:proofErr w:type="spellStart"/>
      <w:r w:rsidRPr="004979AA">
        <w:rPr>
          <w:sz w:val="28"/>
          <w:szCs w:val="28"/>
        </w:rPr>
        <w:t>ЗабГУ</w:t>
      </w:r>
      <w:proofErr w:type="spellEnd"/>
      <w:r w:rsidRPr="004979AA">
        <w:rPr>
          <w:sz w:val="28"/>
          <w:szCs w:val="28"/>
        </w:rPr>
        <w:t>, 2016.-207с.-10+е</w:t>
      </w:r>
    </w:p>
    <w:p w:rsidR="00064044" w:rsidRPr="004979AA" w:rsidRDefault="00064044" w:rsidP="00064044">
      <w:pPr>
        <w:keepNext/>
        <w:numPr>
          <w:ilvl w:val="0"/>
          <w:numId w:val="6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</w:p>
    <w:p w:rsidR="00064044" w:rsidRPr="000323CB" w:rsidRDefault="00064044" w:rsidP="00064044">
      <w:pPr>
        <w:pStyle w:val="ab"/>
        <w:spacing w:after="0"/>
        <w:ind w:left="1128"/>
        <w:jc w:val="both"/>
        <w:rPr>
          <w:rFonts w:ascii="Times New Roman" w:hAnsi="Times New Roman"/>
        </w:rPr>
      </w:pPr>
    </w:p>
    <w:p w:rsidR="00064044" w:rsidRDefault="00064044" w:rsidP="00064044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064044" w:rsidRDefault="00064044" w:rsidP="00064044">
      <w:pPr>
        <w:numPr>
          <w:ilvl w:val="0"/>
          <w:numId w:val="7"/>
        </w:numPr>
        <w:jc w:val="both"/>
      </w:pPr>
      <w:r>
        <w:t xml:space="preserve">Гарант режим доступа: </w:t>
      </w:r>
      <w:hyperlink r:id="rId11" w:history="1">
        <w:r w:rsidRPr="00FC1822">
          <w:rPr>
            <w:rStyle w:val="ac"/>
          </w:rPr>
          <w:t>http://www.garant.ru</w:t>
        </w:r>
      </w:hyperlink>
    </w:p>
    <w:p w:rsidR="00064044" w:rsidRPr="002B7E00" w:rsidRDefault="00064044" w:rsidP="00064044">
      <w:pPr>
        <w:numPr>
          <w:ilvl w:val="0"/>
          <w:numId w:val="7"/>
        </w:numPr>
        <w:jc w:val="both"/>
        <w:rPr>
          <w:u w:val="single"/>
        </w:rPr>
      </w:pPr>
      <w:r w:rsidRPr="002B7E00">
        <w:rPr>
          <w:u w:val="single"/>
        </w:rPr>
        <w:t xml:space="preserve">Консультант Режим доступа: </w:t>
      </w:r>
      <w:hyperlink r:id="rId12" w:history="1">
        <w:r w:rsidRPr="002B7E00">
          <w:rPr>
            <w:rStyle w:val="ac"/>
          </w:rPr>
          <w:t>http://www.consultant.ru/</w:t>
        </w:r>
      </w:hyperlink>
    </w:p>
    <w:p w:rsidR="00064044" w:rsidRPr="002B7E00" w:rsidRDefault="00064044" w:rsidP="00064044">
      <w:pPr>
        <w:numPr>
          <w:ilvl w:val="0"/>
          <w:numId w:val="7"/>
        </w:numPr>
        <w:tabs>
          <w:tab w:val="left" w:pos="0"/>
        </w:tabs>
        <w:jc w:val="both"/>
        <w:rPr>
          <w:u w:val="single"/>
        </w:rPr>
      </w:pPr>
      <w:r w:rsidRPr="002B7E00">
        <w:rPr>
          <w:u w:val="single"/>
        </w:rPr>
        <w:t>Центр раскрытия корпоративной информации Режим доступа: http://www.e-disclosure.ru/</w:t>
      </w:r>
    </w:p>
    <w:p w:rsidR="00064044" w:rsidRPr="002B7E00" w:rsidRDefault="00D24CF2" w:rsidP="00064044">
      <w:pPr>
        <w:keepNext/>
        <w:numPr>
          <w:ilvl w:val="0"/>
          <w:numId w:val="7"/>
        </w:numPr>
        <w:rPr>
          <w:sz w:val="28"/>
          <w:u w:val="single"/>
        </w:rPr>
      </w:pPr>
      <w:hyperlink r:id="rId13" w:history="1">
        <w:r w:rsidR="00064044" w:rsidRPr="002B7E00">
          <w:rPr>
            <w:rStyle w:val="ac"/>
          </w:rPr>
          <w:t>http://planovik.ru/</w:t>
        </w:r>
      </w:hyperlink>
    </w:p>
    <w:p w:rsidR="00064044" w:rsidRPr="002B7E00" w:rsidRDefault="00D24CF2" w:rsidP="00064044">
      <w:pPr>
        <w:keepNext/>
        <w:numPr>
          <w:ilvl w:val="0"/>
          <w:numId w:val="7"/>
        </w:numPr>
        <w:rPr>
          <w:sz w:val="28"/>
          <w:u w:val="single"/>
        </w:rPr>
      </w:pPr>
      <w:hyperlink r:id="rId14" w:history="1">
        <w:r w:rsidR="00064044" w:rsidRPr="002B7E00">
          <w:rPr>
            <w:rStyle w:val="ac"/>
            <w:lang w:val="en-US"/>
          </w:rPr>
          <w:t>http</w:t>
        </w:r>
        <w:r w:rsidR="00064044" w:rsidRPr="002B7E00">
          <w:rPr>
            <w:rStyle w:val="ac"/>
          </w:rPr>
          <w:t>://</w:t>
        </w:r>
        <w:r w:rsidR="00064044" w:rsidRPr="002B7E00">
          <w:rPr>
            <w:rStyle w:val="ac"/>
            <w:lang w:val="en-US"/>
          </w:rPr>
          <w:t>www</w:t>
        </w:r>
        <w:r w:rsidR="00064044" w:rsidRPr="002B7E00">
          <w:rPr>
            <w:rStyle w:val="ac"/>
          </w:rPr>
          <w:t>.</w:t>
        </w:r>
        <w:proofErr w:type="spellStart"/>
        <w:r w:rsidR="00064044" w:rsidRPr="002B7E00">
          <w:rPr>
            <w:rStyle w:val="ac"/>
            <w:lang w:val="en-US"/>
          </w:rPr>
          <w:t>cfin</w:t>
        </w:r>
        <w:proofErr w:type="spellEnd"/>
        <w:r w:rsidR="00064044" w:rsidRPr="002B7E00">
          <w:rPr>
            <w:rStyle w:val="ac"/>
          </w:rPr>
          <w:t>.</w:t>
        </w:r>
        <w:proofErr w:type="spellStart"/>
        <w:r w:rsidR="00064044" w:rsidRPr="002B7E00">
          <w:rPr>
            <w:rStyle w:val="ac"/>
            <w:lang w:val="en-US"/>
          </w:rPr>
          <w:t>ru</w:t>
        </w:r>
        <w:proofErr w:type="spellEnd"/>
        <w:r w:rsidR="00064044" w:rsidRPr="002B7E00">
          <w:rPr>
            <w:rStyle w:val="ac"/>
          </w:rPr>
          <w:t>/</w:t>
        </w:r>
        <w:r w:rsidR="00064044" w:rsidRPr="002B7E00">
          <w:rPr>
            <w:rStyle w:val="ac"/>
            <w:lang w:val="en-US"/>
          </w:rPr>
          <w:t>management</w:t>
        </w:r>
        <w:r w:rsidR="00064044" w:rsidRPr="002B7E00">
          <w:rPr>
            <w:rStyle w:val="ac"/>
          </w:rPr>
          <w:t>/</w:t>
        </w:r>
      </w:hyperlink>
    </w:p>
    <w:p w:rsidR="00064044" w:rsidRPr="002B7E00" w:rsidRDefault="00D24CF2" w:rsidP="00064044">
      <w:pPr>
        <w:keepNext/>
        <w:numPr>
          <w:ilvl w:val="0"/>
          <w:numId w:val="7"/>
        </w:numPr>
        <w:rPr>
          <w:sz w:val="28"/>
          <w:u w:val="single"/>
        </w:rPr>
      </w:pPr>
      <w:hyperlink r:id="rId15" w:history="1">
        <w:r w:rsidR="00064044" w:rsidRPr="002B7E00">
          <w:rPr>
            <w:rStyle w:val="ac"/>
          </w:rPr>
          <w:t>http://www.leontief.ru/</w:t>
        </w:r>
      </w:hyperlink>
    </w:p>
    <w:p w:rsidR="00064044" w:rsidRPr="002B7E00" w:rsidRDefault="00D24CF2" w:rsidP="00064044">
      <w:pPr>
        <w:keepNext/>
        <w:numPr>
          <w:ilvl w:val="0"/>
          <w:numId w:val="7"/>
        </w:numPr>
        <w:rPr>
          <w:sz w:val="28"/>
          <w:u w:val="single"/>
        </w:rPr>
      </w:pPr>
      <w:hyperlink r:id="rId16" w:history="1">
        <w:r w:rsidR="00064044" w:rsidRPr="002B7E00">
          <w:rPr>
            <w:rStyle w:val="ac"/>
          </w:rPr>
          <w:t>http://www.aup.ru/</w:t>
        </w:r>
      </w:hyperlink>
    </w:p>
    <w:p w:rsidR="00064044" w:rsidRPr="002B7E00" w:rsidRDefault="00D24CF2" w:rsidP="00064044">
      <w:pPr>
        <w:keepNext/>
        <w:numPr>
          <w:ilvl w:val="0"/>
          <w:numId w:val="7"/>
        </w:numPr>
        <w:rPr>
          <w:sz w:val="28"/>
          <w:u w:val="single"/>
        </w:rPr>
      </w:pPr>
      <w:hyperlink r:id="rId17" w:history="1">
        <w:r w:rsidR="00064044" w:rsidRPr="002B7E00">
          <w:rPr>
            <w:rStyle w:val="ac"/>
          </w:rPr>
          <w:t>http://www.iteam.ru/</w:t>
        </w:r>
      </w:hyperlink>
    </w:p>
    <w:p w:rsidR="00064044" w:rsidRPr="002B7E00" w:rsidRDefault="00D24CF2" w:rsidP="00064044">
      <w:pPr>
        <w:keepNext/>
        <w:numPr>
          <w:ilvl w:val="0"/>
          <w:numId w:val="7"/>
        </w:numPr>
        <w:rPr>
          <w:sz w:val="28"/>
          <w:u w:val="single"/>
        </w:rPr>
      </w:pPr>
      <w:hyperlink r:id="rId18" w:history="1">
        <w:r w:rsidR="00064044" w:rsidRPr="002B7E00">
          <w:rPr>
            <w:rStyle w:val="ac"/>
          </w:rPr>
          <w:t>http://www.ecfor.ru/</w:t>
        </w:r>
      </w:hyperlink>
    </w:p>
    <w:p w:rsidR="00064044" w:rsidRPr="002B7E00" w:rsidRDefault="00D24CF2" w:rsidP="00064044">
      <w:pPr>
        <w:keepNext/>
        <w:numPr>
          <w:ilvl w:val="0"/>
          <w:numId w:val="7"/>
        </w:numPr>
        <w:rPr>
          <w:sz w:val="28"/>
          <w:u w:val="single"/>
        </w:rPr>
      </w:pPr>
      <w:hyperlink r:id="rId19" w:history="1">
        <w:r w:rsidR="00064044" w:rsidRPr="002B7E00">
          <w:rPr>
            <w:rStyle w:val="ac"/>
          </w:rPr>
          <w:t>http://www.finexpert.ru/fe_news_list.asp?ID=47&amp;sID=1&amp;mID=47&amp;r=0&amp;mode</w:t>
        </w:r>
      </w:hyperlink>
      <w:r w:rsidR="00064044" w:rsidRPr="002B7E00">
        <w:rPr>
          <w:sz w:val="28"/>
          <w:u w:val="single"/>
        </w:rPr>
        <w:t>=</w:t>
      </w:r>
    </w:p>
    <w:p w:rsidR="00064044" w:rsidRDefault="00D24CF2" w:rsidP="00064044">
      <w:pPr>
        <w:keepNext/>
        <w:numPr>
          <w:ilvl w:val="0"/>
          <w:numId w:val="7"/>
        </w:numPr>
        <w:rPr>
          <w:sz w:val="28"/>
        </w:rPr>
      </w:pPr>
      <w:hyperlink r:id="rId20" w:history="1">
        <w:r w:rsidR="00064044" w:rsidRPr="002B7E00">
          <w:rPr>
            <w:rStyle w:val="ac"/>
          </w:rPr>
          <w:t>http://www.eup.ru/</w:t>
        </w:r>
      </w:hyperlink>
    </w:p>
    <w:p w:rsidR="00064044" w:rsidRDefault="00064044" w:rsidP="00064044">
      <w:pPr>
        <w:jc w:val="both"/>
        <w:rPr>
          <w:b/>
          <w:sz w:val="28"/>
          <w:szCs w:val="28"/>
        </w:rPr>
      </w:pPr>
    </w:p>
    <w:p w:rsidR="00064044" w:rsidRDefault="00064044" w:rsidP="00064044">
      <w:pPr>
        <w:jc w:val="both"/>
        <w:rPr>
          <w:sz w:val="28"/>
          <w:szCs w:val="28"/>
        </w:rPr>
      </w:pPr>
      <w:r w:rsidRPr="00C74925">
        <w:rPr>
          <w:b/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Ведущий преподаватель   </w:t>
      </w:r>
    </w:p>
    <w:p w:rsidR="00064044" w:rsidRPr="00FC0E77" w:rsidRDefault="00064044" w:rsidP="00064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Доцент, </w:t>
      </w:r>
      <w:proofErr w:type="spellStart"/>
      <w:r>
        <w:rPr>
          <w:sz w:val="28"/>
          <w:szCs w:val="28"/>
        </w:rPr>
        <w:t>кэ.н</w:t>
      </w:r>
      <w:proofErr w:type="spellEnd"/>
      <w:r>
        <w:rPr>
          <w:sz w:val="28"/>
          <w:szCs w:val="28"/>
        </w:rPr>
        <w:t>.                                                                           И.В. Бочкарева</w:t>
      </w:r>
      <w:r w:rsidRPr="00FC0E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064044" w:rsidRDefault="00064044" w:rsidP="00064044">
      <w:pPr>
        <w:spacing w:line="360" w:lineRule="auto"/>
        <w:jc w:val="both"/>
      </w:pPr>
    </w:p>
    <w:p w:rsidR="00064044" w:rsidRDefault="00064044" w:rsidP="0006404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</w:p>
    <w:p w:rsidR="00064044" w:rsidRPr="00FC0E77" w:rsidRDefault="00064044" w:rsidP="00064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Профессор, к.э.н.                                                                      В. Н. </w:t>
      </w:r>
      <w:proofErr w:type="spellStart"/>
      <w:r>
        <w:rPr>
          <w:sz w:val="28"/>
          <w:szCs w:val="28"/>
        </w:rPr>
        <w:t>Гонин</w:t>
      </w:r>
      <w:proofErr w:type="spellEnd"/>
    </w:p>
    <w:p w:rsidR="00064044" w:rsidRPr="00DE1292" w:rsidRDefault="00064044" w:rsidP="00064044">
      <w:pPr>
        <w:spacing w:line="360" w:lineRule="auto"/>
      </w:pPr>
    </w:p>
    <w:p w:rsidR="00064044" w:rsidRDefault="00064044" w:rsidP="00064044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64044" w:rsidRPr="0038085C" w:rsidRDefault="00064044" w:rsidP="0006404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064044" w:rsidRPr="0038085C" w:rsidRDefault="00064044" w:rsidP="0006404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064044" w:rsidRDefault="00064044" w:rsidP="00064044">
      <w:pPr>
        <w:ind w:firstLine="708"/>
        <w:jc w:val="both"/>
        <w:rPr>
          <w:sz w:val="28"/>
          <w:szCs w:val="28"/>
        </w:rPr>
      </w:pPr>
      <w:r w:rsidRPr="00B4159E">
        <w:rPr>
          <w:sz w:val="20"/>
          <w:szCs w:val="20"/>
        </w:rPr>
        <w:t>*</w:t>
      </w:r>
      <w:r>
        <w:rPr>
          <w:sz w:val="28"/>
          <w:szCs w:val="28"/>
        </w:rPr>
        <w:t xml:space="preserve"> </w:t>
      </w:r>
    </w:p>
    <w:p w:rsidR="00064044" w:rsidRPr="00064044" w:rsidRDefault="00064044" w:rsidP="00064044">
      <w:pPr>
        <w:tabs>
          <w:tab w:val="left" w:pos="1695"/>
        </w:tabs>
      </w:pPr>
    </w:p>
    <w:sectPr w:rsidR="00064044" w:rsidRPr="0006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F2" w:rsidRDefault="00D24CF2" w:rsidP="00064044">
      <w:r>
        <w:separator/>
      </w:r>
    </w:p>
  </w:endnote>
  <w:endnote w:type="continuationSeparator" w:id="0">
    <w:p w:rsidR="00D24CF2" w:rsidRDefault="00D24CF2" w:rsidP="0006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F2" w:rsidRDefault="00D24CF2" w:rsidP="00064044">
      <w:r>
        <w:separator/>
      </w:r>
    </w:p>
  </w:footnote>
  <w:footnote w:type="continuationSeparator" w:id="0">
    <w:p w:rsidR="00D24CF2" w:rsidRDefault="00D24CF2" w:rsidP="0006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D9E"/>
    <w:multiLevelType w:val="hybridMultilevel"/>
    <w:tmpl w:val="33C45DA2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2C184C25"/>
    <w:multiLevelType w:val="hybridMultilevel"/>
    <w:tmpl w:val="E8966B12"/>
    <w:lvl w:ilvl="0" w:tplc="C9A436A4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">
    <w:nsid w:val="34C6447F"/>
    <w:multiLevelType w:val="hybridMultilevel"/>
    <w:tmpl w:val="F664E050"/>
    <w:lvl w:ilvl="0" w:tplc="C9A43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00B56"/>
    <w:multiLevelType w:val="hybridMultilevel"/>
    <w:tmpl w:val="894A44C6"/>
    <w:lvl w:ilvl="0" w:tplc="C9A4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97BBA"/>
    <w:multiLevelType w:val="multilevel"/>
    <w:tmpl w:val="87067A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9"/>
        </w:tabs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9"/>
        </w:tabs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9"/>
        </w:tabs>
        <w:ind w:left="5749" w:hanging="2160"/>
      </w:pPr>
      <w:rPr>
        <w:rFonts w:hint="default"/>
      </w:rPr>
    </w:lvl>
  </w:abstractNum>
  <w:abstractNum w:abstractNumId="5">
    <w:nsid w:val="4D0F766F"/>
    <w:multiLevelType w:val="hybridMultilevel"/>
    <w:tmpl w:val="C52E08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31C176E"/>
    <w:multiLevelType w:val="hybridMultilevel"/>
    <w:tmpl w:val="2D1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E23AE"/>
    <w:multiLevelType w:val="hybridMultilevel"/>
    <w:tmpl w:val="1494B7FC"/>
    <w:lvl w:ilvl="0" w:tplc="C9A4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44"/>
    <w:rsid w:val="00064044"/>
    <w:rsid w:val="002E627B"/>
    <w:rsid w:val="003D7B8E"/>
    <w:rsid w:val="00870FEA"/>
    <w:rsid w:val="00AF6C50"/>
    <w:rsid w:val="00C40BFF"/>
    <w:rsid w:val="00D24CF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i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4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044"/>
  </w:style>
  <w:style w:type="paragraph" w:styleId="a5">
    <w:name w:val="footer"/>
    <w:basedOn w:val="a"/>
    <w:link w:val="a6"/>
    <w:uiPriority w:val="99"/>
    <w:unhideWhenUsed/>
    <w:rsid w:val="00064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044"/>
  </w:style>
  <w:style w:type="paragraph" w:styleId="a7">
    <w:name w:val="Body Text"/>
    <w:basedOn w:val="a"/>
    <w:link w:val="a8"/>
    <w:rsid w:val="00064044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64044"/>
    <w:rPr>
      <w:rFonts w:ascii="Times New Roman" w:eastAsia="Times New Roman" w:hAnsi="Times New Roman" w:cs="Times New Roman"/>
      <w:i w:val="0"/>
      <w:szCs w:val="20"/>
      <w:lang w:eastAsia="ru-RU"/>
    </w:rPr>
  </w:style>
  <w:style w:type="paragraph" w:styleId="a9">
    <w:name w:val="Body Text Indent"/>
    <w:basedOn w:val="a"/>
    <w:link w:val="aa"/>
    <w:rsid w:val="000640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64044"/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40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064044"/>
    <w:rPr>
      <w:color w:val="0000FF"/>
      <w:u w:val="single"/>
    </w:rPr>
  </w:style>
  <w:style w:type="paragraph" w:customStyle="1" w:styleId="1">
    <w:name w:val="Основной 1 см"/>
    <w:basedOn w:val="a"/>
    <w:rsid w:val="00064044"/>
    <w:pPr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i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4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044"/>
  </w:style>
  <w:style w:type="paragraph" w:styleId="a5">
    <w:name w:val="footer"/>
    <w:basedOn w:val="a"/>
    <w:link w:val="a6"/>
    <w:uiPriority w:val="99"/>
    <w:unhideWhenUsed/>
    <w:rsid w:val="00064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044"/>
  </w:style>
  <w:style w:type="paragraph" w:styleId="a7">
    <w:name w:val="Body Text"/>
    <w:basedOn w:val="a"/>
    <w:link w:val="a8"/>
    <w:rsid w:val="00064044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64044"/>
    <w:rPr>
      <w:rFonts w:ascii="Times New Roman" w:eastAsia="Times New Roman" w:hAnsi="Times New Roman" w:cs="Times New Roman"/>
      <w:i w:val="0"/>
      <w:szCs w:val="20"/>
      <w:lang w:eastAsia="ru-RU"/>
    </w:rPr>
  </w:style>
  <w:style w:type="paragraph" w:styleId="a9">
    <w:name w:val="Body Text Indent"/>
    <w:basedOn w:val="a"/>
    <w:link w:val="aa"/>
    <w:rsid w:val="000640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64044"/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40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064044"/>
    <w:rPr>
      <w:color w:val="0000FF"/>
      <w:u w:val="single"/>
    </w:rPr>
  </w:style>
  <w:style w:type="paragraph" w:customStyle="1" w:styleId="1">
    <w:name w:val="Основной 1 см"/>
    <w:basedOn w:val="a"/>
    <w:rsid w:val="00064044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novik.ru/" TargetMode="External"/><Relationship Id="rId18" Type="http://schemas.openxmlformats.org/officeDocument/2006/relationships/hyperlink" Target="http://www.ecfo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itea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" TargetMode="External"/><Relationship Id="rId20" Type="http://schemas.openxmlformats.org/officeDocument/2006/relationships/hyperlink" Target="http://www.eu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ontief.ru/" TargetMode="External"/><Relationship Id="rId10" Type="http://schemas.openxmlformats.org/officeDocument/2006/relationships/hyperlink" Target="http://www.studentlibrary.ru/book/ISBN9785394024979.htm" TargetMode="External"/><Relationship Id="rId19" Type="http://schemas.openxmlformats.org/officeDocument/2006/relationships/hyperlink" Target="http://www.finexpert.ru/fe_news_list.asp?ID=47&amp;sID=1&amp;mID=47&amp;r=0&amp;mo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hyperlink" Target="http://www.cfin.ru/managem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9352-4E35-429E-B024-DA4ED1D1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Бочкаревы</dc:creator>
  <cp:lastModifiedBy>Бочкаревы</cp:lastModifiedBy>
  <cp:revision>2</cp:revision>
  <dcterms:created xsi:type="dcterms:W3CDTF">2020-12-04T05:37:00Z</dcterms:created>
  <dcterms:modified xsi:type="dcterms:W3CDTF">2020-12-04T05:37:00Z</dcterms:modified>
</cp:coreProperties>
</file>