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79" w:rsidRDefault="00DB4479" w:rsidP="00DB4479">
      <w:pPr>
        <w:jc w:val="center"/>
        <w:outlineLvl w:val="0"/>
      </w:pPr>
      <w:r>
        <w:t xml:space="preserve">МИНИСТЕРСТВО НАУКИ И ВЫСШЕГО ОБРАЗОВАНИЯ </w:t>
      </w:r>
    </w:p>
    <w:p w:rsidR="00DB4479" w:rsidRDefault="00DB4479" w:rsidP="00DB4479">
      <w:pPr>
        <w:jc w:val="center"/>
        <w:outlineLvl w:val="0"/>
      </w:pPr>
      <w:r>
        <w:t>РОССИЙСКОЙ ФЕДЕРАЦИИ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DB4479" w:rsidRDefault="00DB4479" w:rsidP="00DB4479">
      <w:pPr>
        <w:spacing w:line="360" w:lineRule="auto"/>
        <w:rPr>
          <w:sz w:val="28"/>
          <w:szCs w:val="28"/>
        </w:rPr>
      </w:pPr>
    </w:p>
    <w:p w:rsidR="00DB4479" w:rsidRDefault="00DB4479" w:rsidP="00DB4479">
      <w:pPr>
        <w:spacing w:line="360" w:lineRule="auto"/>
        <w:rPr>
          <w:sz w:val="28"/>
          <w:szCs w:val="28"/>
        </w:rPr>
      </w:pPr>
    </w:p>
    <w:p w:rsidR="00DB4479" w:rsidRDefault="00DB4479" w:rsidP="00DB447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 экономики и управления</w:t>
      </w:r>
    </w:p>
    <w:p w:rsidR="00DB4479" w:rsidRDefault="00DB4479" w:rsidP="00DB4479">
      <w:pPr>
        <w:spacing w:line="360" w:lineRule="auto"/>
      </w:pPr>
      <w:r>
        <w:rPr>
          <w:sz w:val="28"/>
          <w:szCs w:val="28"/>
        </w:rPr>
        <w:t>Кафедра экономики и бухгалтерского учета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DB4479" w:rsidRDefault="00DB4479" w:rsidP="00DB4479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 сокращенным сроком обучения</w:t>
      </w:r>
      <w:r>
        <w:rPr>
          <w:sz w:val="28"/>
          <w:szCs w:val="28"/>
        </w:rPr>
        <w:t>)</w:t>
      </w: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«Финансовый учет»</w:t>
      </w: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28"/>
          <w:szCs w:val="28"/>
        </w:rPr>
      </w:pPr>
    </w:p>
    <w:p w:rsidR="00DB4479" w:rsidRDefault="00DB4479" w:rsidP="00DB4479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Pr="008F2791">
        <w:rPr>
          <w:sz w:val="28"/>
          <w:szCs w:val="28"/>
          <w:u w:val="single"/>
        </w:rPr>
        <w:t>38.0</w:t>
      </w:r>
      <w:r>
        <w:rPr>
          <w:sz w:val="28"/>
          <w:szCs w:val="28"/>
          <w:u w:val="single"/>
        </w:rPr>
        <w:t>3</w:t>
      </w:r>
      <w:r w:rsidRPr="008F2791">
        <w:rPr>
          <w:sz w:val="28"/>
          <w:szCs w:val="28"/>
          <w:u w:val="single"/>
        </w:rPr>
        <w:t>.01 Экономика</w:t>
      </w:r>
    </w:p>
    <w:p w:rsidR="00DB4479" w:rsidRDefault="00DB4479" w:rsidP="00DB447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ОП: </w:t>
      </w:r>
      <w:r w:rsidRPr="008F2791">
        <w:rPr>
          <w:sz w:val="28"/>
          <w:szCs w:val="28"/>
          <w:u w:val="single"/>
        </w:rPr>
        <w:t xml:space="preserve">Экономика </w:t>
      </w:r>
      <w:r w:rsidR="00445745">
        <w:rPr>
          <w:sz w:val="28"/>
          <w:szCs w:val="28"/>
          <w:u w:val="single"/>
        </w:rPr>
        <w:t>предприятий и организаций</w:t>
      </w: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- </w:t>
      </w:r>
      <w:r w:rsidR="00744DF7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</w:t>
      </w:r>
      <w:r w:rsidR="00F5483E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F5483E">
        <w:rPr>
          <w:sz w:val="28"/>
          <w:szCs w:val="28"/>
        </w:rPr>
        <w:t>ы</w:t>
      </w: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</w:t>
      </w: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</w:t>
      </w:r>
      <w:r w:rsidR="00F5483E">
        <w:rPr>
          <w:sz w:val="28"/>
          <w:szCs w:val="28"/>
        </w:rPr>
        <w:t>– зачет</w:t>
      </w:r>
    </w:p>
    <w:p w:rsidR="00A00847" w:rsidRDefault="00A00847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Pr="00C30787" w:rsidRDefault="004369AE" w:rsidP="004369A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4369AE" w:rsidRDefault="004369AE" w:rsidP="004369A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изучаемых</w:t>
      </w:r>
      <w:r w:rsidRPr="00A316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дисциплины</w:t>
      </w:r>
    </w:p>
    <w:p w:rsidR="00FA0929" w:rsidRDefault="00FA0929" w:rsidP="004369AE">
      <w:pPr>
        <w:pStyle w:val="a5"/>
        <w:numPr>
          <w:ilvl w:val="0"/>
          <w:numId w:val="1"/>
        </w:numPr>
        <w:ind w:left="0" w:firstLine="709"/>
        <w:jc w:val="both"/>
      </w:pPr>
      <w:r>
        <w:t>Предмет финансового учета, его цели и система нормативного регулирования</w:t>
      </w:r>
    </w:p>
    <w:p w:rsidR="00FA0929" w:rsidRDefault="00FA0929" w:rsidP="004369AE">
      <w:pPr>
        <w:numPr>
          <w:ilvl w:val="0"/>
          <w:numId w:val="1"/>
        </w:numPr>
        <w:ind w:left="0" w:firstLine="709"/>
        <w:jc w:val="both"/>
      </w:pPr>
      <w:r>
        <w:t>Учет денежных средств</w:t>
      </w:r>
    </w:p>
    <w:p w:rsidR="004369AE" w:rsidRPr="006A5AFA" w:rsidRDefault="00FA0929" w:rsidP="004369AE">
      <w:pPr>
        <w:numPr>
          <w:ilvl w:val="0"/>
          <w:numId w:val="1"/>
        </w:numPr>
        <w:ind w:left="0" w:firstLine="709"/>
        <w:jc w:val="both"/>
      </w:pPr>
      <w:r>
        <w:t>Учет расчетов</w:t>
      </w:r>
    </w:p>
    <w:p w:rsidR="00FA0929" w:rsidRPr="00FA0929" w:rsidRDefault="00FA0929" w:rsidP="004369AE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Учет труда и его оплаты</w:t>
      </w:r>
    </w:p>
    <w:p w:rsidR="004369AE" w:rsidRPr="00FA0929" w:rsidRDefault="00FA0929" w:rsidP="004369AE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Учет финансовых вложений</w:t>
      </w:r>
    </w:p>
    <w:p w:rsidR="00FA0929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долгосрочных инвестиций и источников их финансирования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основных средств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нематериальных активов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производственных запасов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издержек хозяйственной деятельности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готовой продукции, товаров (работ, услуг) и их реализации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собственного капитала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финансовых результатов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операций и ценностей, не принадлежащих предприятию</w:t>
      </w:r>
    </w:p>
    <w:p w:rsidR="00AE5D11" w:rsidRP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Бухгалтерская финансовая отчетность</w:t>
      </w:r>
    </w:p>
    <w:p w:rsidR="00AE5D11" w:rsidRDefault="00AE5D11" w:rsidP="004369AE">
      <w:pPr>
        <w:spacing w:line="360" w:lineRule="auto"/>
        <w:jc w:val="center"/>
        <w:rPr>
          <w:b/>
          <w:sz w:val="32"/>
          <w:szCs w:val="32"/>
        </w:rPr>
      </w:pPr>
    </w:p>
    <w:p w:rsidR="004369AE" w:rsidRDefault="004369AE" w:rsidP="004369A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FA6E63" w:rsidRDefault="00FA6E63" w:rsidP="004369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4369AE" w:rsidRPr="0014635C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Контрольная работа по дисциплине «</w:t>
      </w:r>
      <w:r w:rsidR="008A4DBF">
        <w:rPr>
          <w:b w:val="0"/>
          <w:sz w:val="24"/>
          <w:szCs w:val="24"/>
        </w:rPr>
        <w:t>Финансовый учет</w:t>
      </w:r>
      <w:r>
        <w:rPr>
          <w:b w:val="0"/>
          <w:sz w:val="24"/>
          <w:szCs w:val="24"/>
        </w:rPr>
        <w:t xml:space="preserve">» предусматривает теоретический вопрос и задачу. Вопросы </w:t>
      </w:r>
      <w:r w:rsidR="006A09B7">
        <w:rPr>
          <w:b w:val="0"/>
          <w:sz w:val="24"/>
          <w:szCs w:val="24"/>
        </w:rPr>
        <w:t xml:space="preserve">и задачи </w:t>
      </w:r>
      <w:r w:rsidR="001C189A">
        <w:rPr>
          <w:b w:val="0"/>
          <w:sz w:val="24"/>
          <w:szCs w:val="24"/>
        </w:rPr>
        <w:t xml:space="preserve">контрольной работы </w:t>
      </w:r>
      <w:r w:rsidRPr="0014635C">
        <w:rPr>
          <w:b w:val="0"/>
          <w:sz w:val="24"/>
          <w:szCs w:val="24"/>
        </w:rPr>
        <w:t>выбира</w:t>
      </w:r>
      <w:r>
        <w:rPr>
          <w:b w:val="0"/>
          <w:sz w:val="24"/>
          <w:szCs w:val="24"/>
        </w:rPr>
        <w:t>ю</w:t>
      </w:r>
      <w:r w:rsidRPr="0014635C">
        <w:rPr>
          <w:b w:val="0"/>
          <w:sz w:val="24"/>
          <w:szCs w:val="24"/>
        </w:rPr>
        <w:t xml:space="preserve">тся согласно предложенной таблице по первой букве фамилии.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290"/>
        <w:gridCol w:w="2790"/>
      </w:tblGrid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both"/>
            </w:pPr>
            <w:r w:rsidRPr="0014635C">
              <w:t>Первая буква фамилии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both"/>
            </w:pPr>
            <w:r>
              <w:t>Номер вопроса контрольной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B7" w:rsidRDefault="006A09B7" w:rsidP="00684BDA">
            <w:pPr>
              <w:jc w:val="both"/>
            </w:pPr>
            <w:r>
              <w:t>Задача контрольной работы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 xml:space="preserve">А, </w:t>
            </w:r>
            <w:proofErr w:type="gramStart"/>
            <w:r w:rsidRPr="0014635C">
              <w:t>Щ</w:t>
            </w:r>
            <w:proofErr w:type="gramEnd"/>
            <w:r w:rsidRPr="0014635C">
              <w:t>, Я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12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 xml:space="preserve">Б, </w:t>
            </w:r>
            <w:proofErr w:type="gramStart"/>
            <w:r w:rsidRPr="0014635C">
              <w:t>Ю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11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В, Э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10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Г, Е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9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Д</w:t>
            </w:r>
            <w:proofErr w:type="gramStart"/>
            <w:r w:rsidRPr="0014635C">
              <w:t>,Р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8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О</w:t>
            </w:r>
            <w:proofErr w:type="gramStart"/>
            <w:r w:rsidRPr="0014635C">
              <w:t>,С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7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Ё</w:t>
            </w:r>
            <w:proofErr w:type="gramStart"/>
            <w:r w:rsidRPr="0014635C">
              <w:t>,Т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6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proofErr w:type="gramStart"/>
            <w:r w:rsidRPr="0014635C">
              <w:t>Ж</w:t>
            </w:r>
            <w:proofErr w:type="gramEnd"/>
            <w:r w:rsidRPr="0014635C">
              <w:t>, Н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5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З</w:t>
            </w:r>
            <w:proofErr w:type="gramStart"/>
            <w:r w:rsidRPr="0014635C">
              <w:t>,Ф</w:t>
            </w:r>
            <w:proofErr w:type="gramEnd"/>
            <w:r w:rsidRPr="0014635C">
              <w:t>, Л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4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И</w:t>
            </w:r>
            <w:proofErr w:type="gramStart"/>
            <w:r w:rsidRPr="0014635C">
              <w:t>,Х</w:t>
            </w:r>
            <w:proofErr w:type="gramEnd"/>
            <w:r w:rsidRPr="0014635C">
              <w:t>, Ш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3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М, П</w:t>
            </w:r>
            <w:proofErr w:type="gramStart"/>
            <w:r w:rsidRPr="0014635C">
              <w:t>,Ц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2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К</w:t>
            </w:r>
            <w:proofErr w:type="gramStart"/>
            <w:r w:rsidRPr="0014635C">
              <w:t>,Ч</w:t>
            </w:r>
            <w:proofErr w:type="gramEnd"/>
            <w:r w:rsidRPr="0014635C">
              <w:t>,У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</w:t>
            </w:r>
          </w:p>
        </w:tc>
      </w:tr>
    </w:tbl>
    <w:p w:rsidR="004369AE" w:rsidRPr="002F34DA" w:rsidRDefault="004369AE" w:rsidP="004369AE">
      <w:pPr>
        <w:spacing w:line="360" w:lineRule="auto"/>
        <w:ind w:firstLine="709"/>
        <w:jc w:val="both"/>
        <w:rPr>
          <w:sz w:val="32"/>
          <w:szCs w:val="32"/>
        </w:rPr>
      </w:pPr>
    </w:p>
    <w:p w:rsidR="004369AE" w:rsidRPr="007308C3" w:rsidRDefault="004369AE" w:rsidP="004369AE">
      <w:pPr>
        <w:jc w:val="center"/>
        <w:rPr>
          <w:b/>
          <w:bCs/>
        </w:rPr>
      </w:pPr>
      <w:r w:rsidRPr="007308C3">
        <w:rPr>
          <w:b/>
          <w:bCs/>
        </w:rPr>
        <w:t>ВОПРОСЫ КОНТРОЛЬНОЙ РАБОТЫ</w:t>
      </w:r>
    </w:p>
    <w:p w:rsidR="004369AE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денежных сре</w:t>
      </w:r>
      <w:proofErr w:type="gramStart"/>
      <w:r>
        <w:t>дств в к</w:t>
      </w:r>
      <w:proofErr w:type="gramEnd"/>
      <w:r>
        <w:t>ассе и на счетах в банке</w:t>
      </w:r>
    </w:p>
    <w:p w:rsidR="004369AE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финансовых вложений</w:t>
      </w:r>
    </w:p>
    <w:p w:rsidR="001C189A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с поставщиками и покупателями</w:t>
      </w:r>
    </w:p>
    <w:p w:rsidR="004369AE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</w:t>
      </w:r>
      <w:r w:rsidR="001941A4">
        <w:t xml:space="preserve"> </w:t>
      </w:r>
      <w:r>
        <w:t>расчетов по налогам и сборам и по страховым взносам</w:t>
      </w:r>
    </w:p>
    <w:p w:rsidR="001C189A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с подотчетными лицами и с персоналом по прочим операциям</w:t>
      </w:r>
    </w:p>
    <w:p w:rsidR="001C189A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по оплате труда</w:t>
      </w:r>
    </w:p>
    <w:p w:rsidR="004369AE" w:rsidRPr="00E34EFA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Учет основных средств</w:t>
      </w:r>
    </w:p>
    <w:p w:rsidR="004369AE" w:rsidRPr="00C913F0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нематериальных активов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запасов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затрат на производство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финансовых результатов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капитала</w:t>
      </w:r>
    </w:p>
    <w:p w:rsidR="004369AE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4369AE" w:rsidRPr="00CD32FD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CD32FD">
        <w:rPr>
          <w:sz w:val="24"/>
          <w:szCs w:val="24"/>
        </w:rPr>
        <w:t>ЗАДАЧ</w:t>
      </w:r>
      <w:r w:rsidR="001C189A">
        <w:rPr>
          <w:sz w:val="24"/>
          <w:szCs w:val="24"/>
        </w:rPr>
        <w:t>И</w:t>
      </w:r>
      <w:r w:rsidRPr="00CD32FD">
        <w:rPr>
          <w:sz w:val="24"/>
          <w:szCs w:val="24"/>
        </w:rPr>
        <w:t xml:space="preserve"> КОНТРОЛЬНОЙ РАБОТЫ</w:t>
      </w:r>
      <w:r>
        <w:rPr>
          <w:sz w:val="24"/>
          <w:szCs w:val="24"/>
        </w:rPr>
        <w:t xml:space="preserve"> </w:t>
      </w:r>
    </w:p>
    <w:p w:rsidR="004369AE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886F91" w:rsidRDefault="00A8492B" w:rsidP="00727ECE">
      <w:pPr>
        <w:ind w:firstLine="709"/>
        <w:jc w:val="both"/>
      </w:pPr>
      <w:r w:rsidRPr="000F2F2F">
        <w:rPr>
          <w:b/>
        </w:rPr>
        <w:t>Задача 1.</w:t>
      </w:r>
      <w:r w:rsidRPr="000F2F2F">
        <w:t xml:space="preserve"> </w:t>
      </w:r>
      <w:r w:rsidRPr="00886F91">
        <w:rPr>
          <w:b/>
        </w:rPr>
        <w:t xml:space="preserve">Отразите на счетах бухгалтерского учета операции. </w:t>
      </w:r>
    </w:p>
    <w:p w:rsidR="00A8492B" w:rsidRPr="000F2F2F" w:rsidRDefault="00A8492B" w:rsidP="00727ECE">
      <w:pPr>
        <w:ind w:firstLine="709"/>
        <w:jc w:val="both"/>
        <w:rPr>
          <w:bCs/>
        </w:rPr>
      </w:pPr>
      <w:r w:rsidRPr="000F2F2F">
        <w:rPr>
          <w:bCs/>
        </w:rPr>
        <w:t>На основании акта подлежит списанию морально устаревшие основные средства. Первоначальная стоимость объекта 160 000 руб. Начисленная амортизация на дату списания 155 300 руб. Начислена заработная плата рабочим за демонтаж основных средств 1 000 руб., исчислен</w:t>
      </w:r>
      <w:r w:rsidR="00727ECE">
        <w:rPr>
          <w:bCs/>
        </w:rPr>
        <w:t>ы страховые взносы</w:t>
      </w:r>
      <w:r w:rsidRPr="000F2F2F">
        <w:rPr>
          <w:bCs/>
        </w:rPr>
        <w:t xml:space="preserve"> с начисленной заработной платы по </w:t>
      </w:r>
      <w:r w:rsidR="00727ECE">
        <w:rPr>
          <w:bCs/>
        </w:rPr>
        <w:t>тарифу</w:t>
      </w:r>
      <w:r w:rsidRPr="000F2F2F">
        <w:rPr>
          <w:bCs/>
        </w:rPr>
        <w:t xml:space="preserve"> 3</w:t>
      </w:r>
      <w:r w:rsidR="00727ECE">
        <w:rPr>
          <w:bCs/>
        </w:rPr>
        <w:t>0</w:t>
      </w:r>
      <w:r w:rsidRPr="000F2F2F">
        <w:rPr>
          <w:bCs/>
        </w:rPr>
        <w:t xml:space="preserve"> % (сумму определить). В результате списания получены запасные части на сумму 1 200 руб. Отражается финансовый результат от списания основных средств (сумму определить).</w:t>
      </w:r>
    </w:p>
    <w:p w:rsidR="004369AE" w:rsidRDefault="004369AE" w:rsidP="004369AE">
      <w:pPr>
        <w:ind w:firstLine="709"/>
        <w:jc w:val="both"/>
        <w:rPr>
          <w:b/>
        </w:rPr>
      </w:pPr>
    </w:p>
    <w:p w:rsidR="00727ECE" w:rsidRPr="00886F91" w:rsidRDefault="00727ECE" w:rsidP="00727ECE">
      <w:pPr>
        <w:ind w:firstLine="709"/>
        <w:rPr>
          <w:b/>
        </w:rPr>
      </w:pPr>
      <w:r>
        <w:rPr>
          <w:b/>
        </w:rPr>
        <w:t xml:space="preserve">Задача 2. </w:t>
      </w:r>
      <w:r w:rsidRPr="00886F91">
        <w:rPr>
          <w:b/>
        </w:rPr>
        <w:t>Отразить на счетах бухгалтерского учёта операции</w:t>
      </w:r>
      <w:r w:rsidR="00886F91">
        <w:rPr>
          <w:b/>
        </w:rPr>
        <w:t>.</w:t>
      </w:r>
    </w:p>
    <w:p w:rsidR="00715314" w:rsidRPr="00A1561E" w:rsidRDefault="00715314" w:rsidP="00715314">
      <w:pPr>
        <w:ind w:firstLine="709"/>
        <w:jc w:val="both"/>
      </w:pPr>
      <w:r w:rsidRPr="00A1561E">
        <w:t>Начислена заработная плата рабочим цеха вспомогательного производства – 27 890 руб.;</w:t>
      </w:r>
    </w:p>
    <w:p w:rsidR="00715314" w:rsidRPr="00A1561E" w:rsidRDefault="00715314" w:rsidP="00715314">
      <w:pPr>
        <w:ind w:firstLine="709"/>
        <w:jc w:val="both"/>
      </w:pPr>
      <w:r w:rsidRPr="00A1561E">
        <w:t>2.</w:t>
      </w:r>
      <w:r w:rsidRPr="00A1561E">
        <w:tab/>
      </w:r>
      <w:proofErr w:type="gramStart"/>
      <w:r w:rsidRPr="00A1561E">
        <w:t>Из начисленной заработной платы удержаны:</w:t>
      </w:r>
      <w:proofErr w:type="gramEnd"/>
    </w:p>
    <w:p w:rsidR="00715314" w:rsidRPr="00A1561E" w:rsidRDefault="00715314" w:rsidP="00715314">
      <w:pPr>
        <w:ind w:firstLine="709"/>
        <w:jc w:val="both"/>
      </w:pPr>
      <w:r w:rsidRPr="00A1561E">
        <w:t>а) налог на доходы с физических лиц – 3626 руб.</w:t>
      </w:r>
    </w:p>
    <w:p w:rsidR="00715314" w:rsidRPr="00A1561E" w:rsidRDefault="00715314" w:rsidP="00715314">
      <w:pPr>
        <w:ind w:firstLine="709"/>
        <w:jc w:val="both"/>
      </w:pPr>
      <w:r w:rsidRPr="00A1561E">
        <w:t>б) профсоюзные взносы – 2789 руб.;</w:t>
      </w:r>
    </w:p>
    <w:p w:rsidR="00715314" w:rsidRPr="00A1561E" w:rsidRDefault="00715314" w:rsidP="00715314">
      <w:pPr>
        <w:ind w:firstLine="709"/>
        <w:jc w:val="both"/>
      </w:pPr>
      <w:r w:rsidRPr="00A1561E">
        <w:t>в) по исполнительным документам – 1350 руб.</w:t>
      </w:r>
    </w:p>
    <w:p w:rsidR="00715314" w:rsidRPr="00A1561E" w:rsidRDefault="00715314" w:rsidP="00715314">
      <w:pPr>
        <w:ind w:firstLine="709"/>
        <w:jc w:val="both"/>
      </w:pPr>
      <w:r w:rsidRPr="00A1561E">
        <w:t>3.Из кассы выдана заработная плата рабочим (сумму определить</w:t>
      </w:r>
      <w:proofErr w:type="gramStart"/>
      <w:r w:rsidRPr="00A1561E">
        <w:t>) - ?;</w:t>
      </w:r>
      <w:proofErr w:type="gramEnd"/>
    </w:p>
    <w:p w:rsidR="00715314" w:rsidRPr="00A1561E" w:rsidRDefault="00715314" w:rsidP="00715314">
      <w:pPr>
        <w:ind w:firstLine="709"/>
        <w:jc w:val="both"/>
      </w:pPr>
      <w:r w:rsidRPr="00A1561E">
        <w:t>4.Начислено пособие по временной нетрудоспособности – 5300 руб.;</w:t>
      </w:r>
    </w:p>
    <w:p w:rsidR="00715314" w:rsidRPr="00A1561E" w:rsidRDefault="00715314" w:rsidP="00715314">
      <w:pPr>
        <w:ind w:firstLine="709"/>
        <w:jc w:val="both"/>
      </w:pPr>
      <w:r w:rsidRPr="00A1561E">
        <w:t>Определить сумму отчислений на социальные нужды, причитающихся к уплате (по действующим ставкам). Отразите на счетах бухгалтерского учета начисление данных отчислений.</w:t>
      </w:r>
    </w:p>
    <w:p w:rsidR="00A8492B" w:rsidRDefault="00A8492B" w:rsidP="004369AE">
      <w:pPr>
        <w:ind w:firstLine="709"/>
        <w:jc w:val="both"/>
        <w:rPr>
          <w:b/>
        </w:rPr>
      </w:pPr>
    </w:p>
    <w:p w:rsidR="00886F91" w:rsidRDefault="00866760" w:rsidP="00886F91">
      <w:pPr>
        <w:ind w:firstLine="709"/>
        <w:jc w:val="both"/>
        <w:rPr>
          <w:b/>
        </w:rPr>
      </w:pPr>
      <w:r>
        <w:rPr>
          <w:b/>
        </w:rPr>
        <w:t xml:space="preserve">Задача 3. </w:t>
      </w:r>
      <w:r w:rsidR="00886F91">
        <w:rPr>
          <w:b/>
        </w:rPr>
        <w:t>Отразить на счетах бухгалтерского учета операции.</w:t>
      </w:r>
    </w:p>
    <w:p w:rsidR="00F46C93" w:rsidRPr="00866760" w:rsidRDefault="00F46C93" w:rsidP="00F46C93">
      <w:pPr>
        <w:ind w:firstLine="709"/>
        <w:jc w:val="both"/>
      </w:pPr>
      <w:r w:rsidRPr="00866760">
        <w:t>На основании кредитного договора на расчетный счет организации зачислен банковский кредит в сумме 300000 руб.</w:t>
      </w:r>
    </w:p>
    <w:p w:rsidR="00F46C93" w:rsidRPr="00866760" w:rsidRDefault="00F46C93" w:rsidP="00F46C93">
      <w:pPr>
        <w:ind w:firstLine="709"/>
        <w:jc w:val="both"/>
      </w:pPr>
      <w:r w:rsidRPr="00866760">
        <w:t>Кредит предоставлен на срок 18 месяцев под 18 % годовых. По условиям договора проценты за кредит начисляются и перечисляются банку ежемесячно. При этом следует учесть, что начисление процентов осуществляется от оставшейся суммы долга.</w:t>
      </w:r>
    </w:p>
    <w:p w:rsidR="00F46C93" w:rsidRPr="00866760" w:rsidRDefault="00F46C93" w:rsidP="00F46C93">
      <w:pPr>
        <w:ind w:firstLine="709"/>
        <w:jc w:val="both"/>
      </w:pPr>
      <w:r w:rsidRPr="00866760">
        <w:t xml:space="preserve">Отразить на счетах начисление процентов и перечисление требуемой суммы в банк за </w:t>
      </w:r>
      <w:r>
        <w:t>3</w:t>
      </w:r>
      <w:r w:rsidRPr="00866760">
        <w:t xml:space="preserve"> первых месяца ежемесячно, за последующий период – общей суммой.</w:t>
      </w:r>
    </w:p>
    <w:p w:rsidR="00886F91" w:rsidRDefault="00886F91" w:rsidP="00866760">
      <w:pPr>
        <w:ind w:firstLine="709"/>
        <w:jc w:val="both"/>
      </w:pPr>
    </w:p>
    <w:p w:rsidR="00F46C93" w:rsidRPr="00F46C93" w:rsidRDefault="00F46C93" w:rsidP="00F46C93">
      <w:pPr>
        <w:ind w:firstLine="709"/>
        <w:jc w:val="both"/>
        <w:rPr>
          <w:b/>
        </w:rPr>
      </w:pPr>
      <w:r w:rsidRPr="00F46C93">
        <w:rPr>
          <w:b/>
        </w:rPr>
        <w:t xml:space="preserve">Задача 4. Отразить на счетах бухгалтерского учета операции. </w:t>
      </w:r>
    </w:p>
    <w:p w:rsidR="004523C5" w:rsidRPr="00A1561E" w:rsidRDefault="004523C5" w:rsidP="004523C5">
      <w:pPr>
        <w:ind w:firstLine="709"/>
        <w:jc w:val="both"/>
      </w:pPr>
      <w:r w:rsidRPr="00A1561E">
        <w:t xml:space="preserve">Работник заводоуправления производственного предприятия направлен в командировку (с 1.03. по 05.03. </w:t>
      </w:r>
      <w:r>
        <w:t xml:space="preserve">текущего года </w:t>
      </w:r>
      <w:r w:rsidRPr="00A1561E">
        <w:t>включительно). Из кассы выданы денежные средства под отчет в сумме 2</w:t>
      </w:r>
      <w:r w:rsidR="00B75E50">
        <w:t>3</w:t>
      </w:r>
      <w:r w:rsidRPr="00A1561E">
        <w:t xml:space="preserve"> 000 руб. при возвращении из командировки работник документально подтвердил следующие расходы:</w:t>
      </w:r>
    </w:p>
    <w:p w:rsidR="004523C5" w:rsidRPr="00A1561E" w:rsidRDefault="004523C5" w:rsidP="004523C5">
      <w:pPr>
        <w:ind w:firstLine="709"/>
        <w:jc w:val="both"/>
      </w:pPr>
      <w:r w:rsidRPr="00A1561E">
        <w:t>1.Железнодорожные билеты в пункт назначения и обратно на сумму 14 000 руб.;</w:t>
      </w:r>
    </w:p>
    <w:p w:rsidR="004523C5" w:rsidRPr="00A1561E" w:rsidRDefault="004523C5" w:rsidP="004523C5">
      <w:pPr>
        <w:ind w:firstLine="709"/>
        <w:jc w:val="both"/>
      </w:pPr>
      <w:r w:rsidRPr="00A1561E">
        <w:t xml:space="preserve">2.Счет гостиницы на сумму 5 </w:t>
      </w:r>
      <w:r>
        <w:t>4</w:t>
      </w:r>
      <w:r w:rsidRPr="00A1561E">
        <w:t xml:space="preserve">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%.;</w:t>
      </w:r>
    </w:p>
    <w:p w:rsidR="004523C5" w:rsidRDefault="004523C5" w:rsidP="004523C5">
      <w:pPr>
        <w:ind w:firstLine="709"/>
        <w:jc w:val="both"/>
      </w:pPr>
      <w:r w:rsidRPr="00A1561E">
        <w:t xml:space="preserve">3.Квитанцию за участие в семинаре </w:t>
      </w:r>
      <w:r w:rsidR="00F72B49">
        <w:t>1 8</w:t>
      </w:r>
      <w:r w:rsidRPr="00A1561E">
        <w:t xml:space="preserve">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%.</w:t>
      </w:r>
    </w:p>
    <w:p w:rsidR="00B75E50" w:rsidRPr="00A1561E" w:rsidRDefault="00B75E50" w:rsidP="004523C5">
      <w:pPr>
        <w:ind w:firstLine="709"/>
        <w:jc w:val="both"/>
      </w:pPr>
      <w:r>
        <w:t>4. Суточные 200 руб. в сутки (сумму определить).</w:t>
      </w:r>
    </w:p>
    <w:p w:rsidR="004523C5" w:rsidRPr="00A1561E" w:rsidRDefault="004523C5" w:rsidP="004523C5">
      <w:pPr>
        <w:ind w:firstLine="709"/>
        <w:jc w:val="both"/>
      </w:pPr>
      <w:r w:rsidRPr="00A1561E">
        <w:t>Остаток неиспользованных подотчетных сумм внесен в кассу (сумму определить).</w:t>
      </w:r>
    </w:p>
    <w:p w:rsidR="004523C5" w:rsidRDefault="004523C5" w:rsidP="00F46C93">
      <w:pPr>
        <w:ind w:firstLine="709"/>
        <w:jc w:val="both"/>
      </w:pPr>
    </w:p>
    <w:p w:rsidR="004523C5" w:rsidRPr="00B53910" w:rsidRDefault="00B53910" w:rsidP="00F46C93">
      <w:pPr>
        <w:ind w:firstLine="709"/>
        <w:jc w:val="both"/>
        <w:rPr>
          <w:b/>
        </w:rPr>
      </w:pPr>
      <w:r w:rsidRPr="00B53910">
        <w:rPr>
          <w:b/>
        </w:rPr>
        <w:t>Задача 5. Отразить на счетах бухгалтерского учета операции.</w:t>
      </w:r>
    </w:p>
    <w:p w:rsidR="00F46C93" w:rsidRPr="00A1561E" w:rsidRDefault="00F46C93" w:rsidP="00F46C93">
      <w:pPr>
        <w:ind w:firstLine="709"/>
        <w:jc w:val="both"/>
      </w:pPr>
      <w:proofErr w:type="gramStart"/>
      <w:r w:rsidRPr="00A1561E">
        <w:lastRenderedPageBreak/>
        <w:t>АО «Жасмин» получило на расчетный счет аванс в счет предстоящей оплаты товара (стройматериалов) в сумме 340 000 руб. от ООО «Меркурий» 20 сентября текущего года. 11 октября товары были отгружены ООО «Меркурий» на сумму 5</w:t>
      </w:r>
      <w:r w:rsidR="004523C5">
        <w:t>7</w:t>
      </w:r>
      <w:r w:rsidRPr="00A1561E">
        <w:t xml:space="preserve">0 000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 xml:space="preserve"> %. Себестоимость реализованного товара 432</w:t>
      </w:r>
      <w:r w:rsidR="004523C5">
        <w:t xml:space="preserve"> </w:t>
      </w:r>
      <w:r w:rsidRPr="00A1561E">
        <w:t>100 руб. Переход права собственности на товар по договору происходит в момент отгрузки товара</w:t>
      </w:r>
      <w:proofErr w:type="gramEnd"/>
      <w:r w:rsidRPr="00A1561E">
        <w:t xml:space="preserve">. Остаток долга был перечислен ООО «Меркурий» 15 октября. </w:t>
      </w:r>
    </w:p>
    <w:p w:rsidR="00F46C93" w:rsidRDefault="00F46C93" w:rsidP="00866760">
      <w:pPr>
        <w:ind w:firstLine="709"/>
        <w:jc w:val="both"/>
      </w:pPr>
    </w:p>
    <w:p w:rsidR="00B53910" w:rsidRDefault="00B53910" w:rsidP="00B53910">
      <w:pPr>
        <w:ind w:firstLine="709"/>
        <w:jc w:val="both"/>
        <w:rPr>
          <w:b/>
        </w:rPr>
      </w:pPr>
      <w:r>
        <w:rPr>
          <w:b/>
        </w:rPr>
        <w:t>Задача 6. Отразить на счетах бухгалтерского учета операции.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Один из цехов вспомогательного производств</w:t>
      </w:r>
      <w:proofErr w:type="gramStart"/>
      <w:r w:rsidRPr="00CD25EE">
        <w:t>а ООО</w:t>
      </w:r>
      <w:proofErr w:type="gramEnd"/>
      <w:r w:rsidRPr="00CD25EE">
        <w:t xml:space="preserve"> «Сахарный дом» вырабатывает пар. Этот пар нужен для переработки сахара-сырца. Также пар используют для нужд здания заводоуправления, объектов жилищно-коммунального хозяйства и цеха вспомогательного производства, который выпускает запчасти. Кроме того, ООО «Сахарный дом</w:t>
      </w:r>
      <w:r>
        <w:t>»</w:t>
      </w:r>
      <w:r w:rsidRPr="00CD25EE">
        <w:t xml:space="preserve"> реализует пар другим организациям. В I квартале текущего года у цеха по выработке пара </w:t>
      </w:r>
      <w:r>
        <w:t>имели место</w:t>
      </w:r>
      <w:r w:rsidRPr="00CD25EE">
        <w:t xml:space="preserve"> следующие расходы: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плата за забор воды - 7</w:t>
      </w:r>
      <w:r>
        <w:t>2</w:t>
      </w:r>
      <w:r w:rsidRPr="00CD25EE">
        <w:t xml:space="preserve"> </w:t>
      </w:r>
      <w:r>
        <w:t>000 руб.</w:t>
      </w:r>
      <w:r w:rsidRPr="00CD25EE">
        <w:t>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стоимость израсходованного газа для отопления - 177 000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стоимость расходных материалов для общехозяйственных нужд цеха - 7080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зарплата работникам цеха - 60 000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отчисления на социальные нужды</w:t>
      </w:r>
      <w:proofErr w:type="gramStart"/>
      <w:r w:rsidRPr="00CD25EE">
        <w:t xml:space="preserve"> - ? </w:t>
      </w:r>
      <w:proofErr w:type="gramEnd"/>
      <w:r w:rsidRPr="00CD25EE">
        <w:t>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амортизация оборудования - 48 000 руб.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Затраты цеха вспомогательного производства распределяются между подразделениями пропорционально объему потребляемого пара следующим образом: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цех основного производства - 55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цех вспомогательного производства по выпуску запчастей - 10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заводоуправление - 10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объекты жилищно-коммунального хозяйства - 15 процентов;</w:t>
      </w:r>
    </w:p>
    <w:p w:rsidR="00886F91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 xml:space="preserve">- другие организации - 10 процентов. Выработано пара за квартал – 1000 Ккал. </w:t>
      </w:r>
    </w:p>
    <w:p w:rsidR="00886F91" w:rsidRDefault="00886F91" w:rsidP="00866760">
      <w:pPr>
        <w:ind w:firstLine="709"/>
        <w:jc w:val="both"/>
      </w:pPr>
    </w:p>
    <w:p w:rsidR="00844629" w:rsidRPr="00860D92" w:rsidRDefault="00844629" w:rsidP="00844629">
      <w:pPr>
        <w:ind w:firstLine="709"/>
        <w:jc w:val="both"/>
        <w:rPr>
          <w:b/>
        </w:rPr>
      </w:pPr>
      <w:r w:rsidRPr="00860D92">
        <w:rPr>
          <w:b/>
        </w:rPr>
        <w:t xml:space="preserve">Задача </w:t>
      </w:r>
      <w:r w:rsidR="00871DD5">
        <w:rPr>
          <w:b/>
        </w:rPr>
        <w:t>7</w:t>
      </w:r>
      <w:r w:rsidRPr="00860D92">
        <w:rPr>
          <w:b/>
        </w:rPr>
        <w:t>. Отразить на счетах бухгалтерского учёта операции</w:t>
      </w:r>
      <w:r w:rsidR="00860D92" w:rsidRPr="00860D92">
        <w:rPr>
          <w:b/>
        </w:rPr>
        <w:t>.</w:t>
      </w:r>
    </w:p>
    <w:p w:rsidR="00844629" w:rsidRPr="00923C03" w:rsidRDefault="00923C03" w:rsidP="00923C03">
      <w:pPr>
        <w:ind w:firstLine="709"/>
        <w:jc w:val="both"/>
      </w:pPr>
      <w:r w:rsidRPr="00923C03">
        <w:t xml:space="preserve">Производственному предприятию от поставщиков поступили основные средства стоимостью 164 000 руб., НДС </w:t>
      </w:r>
      <w:r w:rsidR="00BD7863">
        <w:t>20</w:t>
      </w:r>
      <w:r w:rsidRPr="00923C03">
        <w:t xml:space="preserve">%. Стоимость доставки автотранспортом сторонней организации 19 </w:t>
      </w:r>
      <w:r w:rsidR="00BD7863">
        <w:t>2</w:t>
      </w:r>
      <w:r w:rsidRPr="00923C03">
        <w:t xml:space="preserve">00 руб., в </w:t>
      </w:r>
      <w:proofErr w:type="spellStart"/>
      <w:r w:rsidRPr="00923C03">
        <w:t>т.ч</w:t>
      </w:r>
      <w:proofErr w:type="spellEnd"/>
      <w:r w:rsidRPr="00923C03">
        <w:t xml:space="preserve">. НДС </w:t>
      </w:r>
      <w:r w:rsidR="00BD7863">
        <w:t>20</w:t>
      </w:r>
      <w:r w:rsidRPr="00923C03">
        <w:t xml:space="preserve">%. С расчетного счета оплачено за основные средства и за доставку. Основные средства приняты к учету по первоначальной стоимости (сумму определить). НДС принят к вычету. Рассчитать сумму амортизации по основным средствам за первый год эксплуатации, если амортизация начисляется </w:t>
      </w:r>
      <w:r w:rsidR="00BD7863">
        <w:t xml:space="preserve">линейным </w:t>
      </w:r>
      <w:r w:rsidRPr="00923C03">
        <w:t>способом (срок полезного использования объекта 5 лет</w:t>
      </w:r>
      <w:r w:rsidR="00BD7863">
        <w:t>, ликвидационная стоимость 3 000 руб.</w:t>
      </w:r>
      <w:r w:rsidRPr="00923C03">
        <w:t>).</w:t>
      </w:r>
    </w:p>
    <w:p w:rsidR="00844629" w:rsidRDefault="00844629" w:rsidP="004369AE">
      <w:pPr>
        <w:ind w:firstLine="709"/>
        <w:jc w:val="both"/>
        <w:rPr>
          <w:b/>
        </w:rPr>
      </w:pPr>
    </w:p>
    <w:p w:rsidR="00923C03" w:rsidRPr="00BD7863" w:rsidRDefault="00923C03" w:rsidP="00923C03">
      <w:pPr>
        <w:ind w:firstLine="709"/>
        <w:jc w:val="both"/>
        <w:rPr>
          <w:b/>
        </w:rPr>
      </w:pPr>
      <w:r>
        <w:rPr>
          <w:b/>
        </w:rPr>
        <w:t xml:space="preserve">Задача </w:t>
      </w:r>
      <w:r w:rsidR="00871DD5">
        <w:rPr>
          <w:b/>
        </w:rPr>
        <w:t>8</w:t>
      </w:r>
      <w:r>
        <w:rPr>
          <w:b/>
        </w:rPr>
        <w:t xml:space="preserve">. </w:t>
      </w:r>
      <w:r w:rsidRPr="00BD7863">
        <w:rPr>
          <w:b/>
        </w:rPr>
        <w:t>Отразите на счетах бухгалтерского учета операции</w:t>
      </w:r>
      <w:r w:rsidR="00BD7863" w:rsidRPr="00BD7863">
        <w:rPr>
          <w:b/>
        </w:rPr>
        <w:t>.</w:t>
      </w:r>
      <w:r w:rsidRPr="00BD7863">
        <w:rPr>
          <w:b/>
        </w:rPr>
        <w:t xml:space="preserve"> </w:t>
      </w:r>
    </w:p>
    <w:p w:rsidR="00844629" w:rsidRPr="00923C03" w:rsidRDefault="00923C03" w:rsidP="00923C03">
      <w:pPr>
        <w:ind w:firstLine="709"/>
        <w:jc w:val="both"/>
      </w:pPr>
      <w:r w:rsidRPr="00923C03">
        <w:t xml:space="preserve">Приобретены нематериальные активы стоимостью 50 000 руб., НДС </w:t>
      </w:r>
      <w:r w:rsidR="00BD7863">
        <w:t>20</w:t>
      </w:r>
      <w:r w:rsidRPr="00923C03">
        <w:t>%. Услуги посредника 3</w:t>
      </w:r>
      <w:r w:rsidR="00BD7863">
        <w:t xml:space="preserve"> 6</w:t>
      </w:r>
      <w:r w:rsidRPr="00923C03">
        <w:t xml:space="preserve">00 руб., в </w:t>
      </w:r>
      <w:proofErr w:type="spellStart"/>
      <w:r w:rsidRPr="00923C03">
        <w:t>т.ч</w:t>
      </w:r>
      <w:proofErr w:type="spellEnd"/>
      <w:r w:rsidRPr="00923C03">
        <w:t xml:space="preserve">. НДС </w:t>
      </w:r>
      <w:r w:rsidR="00BD7863">
        <w:t>20</w:t>
      </w:r>
      <w:r w:rsidRPr="00923C03">
        <w:t>%. Нематериальные активы приняты к учету по первоначальной стоимости (сумму определить). С расчетного счет перечислено за нематериальные активы и услуги посредника. НДС принят к вычету. Начислить амортизацию нематериальных активов линейным способом, если срок их полезного использования 8 лет.</w:t>
      </w:r>
    </w:p>
    <w:p w:rsidR="00844629" w:rsidRDefault="00844629" w:rsidP="004369AE">
      <w:pPr>
        <w:ind w:firstLine="709"/>
        <w:jc w:val="both"/>
        <w:rPr>
          <w:b/>
        </w:rPr>
      </w:pPr>
    </w:p>
    <w:p w:rsidR="00CB20E8" w:rsidRPr="00CB20E8" w:rsidRDefault="00727ECE" w:rsidP="00727ECE">
      <w:pPr>
        <w:ind w:firstLine="709"/>
        <w:jc w:val="both"/>
        <w:rPr>
          <w:b/>
        </w:rPr>
      </w:pPr>
      <w:r>
        <w:rPr>
          <w:b/>
        </w:rPr>
        <w:t xml:space="preserve">Задача </w:t>
      </w:r>
      <w:r w:rsidR="00CB20E8">
        <w:rPr>
          <w:b/>
        </w:rPr>
        <w:t>9</w:t>
      </w:r>
      <w:r>
        <w:rPr>
          <w:b/>
        </w:rPr>
        <w:t xml:space="preserve">. </w:t>
      </w:r>
      <w:r w:rsidRPr="00CB20E8">
        <w:rPr>
          <w:b/>
        </w:rPr>
        <w:t xml:space="preserve">Отразить на счетах бухгалтерского учета операции. </w:t>
      </w:r>
    </w:p>
    <w:p w:rsidR="00727ECE" w:rsidRPr="00BC69EA" w:rsidRDefault="00727ECE" w:rsidP="00727ECE">
      <w:pPr>
        <w:ind w:firstLine="709"/>
        <w:jc w:val="both"/>
      </w:pPr>
      <w:r w:rsidRPr="00BC69EA">
        <w:t>Организация приобрела 100 акций, номинальная стоимость которых 1</w:t>
      </w:r>
      <w:r w:rsidR="00CB20E8">
        <w:t xml:space="preserve"> </w:t>
      </w:r>
      <w:r w:rsidRPr="00BC69EA">
        <w:t>200 руб. С расчетного счета оплачено за приобретенные ценные бумаги. Акции имеют котировку на бирже, на конец отчетного года стоимость акций составила 119</w:t>
      </w:r>
      <w:r w:rsidR="00CB20E8">
        <w:t xml:space="preserve"> </w:t>
      </w:r>
      <w:r w:rsidRPr="00BC69EA">
        <w:t>000 руб. Организация осуществила корректировку стоимости акций. В начале следующего отчетного периода организация продает акции на фондовой бирже (100 акций по цене 1</w:t>
      </w:r>
      <w:r w:rsidR="00CB20E8">
        <w:t xml:space="preserve"> </w:t>
      </w:r>
      <w:r w:rsidRPr="00BC69EA">
        <w:t xml:space="preserve">205 руб. за акцию). </w:t>
      </w:r>
      <w:r w:rsidRPr="00BC69EA">
        <w:lastRenderedPageBreak/>
        <w:t>На расчетный счет организации поступил платеж за реализованные ценные бумаги. Отразить результат от продажи акций.</w:t>
      </w:r>
    </w:p>
    <w:p w:rsidR="00727ECE" w:rsidRDefault="00727ECE" w:rsidP="00A1561E">
      <w:pPr>
        <w:ind w:firstLine="709"/>
        <w:rPr>
          <w:b/>
        </w:rPr>
      </w:pPr>
    </w:p>
    <w:p w:rsidR="00A1561E" w:rsidRDefault="00A1561E" w:rsidP="00A1561E">
      <w:pPr>
        <w:ind w:firstLine="709"/>
        <w:jc w:val="both"/>
        <w:rPr>
          <w:b/>
        </w:rPr>
      </w:pPr>
      <w:r>
        <w:rPr>
          <w:b/>
        </w:rPr>
        <w:t xml:space="preserve">Задача 10. </w:t>
      </w:r>
      <w:r w:rsidRPr="00715314">
        <w:rPr>
          <w:b/>
        </w:rPr>
        <w:t>Отразить на счетах бухгалтерского учета операции</w:t>
      </w:r>
      <w:r w:rsidR="00715314">
        <w:rPr>
          <w:b/>
        </w:rPr>
        <w:t>.</w:t>
      </w:r>
    </w:p>
    <w:p w:rsidR="00715314" w:rsidRPr="00886F91" w:rsidRDefault="00715314" w:rsidP="00715314">
      <w:pPr>
        <w:ind w:firstLine="709"/>
        <w:jc w:val="both"/>
      </w:pPr>
      <w:r w:rsidRPr="00886F91">
        <w:t>1. На основании учредительного договора и устава зарегистрирован уставный капитал АО</w:t>
      </w:r>
      <w:r w:rsidRPr="00886F91">
        <w:tab/>
        <w:t xml:space="preserve"> - 300 000 руб.</w:t>
      </w:r>
    </w:p>
    <w:p w:rsidR="00715314" w:rsidRPr="00886F91" w:rsidRDefault="00715314" w:rsidP="00715314">
      <w:pPr>
        <w:ind w:firstLine="709"/>
        <w:jc w:val="both"/>
      </w:pPr>
      <w:r w:rsidRPr="00886F91">
        <w:t>2. В оплату за акции на расчётный счет общества зачислены взносы учредителей в уставный капитал</w:t>
      </w:r>
      <w:r w:rsidRPr="00886F91">
        <w:tab/>
        <w:t>- 300 000 руб.</w:t>
      </w:r>
    </w:p>
    <w:p w:rsidR="00715314" w:rsidRPr="00886F91" w:rsidRDefault="00715314" w:rsidP="00715314">
      <w:pPr>
        <w:ind w:firstLine="709"/>
        <w:jc w:val="both"/>
      </w:pPr>
      <w:r w:rsidRPr="00886F91">
        <w:t xml:space="preserve">3. В соответствии с законом производится отчисления от нераспределенной прибыли </w:t>
      </w:r>
      <w:r w:rsidRPr="00886F91">
        <w:tab/>
        <w:t>263 000 для создания резервного капитала (сумму определить)</w:t>
      </w:r>
      <w:r w:rsidRPr="00886F91">
        <w:tab/>
        <w:t>?</w:t>
      </w:r>
    </w:p>
    <w:p w:rsidR="00715314" w:rsidRPr="00886F91" w:rsidRDefault="00715314" w:rsidP="00715314">
      <w:pPr>
        <w:ind w:firstLine="709"/>
        <w:jc w:val="both"/>
      </w:pPr>
      <w:r w:rsidRPr="00886F91">
        <w:t>4. На основании решения общего собрания акционеров принято решение выкупить собственные акц</w:t>
      </w:r>
      <w:proofErr w:type="gramStart"/>
      <w:r w:rsidRPr="00886F91">
        <w:t>ии у а</w:t>
      </w:r>
      <w:proofErr w:type="gramEnd"/>
      <w:r w:rsidRPr="00886F91">
        <w:t>кционеров с целью уменьшения величины уставного капитала. Акции выкуплены по цене 600 руб. за акцию, номинал акции 500 руб. Выкуплено 100 акций. Акции аннулированы. На сумму аннулированных акций уменьшен уставный капитал.</w:t>
      </w:r>
    </w:p>
    <w:p w:rsidR="00715314" w:rsidRPr="00715314" w:rsidRDefault="00715314" w:rsidP="00A1561E">
      <w:pPr>
        <w:ind w:firstLine="709"/>
        <w:jc w:val="both"/>
        <w:rPr>
          <w:b/>
        </w:rPr>
      </w:pPr>
    </w:p>
    <w:p w:rsidR="00A1561E" w:rsidRPr="00715314" w:rsidRDefault="00A1561E" w:rsidP="00A1561E">
      <w:pPr>
        <w:ind w:firstLine="709"/>
        <w:jc w:val="both"/>
        <w:rPr>
          <w:b/>
        </w:rPr>
      </w:pPr>
      <w:r>
        <w:rPr>
          <w:b/>
        </w:rPr>
        <w:t xml:space="preserve">Задача 11. </w:t>
      </w:r>
      <w:r w:rsidRPr="00715314">
        <w:rPr>
          <w:b/>
        </w:rPr>
        <w:t>Отразить на счетах бухгалтерского учета операции.</w:t>
      </w:r>
    </w:p>
    <w:p w:rsidR="00A1561E" w:rsidRPr="00A1561E" w:rsidRDefault="00A1561E" w:rsidP="00A1561E">
      <w:pPr>
        <w:ind w:firstLine="709"/>
        <w:jc w:val="both"/>
      </w:pPr>
      <w:r w:rsidRPr="00A1561E">
        <w:t>1. Организация оптовой торговли закупает товары у иногородних поставщиков. В счет поставщиков включено:</w:t>
      </w:r>
    </w:p>
    <w:p w:rsidR="00A1561E" w:rsidRPr="00A1561E" w:rsidRDefault="00A1561E" w:rsidP="00A1561E">
      <w:pPr>
        <w:ind w:firstLine="709"/>
        <w:jc w:val="both"/>
      </w:pPr>
      <w:r w:rsidRPr="00A1561E">
        <w:t>- стоимость товаров – 600</w:t>
      </w:r>
      <w:r w:rsidR="00CB20E8">
        <w:t xml:space="preserve"> </w:t>
      </w:r>
      <w:r w:rsidRPr="00A1561E">
        <w:t xml:space="preserve">000 руб. (в том числе НДС </w:t>
      </w:r>
      <w:r w:rsidR="0042371F">
        <w:t>20%</w:t>
      </w:r>
      <w:r w:rsidRPr="00A1561E">
        <w:t>);</w:t>
      </w:r>
    </w:p>
    <w:p w:rsidR="00A1561E" w:rsidRPr="00A1561E" w:rsidRDefault="00A1561E" w:rsidP="00A1561E">
      <w:pPr>
        <w:ind w:firstLine="709"/>
        <w:jc w:val="both"/>
      </w:pPr>
      <w:r w:rsidRPr="00A1561E">
        <w:t xml:space="preserve">- стоимость доставки товаров – </w:t>
      </w:r>
      <w:r w:rsidR="0042371F">
        <w:t>9</w:t>
      </w:r>
      <w:r w:rsidR="00CB20E8">
        <w:t xml:space="preserve"> </w:t>
      </w:r>
      <w:r w:rsidR="0042371F">
        <w:t>6</w:t>
      </w:r>
      <w:r w:rsidRPr="00A1561E">
        <w:t>00 руб</w:t>
      </w:r>
      <w:proofErr w:type="gramStart"/>
      <w:r w:rsidRPr="00A1561E">
        <w:t>.(</w:t>
      </w:r>
      <w:proofErr w:type="gramEnd"/>
      <w:r w:rsidRPr="00A1561E">
        <w:t>в том числе НДС по действующим ставкам).</w:t>
      </w:r>
    </w:p>
    <w:p w:rsidR="00A1561E" w:rsidRPr="00A1561E" w:rsidRDefault="00A1561E" w:rsidP="00A1561E">
      <w:pPr>
        <w:ind w:firstLine="709"/>
        <w:jc w:val="both"/>
      </w:pPr>
      <w:r w:rsidRPr="00A1561E">
        <w:t>Поступившие товары приняты и оприходованы на складе организации. С расчетного счета оплачено поставщикам.</w:t>
      </w:r>
    </w:p>
    <w:p w:rsidR="00A1561E" w:rsidRPr="00A1561E" w:rsidRDefault="00A1561E" w:rsidP="00A1561E">
      <w:pPr>
        <w:ind w:firstLine="709"/>
        <w:jc w:val="both"/>
      </w:pPr>
      <w:r w:rsidRPr="00A1561E">
        <w:t>2. Со склада оптовой организации отгружены товары покупателям на сумму 3</w:t>
      </w:r>
      <w:r w:rsidR="0042371F">
        <w:t>6</w:t>
      </w:r>
      <w:r w:rsidRPr="00A1561E">
        <w:t xml:space="preserve">0 000 руб. (в том числе НДС </w:t>
      </w:r>
      <w:r w:rsidR="0042371F">
        <w:t>20%</w:t>
      </w:r>
      <w:r w:rsidRPr="00A1561E">
        <w:t>). На расчетный счет оптовой организации поступил платеж от покупателей за отгруженные товары (сумму определить).</w:t>
      </w:r>
    </w:p>
    <w:p w:rsidR="00A1561E" w:rsidRPr="00A1561E" w:rsidRDefault="00A1561E" w:rsidP="00A1561E">
      <w:pPr>
        <w:ind w:firstLine="709"/>
        <w:jc w:val="both"/>
      </w:pPr>
      <w:r w:rsidRPr="00A1561E">
        <w:t>3. На основании данных 1 и 2 операций отразить на счетах расчеты с бюджетом по налогу на добавленную стоимость; по 2 операции определить финансовый результат от продажи товаров, исчислить налог на прибыль (по действующим ставкам).</w:t>
      </w:r>
    </w:p>
    <w:p w:rsidR="00A1561E" w:rsidRPr="00A1561E" w:rsidRDefault="00A1561E" w:rsidP="004369AE">
      <w:pPr>
        <w:ind w:firstLine="709"/>
        <w:jc w:val="both"/>
      </w:pPr>
    </w:p>
    <w:p w:rsidR="00CD25EE" w:rsidRPr="00CD25EE" w:rsidRDefault="00A1561E" w:rsidP="00886F91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Задача 12. </w:t>
      </w:r>
      <w:r w:rsidR="0013428F" w:rsidRPr="0013428F">
        <w:rPr>
          <w:b/>
        </w:rPr>
        <w:t>Отразить на счетах бухгалтерского учёта операции.</w:t>
      </w:r>
    </w:p>
    <w:p w:rsidR="0013428F" w:rsidRPr="00A1561E" w:rsidRDefault="0013428F" w:rsidP="0013428F">
      <w:pPr>
        <w:ind w:firstLine="709"/>
      </w:pPr>
      <w:r w:rsidRPr="00A1561E">
        <w:t>1. Производственное предприятие отгрузило готовую продукцию покупателям по оптово отпускным ценам (в т.</w:t>
      </w:r>
      <w:r>
        <w:t xml:space="preserve"> </w:t>
      </w:r>
      <w:r w:rsidRPr="00A1561E">
        <w:t xml:space="preserve">ч. НДС </w:t>
      </w:r>
      <w:r>
        <w:t>20</w:t>
      </w:r>
      <w:r w:rsidRPr="00A1561E">
        <w:t>%)  на сумму 6</w:t>
      </w:r>
      <w:r>
        <w:t>24</w:t>
      </w:r>
      <w:r w:rsidRPr="00A1561E">
        <w:t xml:space="preserve"> </w:t>
      </w:r>
      <w:r>
        <w:t>0</w:t>
      </w:r>
      <w:r w:rsidRPr="00A1561E">
        <w:t>00 руб. Учётная стоимость отгруженной  продукции 400 000 руб. Определите финансовый результат от операции</w:t>
      </w:r>
      <w:r w:rsidRPr="00A1561E">
        <w:tab/>
        <w:t>?</w:t>
      </w:r>
    </w:p>
    <w:p w:rsidR="0013428F" w:rsidRPr="00A1561E" w:rsidRDefault="0013428F" w:rsidP="0013428F">
      <w:pPr>
        <w:ind w:firstLine="709"/>
      </w:pPr>
      <w:r w:rsidRPr="00A1561E">
        <w:t>2.На расчётный счёт производственного предприятия поступила сумма штрафа за нарушение условий договора - 14 600 руб.</w:t>
      </w:r>
    </w:p>
    <w:p w:rsidR="0013428F" w:rsidRPr="00A1561E" w:rsidRDefault="0013428F" w:rsidP="0013428F">
      <w:pPr>
        <w:ind w:firstLine="709"/>
      </w:pPr>
      <w:r w:rsidRPr="00A1561E">
        <w:t xml:space="preserve">3.Производственное предприятие осуществляет продажу основных средств. Первоначальная стоимость основных средств 153 800 руб., сумма начисленной амортизации 127 200 руб. Договорная стоимость, по которой имущество продаётся (в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</w:t>
      </w:r>
      <w:proofErr w:type="gramStart"/>
      <w:r w:rsidRPr="00A1561E">
        <w:t xml:space="preserve"> )</w:t>
      </w:r>
      <w:proofErr w:type="gramEnd"/>
      <w:r w:rsidRPr="00A1561E">
        <w:t xml:space="preserve"> - 3</w:t>
      </w:r>
      <w:r>
        <w:t>6</w:t>
      </w:r>
      <w:r w:rsidRPr="00A1561E">
        <w:t xml:space="preserve"> 000 руб. </w:t>
      </w:r>
    </w:p>
    <w:p w:rsidR="0013428F" w:rsidRPr="00A1561E" w:rsidRDefault="0013428F" w:rsidP="0013428F">
      <w:pPr>
        <w:ind w:firstLine="709"/>
      </w:pPr>
      <w:r w:rsidRPr="00A1561E">
        <w:t>Определяется финансовый результат от продажи основных средств</w:t>
      </w:r>
      <w:proofErr w:type="gramStart"/>
      <w:r w:rsidRPr="00A1561E">
        <w:t xml:space="preserve"> - ?</w:t>
      </w:r>
      <w:proofErr w:type="gramEnd"/>
    </w:p>
    <w:p w:rsidR="0013428F" w:rsidRPr="00A1561E" w:rsidRDefault="0013428F" w:rsidP="0013428F">
      <w:pPr>
        <w:ind w:firstLine="709"/>
      </w:pPr>
      <w:r w:rsidRPr="00A1561E">
        <w:t xml:space="preserve">4. Определите прибыль или убыток от обычных видов деятельности - </w:t>
      </w:r>
      <w:r w:rsidRPr="00A1561E">
        <w:tab/>
        <w:t>?</w:t>
      </w:r>
    </w:p>
    <w:p w:rsidR="0013428F" w:rsidRPr="00500BC8" w:rsidRDefault="0013428F" w:rsidP="0013428F">
      <w:pPr>
        <w:ind w:firstLine="709"/>
        <w:rPr>
          <w:sz w:val="28"/>
          <w:szCs w:val="28"/>
        </w:rPr>
      </w:pPr>
      <w:r>
        <w:t xml:space="preserve">5. </w:t>
      </w:r>
      <w:r w:rsidRPr="00A1561E">
        <w:t xml:space="preserve">Определите сумму налога на прибыль, если ставка налога 20% - </w:t>
      </w:r>
      <w:r w:rsidRPr="00A1561E">
        <w:tab/>
        <w:t>?</w:t>
      </w:r>
    </w:p>
    <w:p w:rsidR="00A1561E" w:rsidRDefault="00A1561E" w:rsidP="00CD25EE">
      <w:pPr>
        <w:ind w:firstLine="709"/>
        <w:jc w:val="both"/>
        <w:rPr>
          <w:b/>
        </w:rPr>
      </w:pPr>
    </w:p>
    <w:p w:rsidR="004369AE" w:rsidRDefault="004369AE" w:rsidP="004369AE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4369AE" w:rsidRDefault="004369AE" w:rsidP="004369AE"/>
    <w:p w:rsidR="004369AE" w:rsidRDefault="004369AE" w:rsidP="004369AE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</w:t>
      </w:r>
      <w:r>
        <w:rPr>
          <w:b/>
        </w:rPr>
        <w:t xml:space="preserve">к </w:t>
      </w:r>
      <w:r w:rsidR="00C27CF8">
        <w:rPr>
          <w:b/>
        </w:rPr>
        <w:t>зачету</w:t>
      </w:r>
      <w:r w:rsidRPr="003654AB">
        <w:rPr>
          <w:b/>
        </w:rPr>
        <w:t xml:space="preserve"> по дисциплине </w:t>
      </w:r>
    </w:p>
    <w:p w:rsidR="004369AE" w:rsidRPr="003654AB" w:rsidRDefault="004369AE" w:rsidP="004369AE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7360D7">
        <w:rPr>
          <w:b/>
        </w:rPr>
        <w:t>Финансовый учет</w:t>
      </w:r>
      <w:r w:rsidRPr="003654AB">
        <w:rPr>
          <w:b/>
        </w:rPr>
        <w:t>»</w:t>
      </w:r>
    </w:p>
    <w:p w:rsidR="004369AE" w:rsidRDefault="00C27CF8" w:rsidP="00511FB1">
      <w:pPr>
        <w:pStyle w:val="a5"/>
        <w:numPr>
          <w:ilvl w:val="0"/>
          <w:numId w:val="10"/>
        </w:numPr>
      </w:pPr>
      <w:r>
        <w:t>Предмет финансового учета, его цели и система нормативного регулирования</w:t>
      </w:r>
    </w:p>
    <w:p w:rsidR="004369AE" w:rsidRDefault="000B62D2" w:rsidP="00511FB1">
      <w:pPr>
        <w:pStyle w:val="a5"/>
        <w:numPr>
          <w:ilvl w:val="0"/>
          <w:numId w:val="10"/>
        </w:numPr>
      </w:pPr>
      <w:r>
        <w:t>Д</w:t>
      </w:r>
      <w:r w:rsidR="00F32A55">
        <w:t>окументально</w:t>
      </w:r>
      <w:r>
        <w:t>е</w:t>
      </w:r>
      <w:r w:rsidR="00F32A55">
        <w:t xml:space="preserve"> оформлени</w:t>
      </w:r>
      <w:r>
        <w:t>е и учет</w:t>
      </w:r>
      <w:r w:rsidR="00F32A55">
        <w:t xml:space="preserve"> операций в кассе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lastRenderedPageBreak/>
        <w:t>Учет операций на счетах в банке</w:t>
      </w:r>
    </w:p>
    <w:p w:rsidR="00511FB1" w:rsidRDefault="00CE60B9" w:rsidP="00511FB1">
      <w:pPr>
        <w:pStyle w:val="a5"/>
        <w:numPr>
          <w:ilvl w:val="0"/>
          <w:numId w:val="10"/>
        </w:numPr>
      </w:pPr>
      <w:r>
        <w:t xml:space="preserve">Понятие финансовых вложений, их виды, </w:t>
      </w:r>
      <w:r w:rsidR="00511FB1">
        <w:t>нормативное регулирование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движения</w:t>
      </w:r>
      <w:r w:rsidR="00CE60B9">
        <w:t xml:space="preserve"> финансовых вложений.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поставщиками и подрядчиками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покупателями и заказчиками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кредитам и займам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налогам и сборам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страховым взносам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Виды и формы оплаты труда, документальное оформление операций по труду и заработной плате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0B62D2">
        <w:t>начисления заработной платы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Учет удержаний из заработной платы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подотчетными лицами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персоналом по прочим операциям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учредителями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Учет расчетов с прочими дебиторами и кредиторами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строительства объектов подрядным способом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строительства объектов хозяйственным способом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511FB1">
        <w:t xml:space="preserve">поступления </w:t>
      </w:r>
      <w:r>
        <w:t>основных средств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выбытия основных средств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Способы начисления и учет амортизации основных средств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Аренда основных средств: виды и учет операций по аренде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511FB1">
        <w:t xml:space="preserve">движения </w:t>
      </w:r>
      <w:r>
        <w:t>нематериальных активов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Способы начисления и учет амортизации нематериальных активов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Понятие запасов, их нормативное регулирование. Учет поступления запасов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Понятие запасов, их нормативное регулирование. Учет выбытия запасов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основного производства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вспомогательного производства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общепроизводственных и общехозяйственных расходов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выпуска и реализации готовой продукции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Понятие финансового результата, порядок формирования финансового результата деятельности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доходов и расходов по обычным видам деятельности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прочих доходов и расходов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прибыли (убытка) отчетного года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уставного капитала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добавочного и резервного капитала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нераспределенной прибыли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на забалансовых счетах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Понятие бухгалтерской (финансовой) отчетности, ее состав и требования к формированию.</w:t>
      </w:r>
    </w:p>
    <w:p w:rsidR="004369AE" w:rsidRDefault="004369AE" w:rsidP="004369AE"/>
    <w:p w:rsidR="004369AE" w:rsidRPr="00B85BDB" w:rsidRDefault="004369AE" w:rsidP="004369AE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69AE" w:rsidRPr="00130918" w:rsidRDefault="004369AE" w:rsidP="004369AE">
      <w:pPr>
        <w:pStyle w:val="a5"/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1. </w:t>
      </w:r>
      <w:r w:rsidRPr="00A46A4B">
        <w:rPr>
          <w:b/>
        </w:rPr>
        <w:t>Основная литература</w:t>
      </w:r>
    </w:p>
    <w:p w:rsidR="004369AE" w:rsidRPr="0097387D" w:rsidRDefault="004369AE" w:rsidP="004369AE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97387D">
        <w:rPr>
          <w:b/>
        </w:rPr>
        <w:t>Печатные издания</w:t>
      </w:r>
    </w:p>
    <w:p w:rsidR="00C721E3" w:rsidRDefault="001920E6" w:rsidP="001920E6">
      <w:pPr>
        <w:ind w:firstLine="709"/>
        <w:jc w:val="both"/>
      </w:pPr>
      <w:r>
        <w:t>1.Аснин Лев Михайлович. Бухгалтерский финансовый учет и экономический анализ: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</w:t>
      </w:r>
      <w:proofErr w:type="spellStart"/>
      <w:r>
        <w:t>Аснин</w:t>
      </w:r>
      <w:proofErr w:type="spellEnd"/>
      <w:r>
        <w:t xml:space="preserve"> Лев Михайлович. – Ростов-на-Дону, 2008. – 255 с. – (Высшее образование). - ISBN 978-5-222-14558-6</w:t>
      </w:r>
      <w:proofErr w:type="gramStart"/>
      <w:r>
        <w:t xml:space="preserve"> :</w:t>
      </w:r>
      <w:proofErr w:type="gramEnd"/>
      <w:r>
        <w:t xml:space="preserve"> 180-00. </w:t>
      </w:r>
    </w:p>
    <w:p w:rsidR="004369AE" w:rsidRDefault="001920E6" w:rsidP="001920E6">
      <w:pPr>
        <w:ind w:firstLine="709"/>
        <w:jc w:val="both"/>
        <w:rPr>
          <w:b/>
        </w:rPr>
      </w:pPr>
      <w:r>
        <w:t>2.Бухгалтерская финансовая отчетность</w:t>
      </w:r>
      <w:proofErr w:type="gramStart"/>
      <w:r>
        <w:t xml:space="preserve"> :</w:t>
      </w:r>
      <w:proofErr w:type="gramEnd"/>
      <w:r>
        <w:t xml:space="preserve"> учебник / А. И. </w:t>
      </w:r>
      <w:proofErr w:type="spellStart"/>
      <w:r>
        <w:t>Нечитайло</w:t>
      </w:r>
      <w:proofErr w:type="spellEnd"/>
      <w:r>
        <w:t xml:space="preserve"> [и др.]; под ред. А.И. </w:t>
      </w:r>
      <w:proofErr w:type="spellStart"/>
      <w:r>
        <w:t>Нечитайло</w:t>
      </w:r>
      <w:proofErr w:type="spellEnd"/>
      <w:r>
        <w:t xml:space="preserve">, Л.Ф. Фоминой. - 2-е изд., доп. и </w:t>
      </w:r>
      <w:proofErr w:type="spellStart"/>
      <w:r>
        <w:t>перераб</w:t>
      </w:r>
      <w:proofErr w:type="spellEnd"/>
      <w:r>
        <w:t>. - Ростов-на-Дону</w:t>
      </w:r>
      <w:proofErr w:type="gramStart"/>
      <w:r>
        <w:t xml:space="preserve"> :</w:t>
      </w:r>
      <w:proofErr w:type="gramEnd"/>
      <w:r>
        <w:t xml:space="preserve"> Феникс, 2013. - 654 с. - (Высшее образование). - ISBN 978-5-222-20695-9</w:t>
      </w:r>
      <w:proofErr w:type="gramStart"/>
      <w:r>
        <w:t xml:space="preserve"> :</w:t>
      </w:r>
      <w:proofErr w:type="gramEnd"/>
      <w:r>
        <w:t xml:space="preserve"> 508-20.</w:t>
      </w:r>
    </w:p>
    <w:p w:rsidR="001920E6" w:rsidRDefault="001920E6" w:rsidP="004369AE">
      <w:pPr>
        <w:ind w:firstLine="709"/>
        <w:jc w:val="both"/>
        <w:rPr>
          <w:b/>
        </w:rPr>
      </w:pPr>
    </w:p>
    <w:p w:rsidR="004369AE" w:rsidRPr="0097387D" w:rsidRDefault="004369AE" w:rsidP="004369AE">
      <w:pPr>
        <w:ind w:firstLine="709"/>
        <w:jc w:val="both"/>
        <w:rPr>
          <w:b/>
        </w:rPr>
      </w:pPr>
      <w:r>
        <w:rPr>
          <w:b/>
        </w:rPr>
        <w:lastRenderedPageBreak/>
        <w:t xml:space="preserve">1.2 </w:t>
      </w:r>
      <w:r w:rsidRPr="0097387D">
        <w:rPr>
          <w:b/>
        </w:rPr>
        <w:t>Издания из ЭБС</w:t>
      </w:r>
    </w:p>
    <w:p w:rsidR="00C721E3" w:rsidRDefault="00C721E3" w:rsidP="001920E6">
      <w:pPr>
        <w:tabs>
          <w:tab w:val="left" w:pos="426"/>
        </w:tabs>
        <w:ind w:firstLine="709"/>
        <w:jc w:val="both"/>
      </w:pPr>
      <w:r>
        <w:t>3</w:t>
      </w:r>
      <w:r w:rsidR="001920E6">
        <w:t>.Бухарева Лидия Владимировна. Бухгалтерский финансовый учет</w:t>
      </w:r>
      <w:proofErr w:type="gramStart"/>
      <w:r w:rsidR="001920E6">
        <w:t xml:space="preserve"> :</w:t>
      </w:r>
      <w:proofErr w:type="gramEnd"/>
      <w:r w:rsidR="001920E6">
        <w:t xml:space="preserve"> Учебник / Бухарева Лидия Владимировна; Дмитриева И.М. - Отв. ред. - 2-е изд. - М.</w:t>
      </w:r>
      <w:proofErr w:type="gramStart"/>
      <w:r w:rsidR="001920E6">
        <w:t xml:space="preserve"> :</w:t>
      </w:r>
      <w:proofErr w:type="gramEnd"/>
      <w:r w:rsidR="001920E6">
        <w:t xml:space="preserve"> Издательство </w:t>
      </w:r>
      <w:proofErr w:type="spellStart"/>
      <w:r w:rsidR="001920E6">
        <w:t>Юрайт</w:t>
      </w:r>
      <w:proofErr w:type="spellEnd"/>
      <w:r w:rsidR="001920E6">
        <w:t xml:space="preserve">, 2017. - 495. - </w:t>
      </w:r>
      <w:proofErr w:type="gramStart"/>
      <w:r w:rsidR="001920E6">
        <w:t>(Бакалавр.</w:t>
      </w:r>
      <w:proofErr w:type="gramEnd"/>
      <w:r w:rsidR="001920E6">
        <w:t xml:space="preserve"> </w:t>
      </w:r>
      <w:proofErr w:type="gramStart"/>
      <w:r w:rsidR="001920E6">
        <w:t>Академический курс).</w:t>
      </w:r>
      <w:proofErr w:type="gramEnd"/>
      <w:r w:rsidR="001920E6">
        <w:t xml:space="preserve"> - ISBN 978-5-534- 01443-3</w:t>
      </w:r>
      <w:proofErr w:type="gramStart"/>
      <w:r w:rsidR="001920E6">
        <w:t xml:space="preserve"> :</w:t>
      </w:r>
      <w:proofErr w:type="gramEnd"/>
      <w:r w:rsidR="001920E6">
        <w:t xml:space="preserve"> 182.64. http://www.biblio-online.ru/book/77896558-B73B-4883-B982-D9E5914263D6 </w:t>
      </w:r>
    </w:p>
    <w:p w:rsidR="004369AE" w:rsidRDefault="00C721E3" w:rsidP="001920E6">
      <w:pPr>
        <w:tabs>
          <w:tab w:val="left" w:pos="426"/>
        </w:tabs>
        <w:ind w:firstLine="709"/>
        <w:jc w:val="both"/>
        <w:rPr>
          <w:b/>
        </w:rPr>
      </w:pPr>
      <w:r>
        <w:t>4</w:t>
      </w:r>
      <w:r w:rsidR="001920E6">
        <w:t xml:space="preserve">.Островская Ольга Леонидовна. Бухгалтерский финансовый учет: Учебник и практикум / Островская Ольга Леонидовна; Островская О.Л., Покровская Л.Л., Осипов М.А. – М.: Издательство </w:t>
      </w:r>
      <w:proofErr w:type="spellStart"/>
      <w:r w:rsidR="001920E6">
        <w:t>Юрайт</w:t>
      </w:r>
      <w:proofErr w:type="spellEnd"/>
      <w:r w:rsidR="001920E6">
        <w:t xml:space="preserve">, 2017. – 394. – </w:t>
      </w:r>
      <w:proofErr w:type="gramStart"/>
      <w:r w:rsidR="001920E6">
        <w:t>(Бакалавр.</w:t>
      </w:r>
      <w:proofErr w:type="gramEnd"/>
      <w:r w:rsidR="001920E6">
        <w:t xml:space="preserve"> </w:t>
      </w:r>
      <w:proofErr w:type="gramStart"/>
      <w:r w:rsidR="001920E6">
        <w:t>Прикладной курс).</w:t>
      </w:r>
      <w:proofErr w:type="gramEnd"/>
      <w:r w:rsidR="001920E6">
        <w:t xml:space="preserve"> - ISBN 978-5-534-01105-0: 149.06. http://www.biblio-online.ru/book/879E2A60-F64E-40EA-AFACC82A22E6D091</w:t>
      </w:r>
    </w:p>
    <w:p w:rsidR="001920E6" w:rsidRDefault="001920E6" w:rsidP="004369AE">
      <w:pPr>
        <w:tabs>
          <w:tab w:val="left" w:pos="426"/>
        </w:tabs>
        <w:spacing w:line="360" w:lineRule="auto"/>
        <w:ind w:left="709"/>
        <w:jc w:val="both"/>
        <w:rPr>
          <w:b/>
        </w:rPr>
      </w:pPr>
    </w:p>
    <w:p w:rsidR="004369AE" w:rsidRPr="00FA47DD" w:rsidRDefault="004369AE" w:rsidP="004369AE">
      <w:pPr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2. </w:t>
      </w:r>
      <w:r w:rsidRPr="00FA47DD">
        <w:rPr>
          <w:b/>
        </w:rPr>
        <w:t xml:space="preserve">Дополнительная литература </w:t>
      </w:r>
    </w:p>
    <w:p w:rsidR="004369AE" w:rsidRPr="00FA47DD" w:rsidRDefault="004369AE" w:rsidP="004369AE">
      <w:pPr>
        <w:ind w:left="720" w:firstLine="709"/>
        <w:jc w:val="both"/>
        <w:rPr>
          <w:b/>
        </w:rPr>
      </w:pPr>
      <w:r>
        <w:rPr>
          <w:b/>
        </w:rPr>
        <w:t xml:space="preserve">2.1 </w:t>
      </w:r>
      <w:r w:rsidRPr="00FA47DD">
        <w:rPr>
          <w:b/>
        </w:rPr>
        <w:t>Печатные издания</w:t>
      </w:r>
    </w:p>
    <w:p w:rsidR="00C721E3" w:rsidRDefault="001920E6" w:rsidP="001920E6">
      <w:pPr>
        <w:pStyle w:val="a5"/>
        <w:ind w:left="0" w:firstLine="709"/>
        <w:jc w:val="both"/>
      </w:pPr>
      <w:r>
        <w:t>1. Медведева, Л.Н. Бухгалтерский финансовый учет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Ч. 1 / Л. Н. Медведева. - Чита</w:t>
      </w:r>
      <w:proofErr w:type="gramStart"/>
      <w:r>
        <w:t xml:space="preserve"> :</w:t>
      </w:r>
      <w:proofErr w:type="gramEnd"/>
      <w:r>
        <w:t xml:space="preserve"> ЗабГУ, 2015. - 236 с. - ISBN 978-5-9293-1327-1. - ISBN 978-5-9293- 1326-4</w:t>
      </w:r>
      <w:proofErr w:type="gramStart"/>
      <w:r>
        <w:t xml:space="preserve"> :</w:t>
      </w:r>
      <w:proofErr w:type="gramEnd"/>
      <w:r>
        <w:t xml:space="preserve"> 236-00. </w:t>
      </w:r>
    </w:p>
    <w:p w:rsidR="004369AE" w:rsidRDefault="001920E6" w:rsidP="001920E6">
      <w:pPr>
        <w:pStyle w:val="a5"/>
        <w:ind w:left="0" w:firstLine="709"/>
        <w:jc w:val="both"/>
      </w:pPr>
      <w:r>
        <w:t>2. Медведева, Л.Н. Бухгалтерский финансовый учет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Ч. 2 / Л. Н. Медведева. - Чита</w:t>
      </w:r>
      <w:proofErr w:type="gramStart"/>
      <w:r>
        <w:t xml:space="preserve"> :</w:t>
      </w:r>
      <w:proofErr w:type="gramEnd"/>
      <w:r>
        <w:t xml:space="preserve"> ЗабГУ, 2016. - 250 с. - ISBN 978-5-9293-1326-4 3. Чернов, Владимир Анатольевич. Бухгалтерская (финансовая) отчетность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Чернов Владимир Анатольевич; под ред. М.И. </w:t>
      </w:r>
      <w:proofErr w:type="spellStart"/>
      <w:r>
        <w:t>Баканова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ЮНИТИДАНА, 2007. - 127с. - ISBN 5-238-01137-7</w:t>
      </w:r>
      <w:proofErr w:type="gramStart"/>
      <w:r>
        <w:t xml:space="preserve"> :</w:t>
      </w:r>
      <w:proofErr w:type="gramEnd"/>
      <w:r>
        <w:t xml:space="preserve"> 68-00</w:t>
      </w:r>
    </w:p>
    <w:p w:rsidR="001920E6" w:rsidRDefault="001920E6" w:rsidP="001920E6">
      <w:pPr>
        <w:pStyle w:val="a5"/>
        <w:ind w:left="0" w:firstLine="709"/>
        <w:jc w:val="both"/>
        <w:rPr>
          <w:b/>
        </w:rPr>
      </w:pPr>
    </w:p>
    <w:p w:rsidR="004369AE" w:rsidRPr="00130918" w:rsidRDefault="004369AE" w:rsidP="004369AE">
      <w:pPr>
        <w:pStyle w:val="a5"/>
        <w:spacing w:line="360" w:lineRule="auto"/>
        <w:ind w:left="1276"/>
        <w:jc w:val="both"/>
        <w:rPr>
          <w:b/>
        </w:rPr>
      </w:pPr>
      <w:r>
        <w:rPr>
          <w:b/>
        </w:rPr>
        <w:t xml:space="preserve">2.2 </w:t>
      </w:r>
      <w:r w:rsidRPr="00130918">
        <w:rPr>
          <w:b/>
        </w:rPr>
        <w:t>Издания из ЭБС</w:t>
      </w:r>
    </w:p>
    <w:p w:rsidR="004369AE" w:rsidRDefault="00C721E3" w:rsidP="001920E6">
      <w:pPr>
        <w:pStyle w:val="a5"/>
        <w:tabs>
          <w:tab w:val="left" w:pos="426"/>
        </w:tabs>
        <w:ind w:left="0" w:firstLine="709"/>
        <w:jc w:val="both"/>
        <w:outlineLvl w:val="1"/>
        <w:rPr>
          <w:b/>
        </w:rPr>
      </w:pPr>
      <w:r>
        <w:t>3</w:t>
      </w:r>
      <w:r w:rsidR="001920E6">
        <w:t xml:space="preserve">. Алексеева, Гульнара </w:t>
      </w:r>
      <w:proofErr w:type="spellStart"/>
      <w:r w:rsidR="001920E6">
        <w:t>Ильсуровна</w:t>
      </w:r>
      <w:proofErr w:type="spellEnd"/>
      <w:r w:rsidR="001920E6">
        <w:t>. Бухгалтерский финансовый учет. Расчеты по оплате труда</w:t>
      </w:r>
      <w:proofErr w:type="gramStart"/>
      <w:r w:rsidR="001920E6">
        <w:t xml:space="preserve"> :</w:t>
      </w:r>
      <w:proofErr w:type="gramEnd"/>
      <w:r w:rsidR="001920E6">
        <w:t xml:space="preserve"> Учебное пособие / Алексеева Гульнара </w:t>
      </w:r>
      <w:proofErr w:type="spellStart"/>
      <w:r w:rsidR="001920E6">
        <w:t>Ильсуровна</w:t>
      </w:r>
      <w:proofErr w:type="spellEnd"/>
      <w:r w:rsidR="001920E6">
        <w:t xml:space="preserve">; Алексеева Г.И. - М.: Издательство </w:t>
      </w:r>
      <w:proofErr w:type="spellStart"/>
      <w:r w:rsidR="001920E6">
        <w:t>Юрайт</w:t>
      </w:r>
      <w:proofErr w:type="spellEnd"/>
      <w:r w:rsidR="001920E6">
        <w:t xml:space="preserve">, 2017. - 215. - </w:t>
      </w:r>
      <w:proofErr w:type="gramStart"/>
      <w:r w:rsidR="001920E6">
        <w:t>(Бакалавр.</w:t>
      </w:r>
      <w:proofErr w:type="gramEnd"/>
      <w:r w:rsidR="001920E6">
        <w:t xml:space="preserve"> Академический курс. </w:t>
      </w:r>
      <w:proofErr w:type="gramStart"/>
      <w:r w:rsidR="001920E6">
        <w:t>Модуль.).</w:t>
      </w:r>
      <w:proofErr w:type="gramEnd"/>
      <w:r w:rsidR="001920E6">
        <w:t xml:space="preserve"> - ISBN 978-5-534-03824-8</w:t>
      </w:r>
      <w:proofErr w:type="gramStart"/>
      <w:r w:rsidR="001920E6">
        <w:t xml:space="preserve"> :</w:t>
      </w:r>
      <w:proofErr w:type="gramEnd"/>
      <w:r w:rsidR="001920E6">
        <w:t xml:space="preserve"> 72.07. http://www.biblio-online.ru/book/583B6E43-EF19-464F82E7-4949A798FC8B</w:t>
      </w:r>
    </w:p>
    <w:p w:rsidR="001920E6" w:rsidRDefault="001920E6" w:rsidP="004369AE">
      <w:pPr>
        <w:pStyle w:val="a5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</w:p>
    <w:p w:rsidR="004369AE" w:rsidRDefault="004369AE" w:rsidP="004369AE">
      <w:pPr>
        <w:pStyle w:val="a5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  <w:r>
        <w:rPr>
          <w:b/>
        </w:rPr>
        <w:t xml:space="preserve">5.3 </w:t>
      </w:r>
      <w:r w:rsidRPr="00A46A4B">
        <w:rPr>
          <w:b/>
        </w:rPr>
        <w:t xml:space="preserve">Базы данных, информационно-справочные и поисковые системы* </w:t>
      </w:r>
    </w:p>
    <w:p w:rsidR="004369AE" w:rsidRPr="00443606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http://www.minfin.ru - официальный сайт Министерства финансов РФ; </w:t>
      </w:r>
    </w:p>
    <w:p w:rsidR="004369AE" w:rsidRPr="00443606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>http://www.consultant.ru/ - официальный сайт компании «</w:t>
      </w:r>
      <w:proofErr w:type="spellStart"/>
      <w:r w:rsidRPr="00443606">
        <w:rPr>
          <w:color w:val="000000"/>
        </w:rPr>
        <w:t>КонсультантПлюс</w:t>
      </w:r>
      <w:proofErr w:type="spellEnd"/>
      <w:r w:rsidRPr="00443606">
        <w:rPr>
          <w:color w:val="000000"/>
        </w:rPr>
        <w:t xml:space="preserve">» - общероссийская сеть распространения правовой информации; </w:t>
      </w:r>
    </w:p>
    <w:p w:rsidR="004369AE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http://www.garant.ru/ - официальный сайт компании «Гарант» - информационно-правовой портал. </w:t>
      </w:r>
    </w:p>
    <w:p w:rsidR="004369AE" w:rsidRDefault="004369AE" w:rsidP="004369AE"/>
    <w:p w:rsidR="004369AE" w:rsidRPr="00B85BDB" w:rsidRDefault="004369AE" w:rsidP="004369AE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4369AE" w:rsidRPr="00B85BDB" w:rsidRDefault="004369AE" w:rsidP="004369AE">
      <w:pPr>
        <w:spacing w:line="360" w:lineRule="auto"/>
        <w:jc w:val="both"/>
      </w:pPr>
    </w:p>
    <w:p w:rsidR="004369AE" w:rsidRPr="00B85BDB" w:rsidRDefault="004369AE" w:rsidP="004369A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>
        <w:t>О. А. Баранова</w:t>
      </w:r>
    </w:p>
    <w:p w:rsidR="004369AE" w:rsidRDefault="004369AE" w:rsidP="004369AE"/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Pr="002C692E" w:rsidRDefault="004369AE">
      <w:pPr>
        <w:rPr>
          <w:sz w:val="28"/>
          <w:szCs w:val="28"/>
        </w:rPr>
      </w:pPr>
    </w:p>
    <w:sectPr w:rsidR="004369AE" w:rsidRPr="002C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79"/>
    <w:multiLevelType w:val="hybridMultilevel"/>
    <w:tmpl w:val="8098AE5E"/>
    <w:lvl w:ilvl="0" w:tplc="C7F0EB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74C"/>
    <w:multiLevelType w:val="hybridMultilevel"/>
    <w:tmpl w:val="04C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E77"/>
    <w:multiLevelType w:val="hybridMultilevel"/>
    <w:tmpl w:val="969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23B"/>
    <w:multiLevelType w:val="hybridMultilevel"/>
    <w:tmpl w:val="D6A05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32C70"/>
    <w:multiLevelType w:val="multilevel"/>
    <w:tmpl w:val="7316A2B6"/>
    <w:lvl w:ilvl="0">
      <w:start w:val="2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14B2BBD"/>
    <w:multiLevelType w:val="hybridMultilevel"/>
    <w:tmpl w:val="A7DAE150"/>
    <w:lvl w:ilvl="0" w:tplc="D8967A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D7861"/>
    <w:multiLevelType w:val="hybridMultilevel"/>
    <w:tmpl w:val="68F8588C"/>
    <w:lvl w:ilvl="0" w:tplc="EDFA2F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A29"/>
    <w:multiLevelType w:val="multilevel"/>
    <w:tmpl w:val="89B2D944"/>
    <w:lvl w:ilvl="0">
      <w:start w:val="1"/>
      <w:numFmt w:val="decimal"/>
      <w:lvlText w:val="%1."/>
      <w:lvlJc w:val="left"/>
      <w:pPr>
        <w:ind w:left="-114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6DBB5FED"/>
    <w:multiLevelType w:val="hybridMultilevel"/>
    <w:tmpl w:val="B0C4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6DE4"/>
    <w:multiLevelType w:val="hybridMultilevel"/>
    <w:tmpl w:val="AC1AED88"/>
    <w:lvl w:ilvl="0" w:tplc="3D9ACA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8"/>
    <w:rsid w:val="000B62D2"/>
    <w:rsid w:val="000F2F2F"/>
    <w:rsid w:val="0013428F"/>
    <w:rsid w:val="001920E6"/>
    <w:rsid w:val="001941A4"/>
    <w:rsid w:val="001C189A"/>
    <w:rsid w:val="002C692E"/>
    <w:rsid w:val="0042371F"/>
    <w:rsid w:val="004369AE"/>
    <w:rsid w:val="00445745"/>
    <w:rsid w:val="004523C5"/>
    <w:rsid w:val="00462BE7"/>
    <w:rsid w:val="00511FB1"/>
    <w:rsid w:val="006066E3"/>
    <w:rsid w:val="006A09B7"/>
    <w:rsid w:val="006E3CBF"/>
    <w:rsid w:val="00715314"/>
    <w:rsid w:val="00727ECE"/>
    <w:rsid w:val="007360D7"/>
    <w:rsid w:val="00744DF7"/>
    <w:rsid w:val="007762C8"/>
    <w:rsid w:val="00844629"/>
    <w:rsid w:val="00860D92"/>
    <w:rsid w:val="00866760"/>
    <w:rsid w:val="00871DD5"/>
    <w:rsid w:val="00886F91"/>
    <w:rsid w:val="008A4DBF"/>
    <w:rsid w:val="00923C03"/>
    <w:rsid w:val="00A00847"/>
    <w:rsid w:val="00A1561E"/>
    <w:rsid w:val="00A8492B"/>
    <w:rsid w:val="00AE5D11"/>
    <w:rsid w:val="00B53910"/>
    <w:rsid w:val="00B75E50"/>
    <w:rsid w:val="00BC69EA"/>
    <w:rsid w:val="00BD7863"/>
    <w:rsid w:val="00C27CF8"/>
    <w:rsid w:val="00C721E3"/>
    <w:rsid w:val="00CB20E8"/>
    <w:rsid w:val="00CD25EE"/>
    <w:rsid w:val="00CE60B9"/>
    <w:rsid w:val="00DB4479"/>
    <w:rsid w:val="00EC45F5"/>
    <w:rsid w:val="00F32A55"/>
    <w:rsid w:val="00F46C93"/>
    <w:rsid w:val="00F5483E"/>
    <w:rsid w:val="00F72B49"/>
    <w:rsid w:val="00FA0929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69AE"/>
    <w:pPr>
      <w:spacing w:line="288" w:lineRule="auto"/>
      <w:ind w:left="-567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69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ема"/>
    <w:basedOn w:val="a"/>
    <w:link w:val="a6"/>
    <w:uiPriority w:val="34"/>
    <w:qFormat/>
    <w:rsid w:val="004369AE"/>
    <w:pPr>
      <w:ind w:left="720"/>
      <w:contextualSpacing/>
    </w:pPr>
  </w:style>
  <w:style w:type="character" w:customStyle="1" w:styleId="a6">
    <w:name w:val="Абзац списка Знак"/>
    <w:aliases w:val="Тема Знак"/>
    <w:link w:val="a5"/>
    <w:uiPriority w:val="34"/>
    <w:rsid w:val="00436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6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69AE"/>
    <w:pPr>
      <w:spacing w:line="288" w:lineRule="auto"/>
      <w:ind w:left="-567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69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ема"/>
    <w:basedOn w:val="a"/>
    <w:link w:val="a6"/>
    <w:uiPriority w:val="34"/>
    <w:qFormat/>
    <w:rsid w:val="004369AE"/>
    <w:pPr>
      <w:ind w:left="720"/>
      <w:contextualSpacing/>
    </w:pPr>
  </w:style>
  <w:style w:type="character" w:customStyle="1" w:styleId="a6">
    <w:name w:val="Абзац списка Знак"/>
    <w:aliases w:val="Тема Знак"/>
    <w:link w:val="a5"/>
    <w:uiPriority w:val="34"/>
    <w:rsid w:val="00436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6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МИНИСТЕРСТВО НАУКИ И ВЫСШЕГО ОБРАЗОВАНИЯ </vt:lpstr>
      <vt:lpstr>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>(с сокращенным сроком обучения)</vt:lpstr>
      <vt:lpstr>для направления подготовки 38.03.01 Экономика</vt:lpstr>
      <vt:lpstr>Направленность ОП: Экономика предприятий и организаций</vt:lpstr>
      <vt:lpstr>    2. Алексеева, Гульнара Ильсуровна. Бухгалтерский финансовый учет. Расчеты по опл</vt:lpstr>
      <vt:lpstr>    </vt:lpstr>
      <vt:lpstr>    5.3 Базы данных, информационно-справочные и поисковые системы* </vt:lpstr>
    </vt:vector>
  </TitlesOfParts>
  <Company>SPecialiST RePack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Сибагатулин Н.Э.</cp:lastModifiedBy>
  <cp:revision>54</cp:revision>
  <dcterms:created xsi:type="dcterms:W3CDTF">2022-07-06T11:37:00Z</dcterms:created>
  <dcterms:modified xsi:type="dcterms:W3CDTF">2022-09-12T05:14:00Z</dcterms:modified>
</cp:coreProperties>
</file>