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bookmarkStart w:id="0" w:name="_GoBack"/>
      <w:bookmarkEnd w:id="0"/>
      <w:r w:rsidR="00AC4536">
        <w:rPr>
          <w:rFonts w:ascii="Times New Roman" w:hAnsi="Times New Roman" w:cs="Times New Roman"/>
          <w:sz w:val="28"/>
          <w:szCs w:val="28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 w:rsidRPr="00C50205"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AC4536">
        <w:rPr>
          <w:rFonts w:ascii="Times New Roman" w:hAnsi="Times New Roman" w:cs="Times New Roman"/>
          <w:sz w:val="28"/>
          <w:szCs w:val="28"/>
          <w:u w:val="single"/>
        </w:rPr>
        <w:t>хгалтерский учет, анализ и аудит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6" w:rsidRDefault="00AC453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A21">
        <w:rPr>
          <w:rFonts w:ascii="Times New Roman" w:hAnsi="Times New Roman" w:cs="Times New Roman"/>
          <w:sz w:val="24"/>
          <w:szCs w:val="24"/>
        </w:rPr>
        <w:t>3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3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AC102C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C10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- 4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AC102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AC102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AC102C"/>
    <w:rsid w:val="00AC4536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6</cp:revision>
  <dcterms:created xsi:type="dcterms:W3CDTF">2015-10-08T04:19:00Z</dcterms:created>
  <dcterms:modified xsi:type="dcterms:W3CDTF">2020-12-01T09:56:00Z</dcterms:modified>
</cp:coreProperties>
</file>