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0" w:rsidRPr="00035450" w:rsidRDefault="00507660" w:rsidP="00507660">
      <w:pPr>
        <w:jc w:val="center"/>
        <w:outlineLvl w:val="0"/>
        <w:rPr>
          <w:sz w:val="24"/>
          <w:szCs w:val="24"/>
        </w:rPr>
      </w:pPr>
      <w:r w:rsidRPr="00035450">
        <w:rPr>
          <w:sz w:val="24"/>
          <w:szCs w:val="24"/>
        </w:rPr>
        <w:t xml:space="preserve">МИНИСТЕРСТВО НАУКИ И ВЫСШЕГО ОБРАЗОВАНИЯ  </w:t>
      </w:r>
    </w:p>
    <w:p w:rsidR="00507660" w:rsidRPr="00035450" w:rsidRDefault="00507660" w:rsidP="00507660">
      <w:pPr>
        <w:jc w:val="center"/>
        <w:outlineLvl w:val="0"/>
        <w:rPr>
          <w:sz w:val="24"/>
          <w:szCs w:val="24"/>
        </w:rPr>
      </w:pPr>
      <w:r w:rsidRPr="00035450">
        <w:rPr>
          <w:sz w:val="24"/>
          <w:szCs w:val="24"/>
        </w:rPr>
        <w:t>РОССИЙСКОЙ ФЕДЕРАЦИИ</w:t>
      </w:r>
    </w:p>
    <w:p w:rsidR="00507660" w:rsidRPr="00035450" w:rsidRDefault="00507660" w:rsidP="00507660">
      <w:pPr>
        <w:jc w:val="center"/>
        <w:rPr>
          <w:sz w:val="24"/>
          <w:szCs w:val="24"/>
        </w:rPr>
      </w:pPr>
      <w:r w:rsidRPr="0003545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07660" w:rsidRPr="00035450" w:rsidRDefault="00507660" w:rsidP="00507660">
      <w:pPr>
        <w:jc w:val="center"/>
        <w:rPr>
          <w:sz w:val="24"/>
          <w:szCs w:val="24"/>
        </w:rPr>
      </w:pPr>
      <w:r w:rsidRPr="00035450">
        <w:rPr>
          <w:sz w:val="24"/>
          <w:szCs w:val="24"/>
        </w:rPr>
        <w:t>высшего образования</w:t>
      </w:r>
    </w:p>
    <w:p w:rsidR="00507660" w:rsidRPr="00035450" w:rsidRDefault="00507660" w:rsidP="00507660">
      <w:pPr>
        <w:jc w:val="center"/>
        <w:rPr>
          <w:sz w:val="24"/>
          <w:szCs w:val="24"/>
        </w:rPr>
      </w:pPr>
      <w:r w:rsidRPr="00035450">
        <w:rPr>
          <w:sz w:val="24"/>
          <w:szCs w:val="24"/>
        </w:rPr>
        <w:t>«Забайкальский государственный университет»</w:t>
      </w:r>
    </w:p>
    <w:p w:rsidR="00507660" w:rsidRPr="00035450" w:rsidRDefault="00507660" w:rsidP="00507660">
      <w:pPr>
        <w:jc w:val="center"/>
        <w:outlineLvl w:val="0"/>
        <w:rPr>
          <w:sz w:val="24"/>
          <w:szCs w:val="24"/>
        </w:rPr>
      </w:pPr>
      <w:r w:rsidRPr="00035450">
        <w:rPr>
          <w:sz w:val="24"/>
          <w:szCs w:val="24"/>
        </w:rPr>
        <w:t>(ФГБОУ ВО «</w:t>
      </w:r>
      <w:proofErr w:type="spellStart"/>
      <w:r w:rsidRPr="00035450">
        <w:rPr>
          <w:sz w:val="24"/>
          <w:szCs w:val="24"/>
        </w:rPr>
        <w:t>ЗабГУ</w:t>
      </w:r>
      <w:proofErr w:type="spellEnd"/>
      <w:r w:rsidRPr="00035450">
        <w:rPr>
          <w:sz w:val="24"/>
          <w:szCs w:val="24"/>
        </w:rPr>
        <w:t>»)</w:t>
      </w:r>
    </w:p>
    <w:p w:rsidR="00507660" w:rsidRPr="009552AF" w:rsidRDefault="00507660" w:rsidP="00507660">
      <w:pPr>
        <w:jc w:val="center"/>
        <w:rPr>
          <w:sz w:val="28"/>
          <w:szCs w:val="28"/>
        </w:rPr>
      </w:pPr>
    </w:p>
    <w:p w:rsidR="00507660" w:rsidRPr="009552AF" w:rsidRDefault="00507660" w:rsidP="00035450">
      <w:pPr>
        <w:rPr>
          <w:sz w:val="28"/>
          <w:szCs w:val="28"/>
        </w:rPr>
      </w:pPr>
      <w:r w:rsidRPr="009552AF">
        <w:rPr>
          <w:sz w:val="28"/>
          <w:szCs w:val="28"/>
        </w:rPr>
        <w:t xml:space="preserve">Факультет  </w:t>
      </w:r>
      <w:r w:rsidR="00035450">
        <w:rPr>
          <w:sz w:val="28"/>
          <w:szCs w:val="28"/>
          <w:u w:val="single"/>
        </w:rPr>
        <w:t>с</w:t>
      </w:r>
      <w:r w:rsidRPr="00035450">
        <w:rPr>
          <w:sz w:val="28"/>
          <w:szCs w:val="28"/>
          <w:u w:val="single"/>
        </w:rPr>
        <w:t>троительства и экологии</w:t>
      </w:r>
    </w:p>
    <w:p w:rsidR="00507660" w:rsidRPr="009552AF" w:rsidRDefault="00507660" w:rsidP="00035450">
      <w:pPr>
        <w:rPr>
          <w:i/>
          <w:sz w:val="28"/>
          <w:szCs w:val="28"/>
        </w:rPr>
      </w:pPr>
      <w:r w:rsidRPr="009552AF">
        <w:rPr>
          <w:sz w:val="28"/>
          <w:szCs w:val="28"/>
        </w:rPr>
        <w:t xml:space="preserve">Кафедра  </w:t>
      </w:r>
      <w:r w:rsidR="00035450">
        <w:rPr>
          <w:sz w:val="28"/>
          <w:szCs w:val="28"/>
          <w:u w:val="single"/>
        </w:rPr>
        <w:t>водного хозяйства, экологической и промышленной безопасности</w:t>
      </w:r>
    </w:p>
    <w:p w:rsidR="00507660" w:rsidRPr="00B679AF" w:rsidRDefault="00507660" w:rsidP="00507660">
      <w:pPr>
        <w:jc w:val="center"/>
        <w:outlineLvl w:val="0"/>
        <w:rPr>
          <w:sz w:val="24"/>
          <w:szCs w:val="24"/>
        </w:rPr>
      </w:pPr>
    </w:p>
    <w:p w:rsidR="00507660" w:rsidRDefault="00507660" w:rsidP="00507660">
      <w:pPr>
        <w:jc w:val="center"/>
        <w:outlineLvl w:val="0"/>
        <w:rPr>
          <w:b/>
          <w:sz w:val="28"/>
          <w:szCs w:val="28"/>
        </w:rPr>
      </w:pPr>
    </w:p>
    <w:p w:rsidR="00653349" w:rsidRDefault="00653349" w:rsidP="00507660">
      <w:pPr>
        <w:jc w:val="center"/>
        <w:outlineLvl w:val="0"/>
        <w:rPr>
          <w:b/>
          <w:sz w:val="28"/>
          <w:szCs w:val="28"/>
        </w:rPr>
      </w:pPr>
    </w:p>
    <w:p w:rsidR="00653349" w:rsidRDefault="00653349" w:rsidP="00507660">
      <w:pPr>
        <w:jc w:val="center"/>
        <w:outlineLvl w:val="0"/>
        <w:rPr>
          <w:b/>
          <w:sz w:val="28"/>
          <w:szCs w:val="28"/>
        </w:rPr>
      </w:pPr>
    </w:p>
    <w:p w:rsidR="00653349" w:rsidRDefault="00653349" w:rsidP="00507660">
      <w:pPr>
        <w:jc w:val="center"/>
        <w:outlineLvl w:val="0"/>
        <w:rPr>
          <w:b/>
          <w:sz w:val="28"/>
          <w:szCs w:val="28"/>
        </w:rPr>
      </w:pPr>
    </w:p>
    <w:p w:rsidR="00507660" w:rsidRPr="00035450" w:rsidRDefault="00507660" w:rsidP="00507660">
      <w:pPr>
        <w:jc w:val="center"/>
        <w:outlineLvl w:val="0"/>
        <w:rPr>
          <w:b/>
          <w:sz w:val="32"/>
          <w:szCs w:val="32"/>
        </w:rPr>
      </w:pPr>
      <w:r w:rsidRPr="00035450">
        <w:rPr>
          <w:b/>
          <w:sz w:val="32"/>
          <w:szCs w:val="32"/>
        </w:rPr>
        <w:t>УЧЕБНЫЕ МАТЕРИАЛЫ</w:t>
      </w:r>
    </w:p>
    <w:p w:rsidR="00507660" w:rsidRDefault="00507660" w:rsidP="00507660">
      <w:pPr>
        <w:jc w:val="center"/>
        <w:outlineLvl w:val="0"/>
        <w:rPr>
          <w:sz w:val="28"/>
          <w:szCs w:val="28"/>
        </w:rPr>
      </w:pPr>
      <w:r w:rsidRPr="00507660">
        <w:rPr>
          <w:sz w:val="28"/>
          <w:szCs w:val="28"/>
        </w:rPr>
        <w:t>для студентов заочной формы обучения</w:t>
      </w:r>
    </w:p>
    <w:p w:rsidR="00035450" w:rsidRPr="00507660" w:rsidRDefault="00035450" w:rsidP="00507660">
      <w:pPr>
        <w:jc w:val="center"/>
        <w:outlineLvl w:val="0"/>
        <w:rPr>
          <w:sz w:val="28"/>
          <w:szCs w:val="28"/>
        </w:rPr>
      </w:pPr>
    </w:p>
    <w:p w:rsidR="00507660" w:rsidRPr="00507660" w:rsidRDefault="00507660" w:rsidP="00507660">
      <w:pPr>
        <w:jc w:val="center"/>
        <w:rPr>
          <w:i/>
          <w:sz w:val="28"/>
          <w:szCs w:val="28"/>
        </w:rPr>
      </w:pPr>
      <w:r w:rsidRPr="00507660">
        <w:rPr>
          <w:sz w:val="28"/>
          <w:szCs w:val="28"/>
        </w:rPr>
        <w:t xml:space="preserve">по дисциплине </w:t>
      </w:r>
      <w:r w:rsidRPr="00035450">
        <w:rPr>
          <w:sz w:val="28"/>
          <w:szCs w:val="28"/>
          <w:u w:val="single"/>
        </w:rPr>
        <w:t>«</w:t>
      </w:r>
      <w:r w:rsidRPr="00035450">
        <w:rPr>
          <w:color w:val="000000"/>
          <w:sz w:val="28"/>
          <w:szCs w:val="28"/>
          <w:u w:val="single"/>
        </w:rPr>
        <w:t>Безопасность труда на предприятиях автотранспорта</w:t>
      </w:r>
      <w:r w:rsidRPr="00035450">
        <w:rPr>
          <w:sz w:val="28"/>
          <w:szCs w:val="28"/>
          <w:u w:val="single"/>
        </w:rPr>
        <w:t>»</w:t>
      </w:r>
    </w:p>
    <w:p w:rsidR="00507660" w:rsidRPr="00507660" w:rsidRDefault="00507660" w:rsidP="00507660">
      <w:pPr>
        <w:jc w:val="center"/>
        <w:rPr>
          <w:sz w:val="28"/>
          <w:szCs w:val="28"/>
        </w:rPr>
      </w:pPr>
      <w:r w:rsidRPr="00507660">
        <w:rPr>
          <w:i/>
          <w:sz w:val="28"/>
          <w:szCs w:val="28"/>
        </w:rPr>
        <w:t xml:space="preserve"> </w:t>
      </w:r>
      <w:r w:rsidRPr="00507660">
        <w:rPr>
          <w:i/>
          <w:sz w:val="28"/>
          <w:szCs w:val="28"/>
          <w:u w:val="single"/>
        </w:rPr>
        <w:t xml:space="preserve">  </w:t>
      </w:r>
      <w:r w:rsidRPr="00507660">
        <w:rPr>
          <w:sz w:val="28"/>
          <w:szCs w:val="28"/>
        </w:rPr>
        <w:t xml:space="preserve"> </w:t>
      </w:r>
    </w:p>
    <w:p w:rsidR="00507660" w:rsidRPr="00507660" w:rsidRDefault="00507660" w:rsidP="00507660">
      <w:pPr>
        <w:jc w:val="center"/>
        <w:rPr>
          <w:sz w:val="28"/>
          <w:szCs w:val="28"/>
        </w:rPr>
      </w:pPr>
      <w:r w:rsidRPr="00507660">
        <w:rPr>
          <w:sz w:val="28"/>
          <w:szCs w:val="28"/>
        </w:rPr>
        <w:t xml:space="preserve">Для направления (специальности) 23.03.03 – Эксплуатация транспортно-технологических машин и комплексов </w:t>
      </w:r>
    </w:p>
    <w:p w:rsidR="00507660" w:rsidRPr="00507660" w:rsidRDefault="00507660" w:rsidP="00507660">
      <w:pPr>
        <w:jc w:val="center"/>
        <w:rPr>
          <w:sz w:val="28"/>
          <w:szCs w:val="28"/>
        </w:rPr>
      </w:pPr>
      <w:r w:rsidRPr="00507660">
        <w:rPr>
          <w:sz w:val="28"/>
          <w:szCs w:val="28"/>
        </w:rPr>
        <w:t>Профиль – Автомобили и автомобильное хозяйство</w:t>
      </w:r>
    </w:p>
    <w:p w:rsidR="00507660" w:rsidRDefault="00507660" w:rsidP="00507660">
      <w:pPr>
        <w:jc w:val="center"/>
        <w:rPr>
          <w:sz w:val="28"/>
          <w:szCs w:val="28"/>
        </w:rPr>
      </w:pPr>
    </w:p>
    <w:p w:rsidR="00035450" w:rsidRDefault="00035450" w:rsidP="00507660">
      <w:pPr>
        <w:jc w:val="center"/>
        <w:rPr>
          <w:sz w:val="28"/>
          <w:szCs w:val="28"/>
        </w:rPr>
      </w:pPr>
    </w:p>
    <w:p w:rsidR="00035450" w:rsidRDefault="00035450" w:rsidP="00507660">
      <w:pPr>
        <w:jc w:val="center"/>
        <w:rPr>
          <w:sz w:val="28"/>
          <w:szCs w:val="28"/>
        </w:rPr>
      </w:pPr>
    </w:p>
    <w:p w:rsidR="00035450" w:rsidRDefault="00035450" w:rsidP="00507660">
      <w:pPr>
        <w:jc w:val="center"/>
        <w:rPr>
          <w:sz w:val="28"/>
          <w:szCs w:val="28"/>
        </w:rPr>
      </w:pPr>
    </w:p>
    <w:p w:rsidR="00035450" w:rsidRDefault="00035450" w:rsidP="00507660">
      <w:pPr>
        <w:jc w:val="center"/>
        <w:rPr>
          <w:sz w:val="28"/>
          <w:szCs w:val="28"/>
        </w:rPr>
      </w:pPr>
    </w:p>
    <w:p w:rsidR="00035450" w:rsidRPr="00507660" w:rsidRDefault="00035450" w:rsidP="00507660">
      <w:pPr>
        <w:jc w:val="center"/>
        <w:rPr>
          <w:sz w:val="28"/>
          <w:szCs w:val="28"/>
        </w:rPr>
      </w:pPr>
    </w:p>
    <w:p w:rsidR="00507660" w:rsidRPr="00035450" w:rsidRDefault="00507660" w:rsidP="00035450">
      <w:pPr>
        <w:spacing w:line="360" w:lineRule="auto"/>
        <w:ind w:firstLine="709"/>
        <w:rPr>
          <w:color w:val="000000"/>
          <w:sz w:val="28"/>
          <w:szCs w:val="28"/>
        </w:rPr>
      </w:pPr>
      <w:r w:rsidRPr="00B679AF">
        <w:rPr>
          <w:color w:val="000000"/>
          <w:sz w:val="28"/>
          <w:szCs w:val="28"/>
        </w:rPr>
        <w:t xml:space="preserve">Общая трудоемкость дисциплины </w:t>
      </w:r>
      <w:r w:rsidR="00035450">
        <w:rPr>
          <w:color w:val="000000"/>
          <w:sz w:val="28"/>
          <w:szCs w:val="28"/>
        </w:rPr>
        <w:t xml:space="preserve">– 2 зачетные единицы. </w:t>
      </w:r>
    </w:p>
    <w:p w:rsidR="00507660" w:rsidRPr="00B679AF" w:rsidRDefault="00507660" w:rsidP="00035450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679AF">
        <w:rPr>
          <w:color w:val="000000"/>
          <w:sz w:val="28"/>
          <w:szCs w:val="28"/>
        </w:rPr>
        <w:t>Форма текущего контроля в семестре – контрольная работа</w:t>
      </w:r>
      <w:r w:rsidR="00035450">
        <w:rPr>
          <w:color w:val="000000"/>
          <w:sz w:val="28"/>
          <w:szCs w:val="28"/>
        </w:rPr>
        <w:t>.</w:t>
      </w:r>
    </w:p>
    <w:p w:rsidR="00035450" w:rsidRPr="002C30C8" w:rsidRDefault="00035450" w:rsidP="00035450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507660" w:rsidRPr="00B679AF" w:rsidRDefault="00507660" w:rsidP="00035450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679AF">
        <w:rPr>
          <w:color w:val="000000"/>
          <w:sz w:val="28"/>
          <w:szCs w:val="28"/>
        </w:rPr>
        <w:t xml:space="preserve">Форма промежуточной аттестации – </w:t>
      </w:r>
      <w:r>
        <w:rPr>
          <w:color w:val="000000"/>
          <w:sz w:val="28"/>
          <w:szCs w:val="28"/>
        </w:rPr>
        <w:t>зачет</w:t>
      </w:r>
      <w:r w:rsidR="00035450">
        <w:rPr>
          <w:color w:val="000000"/>
          <w:sz w:val="28"/>
          <w:szCs w:val="28"/>
        </w:rPr>
        <w:t>.</w:t>
      </w:r>
    </w:p>
    <w:p w:rsidR="00507660" w:rsidRPr="00B679AF" w:rsidRDefault="00507660" w:rsidP="00035450">
      <w:pPr>
        <w:spacing w:line="360" w:lineRule="auto"/>
        <w:ind w:firstLine="709"/>
        <w:rPr>
          <w:sz w:val="28"/>
          <w:szCs w:val="28"/>
        </w:rPr>
      </w:pPr>
      <w:r w:rsidRPr="00B679AF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10</w:t>
      </w:r>
    </w:p>
    <w:p w:rsidR="00507660" w:rsidRPr="00B679AF" w:rsidRDefault="00507660" w:rsidP="00507660">
      <w:pPr>
        <w:jc w:val="center"/>
        <w:rPr>
          <w:b/>
          <w:sz w:val="28"/>
          <w:szCs w:val="28"/>
        </w:rPr>
      </w:pPr>
    </w:p>
    <w:p w:rsidR="00507660" w:rsidRDefault="00507660" w:rsidP="0047487A">
      <w:pPr>
        <w:jc w:val="center"/>
        <w:rPr>
          <w:b/>
          <w:sz w:val="24"/>
          <w:szCs w:val="24"/>
        </w:rPr>
      </w:pPr>
    </w:p>
    <w:p w:rsidR="00653349" w:rsidRDefault="00653349" w:rsidP="0047487A">
      <w:pPr>
        <w:jc w:val="center"/>
        <w:rPr>
          <w:b/>
          <w:sz w:val="24"/>
          <w:szCs w:val="24"/>
        </w:rPr>
      </w:pPr>
    </w:p>
    <w:p w:rsidR="00653349" w:rsidRDefault="00653349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035450" w:rsidRDefault="00035450" w:rsidP="0047487A">
      <w:pPr>
        <w:jc w:val="center"/>
        <w:rPr>
          <w:b/>
          <w:sz w:val="24"/>
          <w:szCs w:val="24"/>
        </w:rPr>
      </w:pPr>
    </w:p>
    <w:p w:rsidR="00507660" w:rsidRDefault="00507660" w:rsidP="0047487A">
      <w:pPr>
        <w:jc w:val="center"/>
        <w:rPr>
          <w:b/>
          <w:sz w:val="24"/>
          <w:szCs w:val="24"/>
        </w:rPr>
      </w:pPr>
    </w:p>
    <w:p w:rsidR="00507660" w:rsidRDefault="00507660" w:rsidP="0047487A">
      <w:pPr>
        <w:jc w:val="center"/>
        <w:rPr>
          <w:b/>
          <w:sz w:val="24"/>
          <w:szCs w:val="24"/>
        </w:rPr>
      </w:pPr>
    </w:p>
    <w:p w:rsidR="00653349" w:rsidRPr="00653349" w:rsidRDefault="00653349" w:rsidP="0047487A">
      <w:pPr>
        <w:jc w:val="center"/>
        <w:rPr>
          <w:b/>
          <w:sz w:val="28"/>
          <w:szCs w:val="28"/>
        </w:rPr>
      </w:pPr>
      <w:r w:rsidRPr="00653349">
        <w:rPr>
          <w:b/>
          <w:sz w:val="28"/>
          <w:szCs w:val="28"/>
        </w:rPr>
        <w:lastRenderedPageBreak/>
        <w:t>Краткое содержание курса</w:t>
      </w:r>
    </w:p>
    <w:p w:rsidR="00653349" w:rsidRPr="00653349" w:rsidRDefault="00653349" w:rsidP="00653349">
      <w:pPr>
        <w:spacing w:line="276" w:lineRule="auto"/>
        <w:jc w:val="center"/>
        <w:rPr>
          <w:sz w:val="28"/>
          <w:szCs w:val="28"/>
        </w:rPr>
      </w:pPr>
    </w:p>
    <w:p w:rsidR="00653349" w:rsidRDefault="00653349" w:rsidP="00653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Pr="00653349">
        <w:rPr>
          <w:sz w:val="28"/>
          <w:szCs w:val="28"/>
        </w:rPr>
        <w:t xml:space="preserve">Физиологические и психологические основы труда водителя. Методы и средства защиты от опасностей технических систем и технологических процессов </w:t>
      </w:r>
    </w:p>
    <w:p w:rsidR="00653349" w:rsidRDefault="00653349" w:rsidP="00653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653349">
        <w:rPr>
          <w:sz w:val="28"/>
          <w:szCs w:val="28"/>
        </w:rPr>
        <w:t xml:space="preserve">Требования к технологическому состоянию и оборудованию подвижного состава. Безопасная перевозка грузов и пассажиров Безопасность труда при хранении, техническом обслуживании и ремонте автотранспорта </w:t>
      </w:r>
    </w:p>
    <w:p w:rsidR="00653349" w:rsidRDefault="00653349" w:rsidP="00653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6533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53349">
        <w:rPr>
          <w:sz w:val="28"/>
          <w:szCs w:val="28"/>
        </w:rPr>
        <w:t xml:space="preserve"> Особенности обеспечения безопасных условий труда на АТП </w:t>
      </w:r>
    </w:p>
    <w:p w:rsidR="00507660" w:rsidRPr="00653349" w:rsidRDefault="00653349" w:rsidP="0065334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653349">
        <w:rPr>
          <w:sz w:val="28"/>
          <w:szCs w:val="28"/>
        </w:rPr>
        <w:t>Управление экологической безопасностью на автотранспорте</w:t>
      </w:r>
    </w:p>
    <w:p w:rsidR="00653349" w:rsidRPr="00653349" w:rsidRDefault="00653349" w:rsidP="00653349">
      <w:pPr>
        <w:spacing w:line="276" w:lineRule="auto"/>
        <w:ind w:firstLine="709"/>
        <w:jc w:val="both"/>
        <w:rPr>
          <w:sz w:val="28"/>
          <w:szCs w:val="28"/>
        </w:rPr>
      </w:pPr>
    </w:p>
    <w:p w:rsidR="00653349" w:rsidRDefault="00653349" w:rsidP="00653349">
      <w:pPr>
        <w:jc w:val="center"/>
        <w:rPr>
          <w:b/>
          <w:sz w:val="28"/>
          <w:szCs w:val="28"/>
        </w:rPr>
      </w:pPr>
    </w:p>
    <w:p w:rsidR="00653349" w:rsidRPr="009552AF" w:rsidRDefault="00653349" w:rsidP="00653349">
      <w:pPr>
        <w:jc w:val="center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>Форма текущего контроля</w:t>
      </w:r>
      <w:r>
        <w:rPr>
          <w:b/>
          <w:sz w:val="28"/>
          <w:szCs w:val="28"/>
        </w:rPr>
        <w:t xml:space="preserve"> - </w:t>
      </w:r>
      <w:r w:rsidRPr="009552AF">
        <w:rPr>
          <w:b/>
          <w:sz w:val="28"/>
          <w:szCs w:val="28"/>
        </w:rPr>
        <w:t>Контрольная работа</w:t>
      </w:r>
    </w:p>
    <w:p w:rsidR="00653349" w:rsidRPr="009552AF" w:rsidRDefault="00653349" w:rsidP="00653349">
      <w:pPr>
        <w:jc w:val="center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</w:t>
      </w:r>
    </w:p>
    <w:p w:rsidR="00653349" w:rsidRPr="00653349" w:rsidRDefault="00653349" w:rsidP="00653349">
      <w:pPr>
        <w:jc w:val="center"/>
        <w:rPr>
          <w:b/>
          <w:sz w:val="28"/>
          <w:szCs w:val="28"/>
        </w:rPr>
      </w:pPr>
    </w:p>
    <w:p w:rsidR="00CA2881" w:rsidRPr="00653349" w:rsidRDefault="00CA2881" w:rsidP="00653349">
      <w:pPr>
        <w:spacing w:line="276" w:lineRule="auto"/>
        <w:ind w:firstLine="708"/>
        <w:jc w:val="both"/>
        <w:rPr>
          <w:sz w:val="28"/>
          <w:szCs w:val="28"/>
        </w:rPr>
      </w:pPr>
      <w:r w:rsidRPr="00653349">
        <w:rPr>
          <w:sz w:val="28"/>
          <w:szCs w:val="28"/>
        </w:rPr>
        <w:t>Методические указания</w:t>
      </w:r>
      <w:r w:rsidRPr="00653349">
        <w:rPr>
          <w:b/>
          <w:sz w:val="28"/>
          <w:szCs w:val="28"/>
        </w:rPr>
        <w:t xml:space="preserve"> </w:t>
      </w:r>
      <w:r w:rsidRPr="00653349">
        <w:rPr>
          <w:sz w:val="28"/>
          <w:szCs w:val="28"/>
        </w:rPr>
        <w:t>должны помочь студенту самостоятельно изучить данную учебную дисциплину, выполнить контрольную работу и подготовиться к сдаче зачета или экзамена. Предусматривается обязательное выполнение письменной контрольной работы.</w:t>
      </w:r>
      <w:r w:rsidRPr="00653349">
        <w:rPr>
          <w:color w:val="FF0000"/>
          <w:sz w:val="28"/>
          <w:szCs w:val="28"/>
        </w:rPr>
        <w:t xml:space="preserve"> </w:t>
      </w:r>
      <w:r w:rsidRPr="00653349">
        <w:rPr>
          <w:sz w:val="28"/>
          <w:szCs w:val="28"/>
        </w:rPr>
        <w:t>Контрольная работа включает в себя письменные ответы на 2 контрольных вопроса. Номер варианта выбирается студентом из таблицы.</w:t>
      </w:r>
      <w:r w:rsidRPr="00653349">
        <w:rPr>
          <w:color w:val="FF0000"/>
          <w:sz w:val="28"/>
          <w:szCs w:val="28"/>
        </w:rPr>
        <w:t xml:space="preserve"> </w:t>
      </w:r>
      <w:r w:rsidRPr="00653349">
        <w:rPr>
          <w:sz w:val="28"/>
          <w:szCs w:val="28"/>
        </w:rPr>
        <w:t>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</w:t>
      </w:r>
      <w:r w:rsidRPr="00653349">
        <w:rPr>
          <w:color w:val="FF0000"/>
          <w:sz w:val="28"/>
          <w:szCs w:val="28"/>
        </w:rPr>
        <w:t xml:space="preserve"> </w:t>
      </w:r>
      <w:r w:rsidRPr="00653349">
        <w:rPr>
          <w:sz w:val="28"/>
          <w:szCs w:val="28"/>
        </w:rPr>
        <w:t>Выполненная работа сдается для проверки на кафедру БЖД</w:t>
      </w:r>
      <w:r w:rsidR="00632934" w:rsidRPr="00653349">
        <w:rPr>
          <w:sz w:val="28"/>
          <w:szCs w:val="28"/>
        </w:rPr>
        <w:t xml:space="preserve"> </w:t>
      </w:r>
      <w:proofErr w:type="spellStart"/>
      <w:r w:rsidR="00632934" w:rsidRPr="00653349">
        <w:rPr>
          <w:sz w:val="28"/>
          <w:szCs w:val="28"/>
        </w:rPr>
        <w:t>ЗабГУ</w:t>
      </w:r>
      <w:proofErr w:type="spellEnd"/>
      <w:r w:rsidRPr="00653349">
        <w:rPr>
          <w:sz w:val="28"/>
          <w:szCs w:val="28"/>
        </w:rPr>
        <w:t>.</w:t>
      </w:r>
      <w:r w:rsidRPr="00653349">
        <w:rPr>
          <w:color w:val="FF0000"/>
          <w:sz w:val="28"/>
          <w:szCs w:val="28"/>
        </w:rPr>
        <w:t xml:space="preserve"> </w:t>
      </w:r>
      <w:r w:rsidRPr="00653349">
        <w:rPr>
          <w:sz w:val="28"/>
          <w:szCs w:val="28"/>
        </w:rPr>
        <w:t xml:space="preserve">Предложенный в программе список литературы рекомендуется использовать в первую очередь при подготовке к зачету, а также для выполнения контрольной работы. </w:t>
      </w:r>
    </w:p>
    <w:p w:rsidR="00F06544" w:rsidRPr="00653349" w:rsidRDefault="00F06544">
      <w:pPr>
        <w:rPr>
          <w:sz w:val="28"/>
          <w:szCs w:val="28"/>
        </w:rPr>
      </w:pPr>
    </w:p>
    <w:p w:rsidR="00CA2881" w:rsidRPr="00653349" w:rsidRDefault="00CA2881" w:rsidP="00CA2881">
      <w:pPr>
        <w:jc w:val="center"/>
        <w:rPr>
          <w:sz w:val="28"/>
          <w:szCs w:val="28"/>
        </w:rPr>
      </w:pPr>
      <w:r w:rsidRPr="00653349">
        <w:rPr>
          <w:sz w:val="28"/>
          <w:szCs w:val="28"/>
        </w:rPr>
        <w:t>Номера контрольных вопросов к выполнению контрольной работы</w:t>
      </w:r>
    </w:p>
    <w:p w:rsidR="00CA2881" w:rsidRPr="00680792" w:rsidRDefault="00CA2881" w:rsidP="00CA288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3012"/>
      </w:tblGrid>
      <w:tr w:rsidR="00CA2881" w:rsidRPr="00680792" w:rsidTr="00653349">
        <w:trPr>
          <w:trHeight w:val="593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 xml:space="preserve">Номер </w:t>
            </w:r>
          </w:p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варианта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Контрольные вопросы</w:t>
            </w:r>
          </w:p>
        </w:tc>
      </w:tr>
      <w:tr w:rsidR="00CA2881" w:rsidRPr="00680792" w:rsidTr="00653349">
        <w:trPr>
          <w:trHeight w:val="280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297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280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CA2881" w:rsidP="00A825E8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 xml:space="preserve">3, 13 </w:t>
            </w:r>
          </w:p>
        </w:tc>
      </w:tr>
      <w:tr w:rsidR="00CA2881" w:rsidRPr="00680792" w:rsidTr="00653349">
        <w:trPr>
          <w:trHeight w:val="297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280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5, 15</w:t>
            </w:r>
          </w:p>
        </w:tc>
      </w:tr>
      <w:tr w:rsidR="00CA2881" w:rsidRPr="00680792" w:rsidTr="00653349">
        <w:trPr>
          <w:trHeight w:val="297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6, 16</w:t>
            </w:r>
          </w:p>
        </w:tc>
      </w:tr>
      <w:tr w:rsidR="00CA2881" w:rsidRPr="00680792" w:rsidTr="00653349">
        <w:trPr>
          <w:trHeight w:val="280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7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297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8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280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9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A825E8" w:rsidP="0086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</w:t>
            </w:r>
            <w:r w:rsidR="00CA2881" w:rsidRPr="00680792">
              <w:rPr>
                <w:sz w:val="24"/>
                <w:szCs w:val="24"/>
              </w:rPr>
              <w:t xml:space="preserve"> </w:t>
            </w:r>
          </w:p>
        </w:tc>
      </w:tr>
      <w:tr w:rsidR="00CA2881" w:rsidRPr="00680792" w:rsidTr="00653349">
        <w:trPr>
          <w:trHeight w:val="315"/>
          <w:jc w:val="center"/>
        </w:trPr>
        <w:tc>
          <w:tcPr>
            <w:tcW w:w="1437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0</w:t>
            </w:r>
          </w:p>
        </w:tc>
        <w:tc>
          <w:tcPr>
            <w:tcW w:w="3012" w:type="dxa"/>
            <w:shd w:val="clear" w:color="auto" w:fill="auto"/>
          </w:tcPr>
          <w:p w:rsidR="00CA2881" w:rsidRPr="00680792" w:rsidRDefault="00CA2881" w:rsidP="008614F5">
            <w:pPr>
              <w:jc w:val="center"/>
              <w:rPr>
                <w:sz w:val="24"/>
                <w:szCs w:val="24"/>
              </w:rPr>
            </w:pPr>
            <w:r w:rsidRPr="00680792">
              <w:rPr>
                <w:sz w:val="24"/>
                <w:szCs w:val="24"/>
              </w:rPr>
              <w:t>10, 20</w:t>
            </w:r>
          </w:p>
        </w:tc>
      </w:tr>
    </w:tbl>
    <w:p w:rsidR="00CA2881" w:rsidRPr="00680792" w:rsidRDefault="00CA2881" w:rsidP="00CA2881">
      <w:pPr>
        <w:jc w:val="center"/>
        <w:rPr>
          <w:b/>
          <w:sz w:val="24"/>
          <w:szCs w:val="24"/>
        </w:rPr>
      </w:pPr>
    </w:p>
    <w:p w:rsidR="00653349" w:rsidRPr="005C685C" w:rsidRDefault="00653349" w:rsidP="00653349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b/>
          <w:sz w:val="28"/>
          <w:szCs w:val="28"/>
        </w:rPr>
      </w:pPr>
      <w:r w:rsidRPr="005C685C">
        <w:rPr>
          <w:b/>
          <w:sz w:val="28"/>
          <w:szCs w:val="28"/>
        </w:rPr>
        <w:lastRenderedPageBreak/>
        <w:t>Оформление письменной контрольной раб</w:t>
      </w:r>
      <w:r w:rsidR="00035450">
        <w:rPr>
          <w:b/>
          <w:sz w:val="28"/>
          <w:szCs w:val="28"/>
        </w:rPr>
        <w:t>оты согласно МИ 01-02-2018</w:t>
      </w:r>
      <w:r w:rsidRPr="005C685C">
        <w:rPr>
          <w:b/>
          <w:sz w:val="28"/>
          <w:szCs w:val="28"/>
        </w:rPr>
        <w:t xml:space="preserve"> </w:t>
      </w:r>
      <w:hyperlink r:id="rId7" w:tgtFrame="_blank" w:history="1">
        <w:r w:rsidRPr="005C685C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53349" w:rsidRDefault="00653349" w:rsidP="00653349">
      <w:pPr>
        <w:spacing w:line="240" w:lineRule="atLeast"/>
        <w:jc w:val="center"/>
        <w:rPr>
          <w:b/>
          <w:sz w:val="28"/>
          <w:szCs w:val="28"/>
        </w:rPr>
      </w:pPr>
    </w:p>
    <w:p w:rsidR="00653349" w:rsidRPr="009552AF" w:rsidRDefault="00653349" w:rsidP="00653349">
      <w:pPr>
        <w:spacing w:line="240" w:lineRule="atLeast"/>
        <w:jc w:val="center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 xml:space="preserve">Форма промежуточной аттестации – </w:t>
      </w:r>
      <w:r>
        <w:rPr>
          <w:b/>
          <w:sz w:val="28"/>
          <w:szCs w:val="28"/>
        </w:rPr>
        <w:t>зачет</w:t>
      </w:r>
    </w:p>
    <w:p w:rsidR="00653349" w:rsidRPr="009552AF" w:rsidRDefault="00653349" w:rsidP="0065334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 xml:space="preserve">Перечень вопросов для выполнения контрольной работы и подготовки к </w:t>
      </w:r>
      <w:r>
        <w:rPr>
          <w:b/>
          <w:sz w:val="28"/>
          <w:szCs w:val="28"/>
        </w:rPr>
        <w:t>зачету</w:t>
      </w:r>
    </w:p>
    <w:p w:rsidR="00653349" w:rsidRDefault="00653349" w:rsidP="00CA2881">
      <w:pPr>
        <w:spacing w:line="360" w:lineRule="auto"/>
        <w:jc w:val="center"/>
        <w:rPr>
          <w:b/>
          <w:i/>
          <w:sz w:val="28"/>
          <w:szCs w:val="28"/>
        </w:rPr>
      </w:pPr>
    </w:p>
    <w:p w:rsidR="00CA2881" w:rsidRPr="00653349" w:rsidRDefault="00632934" w:rsidP="00CA2881">
      <w:pPr>
        <w:spacing w:line="360" w:lineRule="auto"/>
        <w:jc w:val="center"/>
        <w:rPr>
          <w:b/>
          <w:i/>
          <w:sz w:val="28"/>
          <w:szCs w:val="28"/>
        </w:rPr>
      </w:pPr>
      <w:r w:rsidRPr="00653349">
        <w:rPr>
          <w:b/>
          <w:i/>
          <w:sz w:val="28"/>
          <w:szCs w:val="28"/>
        </w:rPr>
        <w:t>Общие вопросы производственной и экологической безопасности</w:t>
      </w:r>
    </w:p>
    <w:p w:rsidR="00632934" w:rsidRPr="00653349" w:rsidRDefault="00632934" w:rsidP="00632934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Управление охраной труда на автотранспортных предприятиях (АТП). (Основные нормативные акты, система управления охраной труда в АТП)</w:t>
      </w:r>
      <w:r w:rsidR="00825D39" w:rsidRPr="00653349">
        <w:rPr>
          <w:sz w:val="28"/>
          <w:szCs w:val="28"/>
        </w:rPr>
        <w:t>.</w:t>
      </w:r>
    </w:p>
    <w:p w:rsidR="00632934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Организация работы по предупреждению аварийности в АТП.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 xml:space="preserve">Инструктаж и </w:t>
      </w:r>
      <w:proofErr w:type="gramStart"/>
      <w:r w:rsidRPr="00653349">
        <w:rPr>
          <w:sz w:val="28"/>
          <w:szCs w:val="28"/>
        </w:rPr>
        <w:t>обучение по технике</w:t>
      </w:r>
      <w:proofErr w:type="gramEnd"/>
      <w:r w:rsidRPr="00653349">
        <w:rPr>
          <w:sz w:val="28"/>
          <w:szCs w:val="28"/>
        </w:rPr>
        <w:t xml:space="preserve"> безопасности в АТП.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Психологические основы труда водителей.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Физиологические качества водителя.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Профессиональная надежность водителя.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Влияние выхлопных газов на организм человека.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Отходы АТП и их влияние на окружающую среду.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Мероприятия, проводимые  на АТП по уменьшению загрязнений окружающей среды.</w:t>
      </w:r>
    </w:p>
    <w:p w:rsidR="00825D39" w:rsidRPr="00653349" w:rsidRDefault="00825D39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Конструкторско-технические и эксплуатационные мероприятия по повышению экологической безопасности автотранспортом.</w:t>
      </w:r>
    </w:p>
    <w:p w:rsidR="00825D39" w:rsidRPr="00653349" w:rsidRDefault="00825D39" w:rsidP="00825D39">
      <w:pPr>
        <w:rPr>
          <w:sz w:val="28"/>
          <w:szCs w:val="28"/>
        </w:rPr>
      </w:pPr>
    </w:p>
    <w:p w:rsidR="00CA2881" w:rsidRPr="00653349" w:rsidRDefault="00825D39" w:rsidP="00825D39">
      <w:pPr>
        <w:spacing w:before="120" w:after="120"/>
        <w:jc w:val="center"/>
        <w:rPr>
          <w:b/>
          <w:i/>
          <w:sz w:val="28"/>
          <w:szCs w:val="28"/>
        </w:rPr>
      </w:pPr>
      <w:r w:rsidRPr="00653349">
        <w:rPr>
          <w:b/>
          <w:i/>
          <w:sz w:val="28"/>
          <w:szCs w:val="28"/>
        </w:rPr>
        <w:t xml:space="preserve">Вопросы </w:t>
      </w:r>
      <w:r w:rsidR="00986EF1" w:rsidRPr="00653349">
        <w:rPr>
          <w:b/>
          <w:i/>
          <w:sz w:val="28"/>
          <w:szCs w:val="28"/>
        </w:rPr>
        <w:t>производственной б</w:t>
      </w:r>
      <w:r w:rsidR="00CA2881" w:rsidRPr="00653349">
        <w:rPr>
          <w:b/>
          <w:i/>
          <w:sz w:val="28"/>
          <w:szCs w:val="28"/>
        </w:rPr>
        <w:t>езопасност</w:t>
      </w:r>
      <w:r w:rsidR="00986EF1" w:rsidRPr="00653349">
        <w:rPr>
          <w:b/>
          <w:i/>
          <w:sz w:val="28"/>
          <w:szCs w:val="28"/>
        </w:rPr>
        <w:t>и</w:t>
      </w:r>
      <w:r w:rsidR="00CA2881" w:rsidRPr="00653349">
        <w:rPr>
          <w:b/>
          <w:i/>
          <w:sz w:val="28"/>
          <w:szCs w:val="28"/>
        </w:rPr>
        <w:t xml:space="preserve"> </w:t>
      </w:r>
      <w:r w:rsidR="00986EF1" w:rsidRPr="00653349">
        <w:rPr>
          <w:b/>
          <w:i/>
          <w:sz w:val="28"/>
          <w:szCs w:val="28"/>
        </w:rPr>
        <w:t>в АТП</w:t>
      </w:r>
    </w:p>
    <w:p w:rsidR="00986EF1" w:rsidRPr="00653349" w:rsidRDefault="00986EF1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Общие требования к техническому состоянию подвижного состава (легковых и грузовых автомобилей).</w:t>
      </w:r>
    </w:p>
    <w:p w:rsidR="00986EF1" w:rsidRPr="00653349" w:rsidRDefault="00986EF1" w:rsidP="00CA288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Обеспечение безопасности работы водителей.</w:t>
      </w:r>
    </w:p>
    <w:p w:rsidR="00986EF1" w:rsidRPr="00653349" w:rsidRDefault="00986EF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Вопросы безопасности труда при эксплуатации газобаллонных автомобилей.</w:t>
      </w:r>
    </w:p>
    <w:p w:rsidR="00986EF1" w:rsidRPr="00653349" w:rsidRDefault="00986EF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Безопасность труда при техническом обслуживании и ремонте АТ.</w:t>
      </w:r>
    </w:p>
    <w:p w:rsidR="00986EF1" w:rsidRPr="00653349" w:rsidRDefault="00986EF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 xml:space="preserve">Безопасность труда при работе с эксплуатационными материалами в АТП </w:t>
      </w:r>
      <w:proofErr w:type="gramStart"/>
      <w:r w:rsidRPr="00653349">
        <w:rPr>
          <w:sz w:val="28"/>
          <w:szCs w:val="28"/>
        </w:rPr>
        <w:t xml:space="preserve">( </w:t>
      </w:r>
      <w:proofErr w:type="gramEnd"/>
      <w:r w:rsidRPr="00653349">
        <w:rPr>
          <w:sz w:val="28"/>
          <w:szCs w:val="28"/>
        </w:rPr>
        <w:t>этилированный бензин, антифриз, кислоты, щелочи).</w:t>
      </w:r>
    </w:p>
    <w:p w:rsidR="00986EF1" w:rsidRPr="00653349" w:rsidRDefault="00986EF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Безопасность работ на автозаправочных станциях.</w:t>
      </w:r>
    </w:p>
    <w:p w:rsidR="00986EF1" w:rsidRPr="00653349" w:rsidRDefault="00986EF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Общие требования</w:t>
      </w:r>
      <w:r w:rsidRPr="00653349">
        <w:rPr>
          <w:color w:val="FF0000"/>
          <w:sz w:val="28"/>
          <w:szCs w:val="28"/>
        </w:rPr>
        <w:t xml:space="preserve"> </w:t>
      </w:r>
      <w:r w:rsidRPr="00653349">
        <w:rPr>
          <w:sz w:val="28"/>
          <w:szCs w:val="28"/>
        </w:rPr>
        <w:t>охраны труда при проведении погрузочно-разгрузочных</w:t>
      </w:r>
      <w:r w:rsidR="006C7371" w:rsidRPr="00653349">
        <w:rPr>
          <w:sz w:val="28"/>
          <w:szCs w:val="28"/>
        </w:rPr>
        <w:t xml:space="preserve"> работ</w:t>
      </w:r>
      <w:r w:rsidRPr="00653349">
        <w:rPr>
          <w:sz w:val="28"/>
          <w:szCs w:val="28"/>
        </w:rPr>
        <w:t>.</w:t>
      </w:r>
    </w:p>
    <w:p w:rsidR="006C7371" w:rsidRPr="00653349" w:rsidRDefault="006C737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Общие требования при перевозке грузов.</w:t>
      </w:r>
    </w:p>
    <w:p w:rsidR="006C7371" w:rsidRPr="00653349" w:rsidRDefault="006C737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Мероприятия по защите от поражения током в АТП.</w:t>
      </w:r>
    </w:p>
    <w:p w:rsidR="006C7371" w:rsidRPr="00653349" w:rsidRDefault="006C7371" w:rsidP="00986EF1">
      <w:pPr>
        <w:numPr>
          <w:ilvl w:val="0"/>
          <w:numId w:val="2"/>
        </w:numPr>
        <w:rPr>
          <w:sz w:val="28"/>
          <w:szCs w:val="28"/>
        </w:rPr>
      </w:pPr>
      <w:r w:rsidRPr="00653349">
        <w:rPr>
          <w:sz w:val="28"/>
          <w:szCs w:val="28"/>
        </w:rPr>
        <w:t>Пожарная безопасность на АТП (причины пожаров, организация пожарной охраны, профилактические мероприятия, действие руководителей АТП в случае пожара).</w:t>
      </w:r>
    </w:p>
    <w:p w:rsidR="00114F3D" w:rsidRDefault="00114F3D" w:rsidP="00CA2881">
      <w:pPr>
        <w:spacing w:before="120" w:after="120"/>
        <w:ind w:left="360"/>
        <w:jc w:val="center"/>
        <w:rPr>
          <w:b/>
          <w:i/>
          <w:sz w:val="28"/>
          <w:szCs w:val="28"/>
        </w:rPr>
      </w:pPr>
    </w:p>
    <w:p w:rsidR="00CA2881" w:rsidRPr="00653349" w:rsidRDefault="00CA2881" w:rsidP="00CA2881">
      <w:pPr>
        <w:spacing w:before="120" w:after="120"/>
        <w:ind w:left="360"/>
        <w:jc w:val="center"/>
        <w:rPr>
          <w:b/>
          <w:i/>
          <w:sz w:val="28"/>
          <w:szCs w:val="28"/>
        </w:rPr>
      </w:pPr>
      <w:r w:rsidRPr="00653349">
        <w:rPr>
          <w:b/>
          <w:i/>
          <w:sz w:val="28"/>
          <w:szCs w:val="28"/>
        </w:rPr>
        <w:t>Список рекомендуемой литературы</w:t>
      </w:r>
    </w:p>
    <w:p w:rsidR="00FB3253" w:rsidRPr="00653349" w:rsidRDefault="00FB3253" w:rsidP="000675DC">
      <w:pPr>
        <w:shd w:val="clear" w:color="auto" w:fill="FFFFFF"/>
        <w:ind w:firstLine="360"/>
        <w:contextualSpacing/>
        <w:rPr>
          <w:b/>
          <w:sz w:val="28"/>
          <w:szCs w:val="28"/>
        </w:rPr>
      </w:pPr>
      <w:r w:rsidRPr="00653349">
        <w:rPr>
          <w:b/>
          <w:sz w:val="28"/>
          <w:szCs w:val="28"/>
        </w:rPr>
        <w:t>Основная литература</w:t>
      </w:r>
    </w:p>
    <w:p w:rsidR="00FB3253" w:rsidRPr="00653349" w:rsidRDefault="00FB3253" w:rsidP="000675DC">
      <w:pPr>
        <w:shd w:val="clear" w:color="auto" w:fill="FFFFFF"/>
        <w:ind w:firstLine="360"/>
        <w:contextualSpacing/>
        <w:rPr>
          <w:b/>
          <w:sz w:val="28"/>
          <w:szCs w:val="28"/>
        </w:rPr>
      </w:pPr>
      <w:r w:rsidRPr="00653349">
        <w:rPr>
          <w:b/>
          <w:i/>
          <w:sz w:val="28"/>
          <w:szCs w:val="28"/>
        </w:rPr>
        <w:lastRenderedPageBreak/>
        <w:t>Печатные издания</w:t>
      </w:r>
    </w:p>
    <w:p w:rsidR="00FB3253" w:rsidRPr="00653349" w:rsidRDefault="00FB3253" w:rsidP="000675DC">
      <w:pPr>
        <w:ind w:firstLine="360"/>
        <w:contextualSpacing/>
        <w:rPr>
          <w:sz w:val="28"/>
          <w:szCs w:val="28"/>
        </w:rPr>
      </w:pPr>
      <w:r w:rsidRPr="00653349">
        <w:rPr>
          <w:bCs/>
          <w:sz w:val="28"/>
          <w:szCs w:val="28"/>
        </w:rPr>
        <w:t xml:space="preserve">1. </w:t>
      </w:r>
      <w:r w:rsidRPr="00653349">
        <w:rPr>
          <w:color w:val="000000"/>
          <w:sz w:val="28"/>
          <w:szCs w:val="28"/>
        </w:rPr>
        <w:t>Салов А.И. Охрана труда на</w:t>
      </w:r>
      <w:r w:rsidRPr="00653349">
        <w:rPr>
          <w:sz w:val="28"/>
          <w:szCs w:val="28"/>
        </w:rPr>
        <w:t xml:space="preserve"> предприятиях автомобильного транспорта. М.: Транспорт, 1990 – 351 с. </w:t>
      </w:r>
      <w:r w:rsidRPr="00653349">
        <w:rPr>
          <w:bCs/>
          <w:sz w:val="28"/>
          <w:szCs w:val="28"/>
        </w:rPr>
        <w:t xml:space="preserve">[Электронный ресурс] </w:t>
      </w:r>
      <w:hyperlink r:id="rId8" w:history="1">
        <w:r w:rsidRPr="00653349">
          <w:rPr>
            <w:rStyle w:val="a6"/>
            <w:bCs/>
            <w:sz w:val="28"/>
            <w:szCs w:val="28"/>
          </w:rPr>
          <w:t>http://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rosavtotransport</w:t>
        </w:r>
        <w:proofErr w:type="spellEnd"/>
        <w:r w:rsidRPr="00653349">
          <w:rPr>
            <w:rStyle w:val="a6"/>
            <w:bCs/>
            <w:sz w:val="28"/>
            <w:szCs w:val="28"/>
          </w:rPr>
          <w:t>.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653349">
        <w:rPr>
          <w:bCs/>
          <w:sz w:val="28"/>
          <w:szCs w:val="28"/>
        </w:rPr>
        <w:t xml:space="preserve">.  </w:t>
      </w:r>
    </w:p>
    <w:p w:rsidR="00FB3253" w:rsidRPr="00653349" w:rsidRDefault="00FB3253" w:rsidP="000675DC">
      <w:pPr>
        <w:tabs>
          <w:tab w:val="left" w:pos="851"/>
        </w:tabs>
        <w:ind w:firstLine="360"/>
        <w:contextualSpacing/>
        <w:rPr>
          <w:bCs/>
          <w:sz w:val="28"/>
          <w:szCs w:val="28"/>
        </w:rPr>
      </w:pPr>
      <w:r w:rsidRPr="00653349">
        <w:rPr>
          <w:bCs/>
          <w:sz w:val="28"/>
          <w:szCs w:val="28"/>
        </w:rPr>
        <w:t xml:space="preserve">2. Докторов А.В. Охрана труда на предприятиях автотранспорта: Учебное пособие/ А.В. Докторов, О.Е. Мышкина. – М.: Альфа-М.: ИНФРА, 2014. – 272 с. [Электронный ресурс] </w:t>
      </w:r>
      <w:hyperlink r:id="rId9" w:history="1">
        <w:r w:rsidRPr="00653349">
          <w:rPr>
            <w:rStyle w:val="a6"/>
            <w:bCs/>
            <w:sz w:val="28"/>
            <w:szCs w:val="28"/>
          </w:rPr>
          <w:t>http://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infanata</w:t>
        </w:r>
        <w:proofErr w:type="spellEnd"/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info</w:t>
        </w:r>
        <w:r w:rsidRPr="00653349">
          <w:rPr>
            <w:rStyle w:val="a6"/>
            <w:bCs/>
            <w:sz w:val="28"/>
            <w:szCs w:val="28"/>
          </w:rPr>
          <w:t>.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653349">
        <w:rPr>
          <w:bCs/>
          <w:sz w:val="28"/>
          <w:szCs w:val="28"/>
        </w:rPr>
        <w:t xml:space="preserve">. </w:t>
      </w:r>
    </w:p>
    <w:p w:rsidR="00FB3253" w:rsidRPr="00653349" w:rsidRDefault="00FB3253" w:rsidP="000675DC">
      <w:pPr>
        <w:ind w:firstLine="360"/>
        <w:contextualSpacing/>
        <w:rPr>
          <w:bCs/>
          <w:sz w:val="28"/>
          <w:szCs w:val="28"/>
        </w:rPr>
      </w:pPr>
      <w:r w:rsidRPr="00653349">
        <w:rPr>
          <w:bCs/>
          <w:sz w:val="28"/>
          <w:szCs w:val="28"/>
        </w:rPr>
        <w:t>3. Воронов Е.Т. Безопасность жизнедеятельности. Теоретические основы БЖД. Охрана труда : учеб</w:t>
      </w:r>
      <w:proofErr w:type="gramStart"/>
      <w:r w:rsidRPr="00653349">
        <w:rPr>
          <w:bCs/>
          <w:sz w:val="28"/>
          <w:szCs w:val="28"/>
        </w:rPr>
        <w:t>.</w:t>
      </w:r>
      <w:proofErr w:type="gramEnd"/>
      <w:r w:rsidRPr="00653349">
        <w:rPr>
          <w:bCs/>
          <w:sz w:val="28"/>
          <w:szCs w:val="28"/>
        </w:rPr>
        <w:t xml:space="preserve"> </w:t>
      </w:r>
      <w:proofErr w:type="gramStart"/>
      <w:r w:rsidRPr="00653349">
        <w:rPr>
          <w:bCs/>
          <w:sz w:val="28"/>
          <w:szCs w:val="28"/>
        </w:rPr>
        <w:t>п</w:t>
      </w:r>
      <w:proofErr w:type="gramEnd"/>
      <w:r w:rsidRPr="00653349">
        <w:rPr>
          <w:bCs/>
          <w:sz w:val="28"/>
          <w:szCs w:val="28"/>
        </w:rPr>
        <w:t>особие / Е.Т. Воронов, Ю.Н. Резник, И.А. Бондарь. - Чита</w:t>
      </w:r>
      <w:proofErr w:type="gramStart"/>
      <w:r w:rsidRPr="00653349">
        <w:rPr>
          <w:bCs/>
          <w:sz w:val="28"/>
          <w:szCs w:val="28"/>
        </w:rPr>
        <w:t xml:space="preserve"> :</w:t>
      </w:r>
      <w:proofErr w:type="gramEnd"/>
      <w:r w:rsidRPr="00653349">
        <w:rPr>
          <w:bCs/>
          <w:sz w:val="28"/>
          <w:szCs w:val="28"/>
        </w:rPr>
        <w:t xml:space="preserve"> </w:t>
      </w:r>
      <w:proofErr w:type="spellStart"/>
      <w:r w:rsidRPr="00653349">
        <w:rPr>
          <w:bCs/>
          <w:sz w:val="28"/>
          <w:szCs w:val="28"/>
        </w:rPr>
        <w:t>ЧитГУ</w:t>
      </w:r>
      <w:proofErr w:type="spellEnd"/>
      <w:r w:rsidRPr="00653349">
        <w:rPr>
          <w:bCs/>
          <w:sz w:val="28"/>
          <w:szCs w:val="28"/>
        </w:rPr>
        <w:t>, 2010. - 390с. (</w:t>
      </w:r>
      <w:r w:rsidRPr="00653349">
        <w:rPr>
          <w:sz w:val="28"/>
          <w:szCs w:val="28"/>
        </w:rPr>
        <w:t xml:space="preserve">48 экз.). </w:t>
      </w:r>
      <w:r w:rsidRPr="00653349">
        <w:rPr>
          <w:bCs/>
          <w:sz w:val="28"/>
          <w:szCs w:val="28"/>
        </w:rPr>
        <w:t xml:space="preserve">[Электронный ресурс] </w:t>
      </w:r>
      <w:hyperlink r:id="rId10" w:history="1">
        <w:r w:rsidRPr="00653349">
          <w:rPr>
            <w:rStyle w:val="a6"/>
            <w:bCs/>
            <w:sz w:val="28"/>
            <w:szCs w:val="28"/>
            <w:lang w:val="en-US"/>
          </w:rPr>
          <w:t>http</w:t>
        </w:r>
        <w:r w:rsidRPr="00653349">
          <w:rPr>
            <w:rStyle w:val="a6"/>
            <w:bCs/>
            <w:sz w:val="28"/>
            <w:szCs w:val="28"/>
          </w:rPr>
          <w:t>://</w:t>
        </w:r>
        <w:r w:rsidRPr="00653349">
          <w:rPr>
            <w:rStyle w:val="a6"/>
            <w:bCs/>
            <w:sz w:val="28"/>
            <w:szCs w:val="28"/>
            <w:lang w:val="en-US"/>
          </w:rPr>
          <w:t>library</w:t>
        </w:r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zabgu</w:t>
        </w:r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ru</w:t>
        </w:r>
      </w:hyperlink>
      <w:r w:rsidRPr="00653349">
        <w:rPr>
          <w:bCs/>
          <w:sz w:val="28"/>
          <w:szCs w:val="28"/>
        </w:rPr>
        <w:t xml:space="preserve">, </w:t>
      </w:r>
      <w:hyperlink r:id="rId11" w:history="1">
        <w:r w:rsidRPr="00653349">
          <w:rPr>
            <w:rStyle w:val="a6"/>
            <w:bCs/>
            <w:sz w:val="28"/>
            <w:szCs w:val="28"/>
          </w:rPr>
          <w:t>http://</w:t>
        </w:r>
        <w:r w:rsidRPr="00653349">
          <w:rPr>
            <w:rStyle w:val="a6"/>
            <w:bCs/>
            <w:sz w:val="28"/>
            <w:szCs w:val="28"/>
            <w:lang w:val="en-US"/>
          </w:rPr>
          <w:t>mpro</w:t>
        </w:r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zabgu</w:t>
        </w:r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ru</w:t>
        </w:r>
      </w:hyperlink>
      <w:r w:rsidR="00C27A53" w:rsidRPr="00653349">
        <w:rPr>
          <w:bCs/>
          <w:sz w:val="28"/>
          <w:szCs w:val="28"/>
        </w:rPr>
        <w:t xml:space="preserve"> Мега</w:t>
      </w:r>
      <w:proofErr w:type="gramStart"/>
      <w:r w:rsidR="00C27A53" w:rsidRPr="00653349">
        <w:rPr>
          <w:bCs/>
          <w:sz w:val="28"/>
          <w:szCs w:val="28"/>
        </w:rPr>
        <w:t xml:space="preserve"> П</w:t>
      </w:r>
      <w:proofErr w:type="gramEnd"/>
      <w:r w:rsidR="00C27A53" w:rsidRPr="00653349">
        <w:rPr>
          <w:bCs/>
          <w:sz w:val="28"/>
          <w:szCs w:val="28"/>
        </w:rPr>
        <w:t>ро</w:t>
      </w:r>
      <w:r w:rsidRPr="00653349">
        <w:rPr>
          <w:bCs/>
          <w:sz w:val="28"/>
          <w:szCs w:val="28"/>
        </w:rPr>
        <w:t xml:space="preserve">. </w:t>
      </w:r>
    </w:p>
    <w:p w:rsidR="00FB3253" w:rsidRPr="00653349" w:rsidRDefault="00FB3253" w:rsidP="000675DC">
      <w:pPr>
        <w:ind w:firstLine="360"/>
        <w:contextualSpacing/>
        <w:rPr>
          <w:b/>
          <w:bCs/>
          <w:i/>
          <w:sz w:val="28"/>
          <w:szCs w:val="28"/>
        </w:rPr>
      </w:pPr>
      <w:r w:rsidRPr="00653349">
        <w:rPr>
          <w:b/>
          <w:bCs/>
          <w:i/>
          <w:sz w:val="28"/>
          <w:szCs w:val="28"/>
        </w:rPr>
        <w:t>Издания из ЭБС</w:t>
      </w:r>
    </w:p>
    <w:p w:rsidR="00FB3253" w:rsidRPr="00653349" w:rsidRDefault="00FB3253" w:rsidP="000675DC">
      <w:pPr>
        <w:tabs>
          <w:tab w:val="left" w:pos="851"/>
        </w:tabs>
        <w:ind w:firstLine="360"/>
        <w:contextualSpacing/>
        <w:rPr>
          <w:bCs/>
          <w:sz w:val="28"/>
          <w:szCs w:val="28"/>
        </w:rPr>
      </w:pPr>
      <w:r w:rsidRPr="00653349">
        <w:rPr>
          <w:bCs/>
          <w:sz w:val="28"/>
          <w:szCs w:val="28"/>
        </w:rPr>
        <w:t xml:space="preserve">4.  </w:t>
      </w:r>
      <w:r w:rsidR="00C27A53" w:rsidRPr="00653349">
        <w:rPr>
          <w:bCs/>
          <w:sz w:val="28"/>
          <w:szCs w:val="28"/>
        </w:rPr>
        <w:t>Приказ Минтруда России от 06.02.2018 № 59н «Об утверждении Правил по охране труда на автомобильном транспорте» (Зарегистрировано в Минюсте России 23.03.2018 № 50488) (</w:t>
      </w:r>
      <w:proofErr w:type="spellStart"/>
      <w:r w:rsidR="00C27A53" w:rsidRPr="00653349">
        <w:rPr>
          <w:bCs/>
          <w:sz w:val="28"/>
          <w:szCs w:val="28"/>
        </w:rPr>
        <w:t>КонсультантПлюс</w:t>
      </w:r>
      <w:proofErr w:type="spellEnd"/>
      <w:r w:rsidR="00C27A53" w:rsidRPr="00653349">
        <w:rPr>
          <w:bCs/>
          <w:sz w:val="28"/>
          <w:szCs w:val="28"/>
        </w:rPr>
        <w:t xml:space="preserve"> </w:t>
      </w:r>
      <w:hyperlink r:id="rId12" w:history="1">
        <w:r w:rsidR="00C27A53" w:rsidRPr="00653349">
          <w:rPr>
            <w:rStyle w:val="a6"/>
            <w:bCs/>
            <w:sz w:val="28"/>
            <w:szCs w:val="28"/>
            <w:lang w:val="en-US"/>
          </w:rPr>
          <w:t>www</w:t>
        </w:r>
        <w:r w:rsidR="00C27A53" w:rsidRPr="00653349">
          <w:rPr>
            <w:rStyle w:val="a6"/>
            <w:sz w:val="28"/>
            <w:szCs w:val="28"/>
          </w:rPr>
          <w:t>.</w:t>
        </w:r>
        <w:r w:rsidR="00C27A53" w:rsidRPr="00653349">
          <w:rPr>
            <w:rStyle w:val="a6"/>
            <w:sz w:val="28"/>
            <w:szCs w:val="28"/>
            <w:lang w:val="en-US"/>
          </w:rPr>
          <w:t>consultant</w:t>
        </w:r>
        <w:r w:rsidR="00C27A53" w:rsidRPr="00653349">
          <w:rPr>
            <w:rStyle w:val="a6"/>
            <w:sz w:val="28"/>
            <w:szCs w:val="28"/>
          </w:rPr>
          <w:t>.</w:t>
        </w:r>
        <w:proofErr w:type="spellStart"/>
        <w:r w:rsidR="00C27A53" w:rsidRPr="0065334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C27A53" w:rsidRPr="00653349">
        <w:rPr>
          <w:sz w:val="28"/>
          <w:szCs w:val="28"/>
        </w:rPr>
        <w:t xml:space="preserve"> )</w:t>
      </w:r>
      <w:proofErr w:type="gramEnd"/>
      <w:r w:rsidR="00C27A53" w:rsidRPr="00653349">
        <w:rPr>
          <w:sz w:val="28"/>
          <w:szCs w:val="28"/>
        </w:rPr>
        <w:t>.</w:t>
      </w:r>
    </w:p>
    <w:p w:rsidR="00FB3253" w:rsidRPr="00653349" w:rsidRDefault="00FB3253" w:rsidP="000675DC">
      <w:pPr>
        <w:tabs>
          <w:tab w:val="left" w:pos="851"/>
        </w:tabs>
        <w:ind w:firstLine="360"/>
        <w:contextualSpacing/>
        <w:rPr>
          <w:b/>
          <w:bCs/>
          <w:sz w:val="28"/>
          <w:szCs w:val="28"/>
        </w:rPr>
      </w:pPr>
      <w:r w:rsidRPr="00653349">
        <w:rPr>
          <w:b/>
          <w:bCs/>
          <w:sz w:val="28"/>
          <w:szCs w:val="28"/>
        </w:rPr>
        <w:t>Дополнительная литература</w:t>
      </w:r>
    </w:p>
    <w:p w:rsidR="00FB3253" w:rsidRPr="00653349" w:rsidRDefault="00FB3253" w:rsidP="000675DC">
      <w:pPr>
        <w:pStyle w:val="a3"/>
        <w:tabs>
          <w:tab w:val="left" w:pos="851"/>
        </w:tabs>
        <w:ind w:left="0" w:firstLine="360"/>
        <w:rPr>
          <w:b/>
          <w:bCs/>
          <w:i/>
          <w:sz w:val="28"/>
          <w:szCs w:val="28"/>
        </w:rPr>
      </w:pPr>
      <w:r w:rsidRPr="00653349">
        <w:rPr>
          <w:b/>
          <w:bCs/>
          <w:i/>
          <w:sz w:val="28"/>
          <w:szCs w:val="28"/>
        </w:rPr>
        <w:t>Печатные издания</w:t>
      </w:r>
    </w:p>
    <w:p w:rsidR="00FB3253" w:rsidRPr="00653349" w:rsidRDefault="00FB3253" w:rsidP="000675D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contextualSpacing/>
        <w:rPr>
          <w:sz w:val="28"/>
          <w:szCs w:val="28"/>
        </w:rPr>
      </w:pPr>
      <w:r w:rsidRPr="00653349">
        <w:rPr>
          <w:sz w:val="28"/>
          <w:szCs w:val="28"/>
        </w:rPr>
        <w:t>Сапронов Ю.Г.</w:t>
      </w:r>
      <w:r w:rsidRPr="00653349">
        <w:rPr>
          <w:color w:val="000000"/>
          <w:sz w:val="28"/>
          <w:szCs w:val="28"/>
        </w:rPr>
        <w:t xml:space="preserve"> Безопасность жизнедеятельности</w:t>
      </w:r>
      <w:proofErr w:type="gramStart"/>
      <w:r w:rsidRPr="00653349">
        <w:rPr>
          <w:color w:val="000000"/>
          <w:sz w:val="28"/>
          <w:szCs w:val="28"/>
        </w:rPr>
        <w:t xml:space="preserve"> :</w:t>
      </w:r>
      <w:proofErr w:type="gramEnd"/>
      <w:r w:rsidRPr="00653349">
        <w:rPr>
          <w:color w:val="000000"/>
          <w:sz w:val="28"/>
          <w:szCs w:val="28"/>
        </w:rPr>
        <w:t xml:space="preserve"> производственная безопасность и охрана труда на</w:t>
      </w:r>
      <w:r w:rsidRPr="00653349">
        <w:rPr>
          <w:sz w:val="28"/>
          <w:szCs w:val="28"/>
        </w:rPr>
        <w:t xml:space="preserve"> предприятиях автосервис / Сапронов Ю.Г./. – М.: Изд. центр «Академия»; 2008. – 304 с.</w:t>
      </w:r>
      <w:r w:rsidRPr="00653349">
        <w:rPr>
          <w:bCs/>
          <w:sz w:val="28"/>
          <w:szCs w:val="28"/>
        </w:rPr>
        <w:t xml:space="preserve"> [Электронный ресурс] </w:t>
      </w:r>
      <w:hyperlink r:id="rId13" w:history="1">
        <w:r w:rsidRPr="00653349">
          <w:rPr>
            <w:rStyle w:val="a6"/>
            <w:bCs/>
            <w:sz w:val="28"/>
            <w:szCs w:val="28"/>
            <w:lang w:val="en-US"/>
          </w:rPr>
          <w:t>http</w:t>
        </w:r>
        <w:r w:rsidRPr="00653349">
          <w:rPr>
            <w:rStyle w:val="a6"/>
            <w:bCs/>
            <w:sz w:val="28"/>
            <w:szCs w:val="28"/>
          </w:rPr>
          <w:t>://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fileskach</w:t>
        </w:r>
        <w:proofErr w:type="spellEnd"/>
        <w:r w:rsidRPr="00653349">
          <w:rPr>
            <w:rStyle w:val="a6"/>
            <w:bCs/>
            <w:sz w:val="28"/>
            <w:szCs w:val="28"/>
          </w:rPr>
          <w:t>.</w:t>
        </w:r>
        <w:r w:rsidRPr="00653349">
          <w:rPr>
            <w:rStyle w:val="a6"/>
            <w:bCs/>
            <w:sz w:val="28"/>
            <w:szCs w:val="28"/>
            <w:lang w:val="en-US"/>
          </w:rPr>
          <w:t>com</w:t>
        </w:r>
        <w:r w:rsidRPr="00653349">
          <w:rPr>
            <w:rStyle w:val="a6"/>
            <w:bCs/>
            <w:sz w:val="28"/>
            <w:szCs w:val="28"/>
          </w:rPr>
          <w:t>.</w:t>
        </w:r>
        <w:proofErr w:type="spellStart"/>
        <w:r w:rsidRPr="0065334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653349">
        <w:rPr>
          <w:sz w:val="28"/>
          <w:szCs w:val="28"/>
        </w:rPr>
        <w:t xml:space="preserve"> </w:t>
      </w:r>
    </w:p>
    <w:p w:rsidR="00FB3253" w:rsidRPr="00653349" w:rsidRDefault="00FB3253" w:rsidP="000675DC">
      <w:pPr>
        <w:pStyle w:val="a3"/>
        <w:ind w:left="0" w:firstLine="360"/>
        <w:rPr>
          <w:b/>
          <w:bCs/>
          <w:i/>
          <w:sz w:val="28"/>
          <w:szCs w:val="28"/>
        </w:rPr>
      </w:pPr>
      <w:r w:rsidRPr="00653349">
        <w:rPr>
          <w:b/>
          <w:bCs/>
          <w:i/>
          <w:sz w:val="28"/>
          <w:szCs w:val="28"/>
        </w:rPr>
        <w:t>Издания из ЭБС</w:t>
      </w:r>
    </w:p>
    <w:p w:rsidR="00FB3253" w:rsidRPr="00653349" w:rsidRDefault="00FB3253" w:rsidP="000675DC">
      <w:pPr>
        <w:tabs>
          <w:tab w:val="left" w:pos="851"/>
        </w:tabs>
        <w:ind w:firstLine="360"/>
        <w:contextualSpacing/>
        <w:rPr>
          <w:sz w:val="28"/>
          <w:szCs w:val="28"/>
        </w:rPr>
      </w:pPr>
      <w:r w:rsidRPr="00653349">
        <w:rPr>
          <w:bCs/>
          <w:sz w:val="28"/>
          <w:szCs w:val="28"/>
        </w:rPr>
        <w:t xml:space="preserve">2. Трудовой кодекс Российской Федерации от 30.12.2001 N 197-ФЗ (с изм. и доп., вступ. в силу с 01.01.2017) [Электронный ресурс]. - Режим доступа: </w:t>
      </w:r>
      <w:hyperlink r:id="rId14" w:history="1">
        <w:r w:rsidRPr="00653349">
          <w:rPr>
            <w:rStyle w:val="a6"/>
            <w:bCs/>
            <w:sz w:val="28"/>
            <w:szCs w:val="28"/>
          </w:rPr>
          <w:t>http://www.consultant.ru/document/cons_doc_LAW_34683/</w:t>
        </w:r>
      </w:hyperlink>
      <w:r w:rsidRPr="00653349">
        <w:rPr>
          <w:sz w:val="28"/>
          <w:szCs w:val="28"/>
        </w:rPr>
        <w:t xml:space="preserve">. </w:t>
      </w:r>
    </w:p>
    <w:p w:rsidR="009F1C15" w:rsidRPr="00653349" w:rsidRDefault="009F1C15" w:rsidP="000675DC">
      <w:pPr>
        <w:widowControl w:val="0"/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0675DC" w:rsidRPr="009552AF" w:rsidRDefault="000675DC" w:rsidP="000675DC">
      <w:pPr>
        <w:spacing w:line="360" w:lineRule="auto"/>
        <w:jc w:val="center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Официальный сайт Института труда и социального страхования </w:t>
      </w:r>
      <w:proofErr w:type="spellStart"/>
      <w:r w:rsidRPr="000675DC">
        <w:rPr>
          <w:sz w:val="28"/>
          <w:szCs w:val="28"/>
        </w:rPr>
        <w:t>Минздравсоцразвития</w:t>
      </w:r>
      <w:proofErr w:type="spellEnd"/>
      <w:r w:rsidRPr="000675DC">
        <w:rPr>
          <w:sz w:val="28"/>
          <w:szCs w:val="28"/>
        </w:rPr>
        <w:t xml:space="preserve"> РФ (НИИ труда) http://www.niitruda.ru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Официальный сайт Охрана труда в России </w:t>
      </w:r>
      <w:hyperlink r:id="rId15" w:history="1">
        <w:r w:rsidRPr="00061CFD">
          <w:rPr>
            <w:rStyle w:val="a6"/>
            <w:sz w:val="28"/>
            <w:szCs w:val="28"/>
          </w:rPr>
          <w:t>http://ohranatruda.ru/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Портал профессионального сообщества специалистов по охране труда </w:t>
      </w:r>
      <w:hyperlink r:id="rId16" w:history="1">
        <w:r w:rsidRPr="00061CFD">
          <w:rPr>
            <w:rStyle w:val="a6"/>
            <w:sz w:val="28"/>
            <w:szCs w:val="28"/>
          </w:rPr>
          <w:t>http://www.trudohrana.ru/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Официальный сайт МЧС РФ </w:t>
      </w:r>
      <w:hyperlink r:id="rId17" w:history="1">
        <w:r w:rsidRPr="00061CFD">
          <w:rPr>
            <w:rStyle w:val="a6"/>
            <w:sz w:val="28"/>
            <w:szCs w:val="28"/>
          </w:rPr>
          <w:t>http://www.mchs.gov.ru/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Информационно-образовательный портал по современным формам, методам и приемам спасения пострадавших в дорожно-транспортных происшествиях </w:t>
      </w:r>
      <w:hyperlink r:id="rId18" w:history="1">
        <w:r w:rsidRPr="00061CFD">
          <w:rPr>
            <w:rStyle w:val="a6"/>
            <w:sz w:val="28"/>
            <w:szCs w:val="28"/>
          </w:rPr>
          <w:t>http://www.dtprescue.ru/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Портал «Все о пожарной безопасности» </w:t>
      </w:r>
      <w:hyperlink r:id="rId19" w:history="1">
        <w:r w:rsidRPr="00061CFD">
          <w:rPr>
            <w:rStyle w:val="a6"/>
            <w:sz w:val="28"/>
            <w:szCs w:val="28"/>
          </w:rPr>
          <w:t>http://www.0-1.ru/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ЭБС "Издательство "Лань" </w:t>
      </w:r>
      <w:hyperlink r:id="rId20" w:history="1">
        <w:r w:rsidRPr="00061CFD">
          <w:rPr>
            <w:rStyle w:val="a6"/>
            <w:sz w:val="28"/>
            <w:szCs w:val="28"/>
          </w:rPr>
          <w:t>https://e.lanbook.com/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ЭБС "Университетская библиотека </w:t>
      </w:r>
      <w:proofErr w:type="spellStart"/>
      <w:r w:rsidRPr="000675DC">
        <w:rPr>
          <w:sz w:val="28"/>
          <w:szCs w:val="28"/>
        </w:rPr>
        <w:t>Online</w:t>
      </w:r>
      <w:proofErr w:type="spellEnd"/>
      <w:r w:rsidRPr="000675DC">
        <w:rPr>
          <w:sz w:val="28"/>
          <w:szCs w:val="28"/>
        </w:rPr>
        <w:t xml:space="preserve">" </w:t>
      </w:r>
      <w:hyperlink r:id="rId21" w:history="1">
        <w:r w:rsidRPr="00061CFD">
          <w:rPr>
            <w:rStyle w:val="a6"/>
            <w:sz w:val="28"/>
            <w:szCs w:val="28"/>
          </w:rPr>
          <w:t>http://biblioclub.ru/</w:t>
        </w:r>
      </w:hyperlink>
      <w:r w:rsidRPr="000675DC">
        <w:rPr>
          <w:sz w:val="28"/>
          <w:szCs w:val="28"/>
        </w:rPr>
        <w:t xml:space="preserve"> </w:t>
      </w:r>
    </w:p>
    <w:p w:rsid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 xml:space="preserve">ЭБС </w:t>
      </w:r>
      <w:proofErr w:type="spellStart"/>
      <w:r w:rsidRPr="000675DC">
        <w:rPr>
          <w:sz w:val="28"/>
          <w:szCs w:val="28"/>
        </w:rPr>
        <w:t>ЗабГУ</w:t>
      </w:r>
      <w:proofErr w:type="spellEnd"/>
      <w:r w:rsidRPr="000675DC">
        <w:rPr>
          <w:sz w:val="28"/>
          <w:szCs w:val="28"/>
        </w:rPr>
        <w:t xml:space="preserve"> </w:t>
      </w:r>
      <w:hyperlink r:id="rId22" w:history="1">
        <w:r w:rsidRPr="00061CFD">
          <w:rPr>
            <w:rStyle w:val="a6"/>
            <w:sz w:val="28"/>
            <w:szCs w:val="28"/>
          </w:rPr>
          <w:t>http://library.zabgu.ru</w:t>
        </w:r>
      </w:hyperlink>
      <w:r w:rsidRPr="000675DC">
        <w:rPr>
          <w:sz w:val="28"/>
          <w:szCs w:val="28"/>
        </w:rPr>
        <w:t xml:space="preserve"> </w:t>
      </w:r>
    </w:p>
    <w:p w:rsidR="009F1C15" w:rsidRPr="000675DC" w:rsidRDefault="000675DC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 w:rsidRPr="000675DC">
        <w:rPr>
          <w:sz w:val="28"/>
          <w:szCs w:val="28"/>
        </w:rPr>
        <w:t>ЭБС «Издательство «</w:t>
      </w:r>
      <w:proofErr w:type="spellStart"/>
      <w:r w:rsidRPr="000675DC">
        <w:rPr>
          <w:sz w:val="28"/>
          <w:szCs w:val="28"/>
        </w:rPr>
        <w:t>Юрайт</w:t>
      </w:r>
      <w:proofErr w:type="spellEnd"/>
      <w:r w:rsidRPr="000675DC">
        <w:rPr>
          <w:sz w:val="28"/>
          <w:szCs w:val="28"/>
        </w:rPr>
        <w:t>» www.biblio-onlin.ru</w:t>
      </w:r>
    </w:p>
    <w:p w:rsidR="009F1C15" w:rsidRPr="000675DC" w:rsidRDefault="009F1C15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</w:p>
    <w:p w:rsidR="009F1C15" w:rsidRDefault="00035450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9F1C15" w:rsidRPr="000675DC">
        <w:rPr>
          <w:sz w:val="28"/>
          <w:szCs w:val="28"/>
        </w:rPr>
        <w:t xml:space="preserve"> </w:t>
      </w:r>
      <w:r w:rsidR="009F1C15" w:rsidRPr="00114F3D">
        <w:rPr>
          <w:sz w:val="28"/>
          <w:szCs w:val="28"/>
          <w:u w:val="single"/>
        </w:rPr>
        <w:t xml:space="preserve">                               </w:t>
      </w:r>
      <w:r w:rsidR="00114F3D">
        <w:rPr>
          <w:sz w:val="28"/>
          <w:szCs w:val="28"/>
          <w:u w:val="single"/>
        </w:rPr>
        <w:t xml:space="preserve"> </w:t>
      </w:r>
      <w:r w:rsidR="00114F3D" w:rsidRPr="000675DC">
        <w:rPr>
          <w:sz w:val="28"/>
          <w:szCs w:val="28"/>
        </w:rPr>
        <w:t>Е.Т. Воронов</w:t>
      </w:r>
      <w:r w:rsidR="00114F3D">
        <w:rPr>
          <w:sz w:val="28"/>
          <w:szCs w:val="28"/>
        </w:rPr>
        <w:t>,</w:t>
      </w:r>
      <w:r w:rsidR="009F1C15" w:rsidRPr="000675DC">
        <w:rPr>
          <w:sz w:val="28"/>
          <w:szCs w:val="28"/>
        </w:rPr>
        <w:t xml:space="preserve"> </w:t>
      </w:r>
      <w:r w:rsidRPr="000675DC">
        <w:rPr>
          <w:sz w:val="28"/>
          <w:szCs w:val="28"/>
        </w:rPr>
        <w:t>д.т.н., профессор</w:t>
      </w:r>
      <w:r w:rsidRPr="000675DC">
        <w:rPr>
          <w:sz w:val="28"/>
          <w:szCs w:val="28"/>
        </w:rPr>
        <w:t xml:space="preserve"> </w:t>
      </w:r>
    </w:p>
    <w:p w:rsidR="00114F3D" w:rsidRDefault="00114F3D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</w:p>
    <w:p w:rsidR="00114F3D" w:rsidRPr="000675DC" w:rsidRDefault="00114F3D" w:rsidP="009F1C15">
      <w:pPr>
        <w:widowControl w:val="0"/>
        <w:autoSpaceDE w:val="0"/>
        <w:autoSpaceDN w:val="0"/>
        <w:adjustRightInd w:val="0"/>
        <w:spacing w:before="100" w:before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114F3D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Курганович</w:t>
      </w:r>
      <w:bookmarkStart w:id="0" w:name="_GoBack"/>
      <w:bookmarkEnd w:id="0"/>
      <w:proofErr w:type="spellEnd"/>
    </w:p>
    <w:sectPr w:rsidR="00114F3D" w:rsidRPr="000675DC" w:rsidSect="00067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A17"/>
    <w:multiLevelType w:val="hybridMultilevel"/>
    <w:tmpl w:val="33F81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66A9A"/>
    <w:multiLevelType w:val="hybridMultilevel"/>
    <w:tmpl w:val="ECC02A1E"/>
    <w:lvl w:ilvl="0" w:tplc="9490BFCA">
      <w:start w:val="21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hint="default"/>
        <w:b w:val="0"/>
        <w:i w:val="0"/>
        <w:sz w:val="20"/>
        <w:szCs w:val="20"/>
      </w:rPr>
    </w:lvl>
    <w:lvl w:ilvl="1" w:tplc="15384EFE">
      <w:start w:val="3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29833B12"/>
    <w:multiLevelType w:val="hybridMultilevel"/>
    <w:tmpl w:val="1160C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1393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840986"/>
    <w:multiLevelType w:val="hybridMultilevel"/>
    <w:tmpl w:val="04D60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100C39"/>
    <w:multiLevelType w:val="hybridMultilevel"/>
    <w:tmpl w:val="2298A12E"/>
    <w:lvl w:ilvl="0" w:tplc="09D6A3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F"/>
    <w:rsid w:val="00035450"/>
    <w:rsid w:val="000675DC"/>
    <w:rsid w:val="00114F3D"/>
    <w:rsid w:val="001C3D20"/>
    <w:rsid w:val="00213E0E"/>
    <w:rsid w:val="002836B8"/>
    <w:rsid w:val="0028393F"/>
    <w:rsid w:val="0029584E"/>
    <w:rsid w:val="00396E53"/>
    <w:rsid w:val="0047487A"/>
    <w:rsid w:val="00480CFB"/>
    <w:rsid w:val="0048686B"/>
    <w:rsid w:val="00507660"/>
    <w:rsid w:val="00553F05"/>
    <w:rsid w:val="005F145A"/>
    <w:rsid w:val="00623710"/>
    <w:rsid w:val="00632934"/>
    <w:rsid w:val="00653349"/>
    <w:rsid w:val="00680792"/>
    <w:rsid w:val="006C7371"/>
    <w:rsid w:val="0079652B"/>
    <w:rsid w:val="007F12A5"/>
    <w:rsid w:val="0081365E"/>
    <w:rsid w:val="00825D39"/>
    <w:rsid w:val="00865DB5"/>
    <w:rsid w:val="00890DD7"/>
    <w:rsid w:val="00986EF1"/>
    <w:rsid w:val="009F1C15"/>
    <w:rsid w:val="00A825E8"/>
    <w:rsid w:val="00BB7690"/>
    <w:rsid w:val="00C10EBB"/>
    <w:rsid w:val="00C27A53"/>
    <w:rsid w:val="00C472D9"/>
    <w:rsid w:val="00CA2881"/>
    <w:rsid w:val="00E037D7"/>
    <w:rsid w:val="00E41E7F"/>
    <w:rsid w:val="00E73514"/>
    <w:rsid w:val="00F06544"/>
    <w:rsid w:val="00F15B77"/>
    <w:rsid w:val="00F74A89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1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1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rsid w:val="00FB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C1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1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rsid w:val="00FB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vtotransport.ru" TargetMode="External"/><Relationship Id="rId13" Type="http://schemas.openxmlformats.org/officeDocument/2006/relationships/hyperlink" Target="http://library.zabgu.ru" TargetMode="External"/><Relationship Id="rId18" Type="http://schemas.openxmlformats.org/officeDocument/2006/relationships/hyperlink" Target="http://www.dtprescu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udohrana.ru/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ro.zabg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hranatrud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zabgu.ru" TargetMode="External"/><Relationship Id="rId19" Type="http://schemas.openxmlformats.org/officeDocument/2006/relationships/hyperlink" Target="http://www.0-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anata.info.ru" TargetMode="External"/><Relationship Id="rId14" Type="http://schemas.openxmlformats.org/officeDocument/2006/relationships/hyperlink" Target="http://www.consultant.ru/document/cons_doc_LAW_34683/" TargetMode="External"/><Relationship Id="rId22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24B5-22FE-4022-953B-1922093C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Березнец Наталия Викторовна</dc:creator>
  <cp:lastModifiedBy>Попова Наталья Римовна</cp:lastModifiedBy>
  <cp:revision>3</cp:revision>
  <cp:lastPrinted>2018-10-26T02:38:00Z</cp:lastPrinted>
  <dcterms:created xsi:type="dcterms:W3CDTF">2019-10-02T05:50:00Z</dcterms:created>
  <dcterms:modified xsi:type="dcterms:W3CDTF">2019-10-02T06:00:00Z</dcterms:modified>
</cp:coreProperties>
</file>