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FA59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5B3FEA58" w14:textId="77777777" w:rsidR="00B02A91" w:rsidRPr="00B02A91" w:rsidRDefault="00B02A91" w:rsidP="00B02A9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E0E0CC8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3C0D3431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619805FA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A4148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10172B7E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гражданско-</w:t>
      </w:r>
      <w:r w:rsidRPr="00B02A91">
        <w:rPr>
          <w:rFonts w:ascii="Times New Roman" w:eastAsia="Calibri" w:hAnsi="Times New Roman" w:cs="Times New Roman"/>
          <w:sz w:val="24"/>
          <w:szCs w:val="24"/>
        </w:rPr>
        <w:t>правовых дисциплин</w:t>
      </w: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EC4D6C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32177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7CE63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5850E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184E42CE" w14:textId="640A1DC0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0D658EB6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0A699" w14:textId="77777777" w:rsidR="00B02A91" w:rsidRPr="00B02A91" w:rsidRDefault="00B02A91" w:rsidP="00B0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</w:t>
      </w:r>
      <w:r w:rsidRPr="00B02A91">
        <w:rPr>
          <w:rFonts w:ascii="Times New Roman" w:eastAsia="Calibri" w:hAnsi="Times New Roman" w:cs="Times New Roman"/>
          <w:b/>
          <w:sz w:val="28"/>
          <w:szCs w:val="28"/>
        </w:rPr>
        <w:t>Жилищное право</w:t>
      </w:r>
      <w:r w:rsidRPr="00B0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BA40430" w14:textId="77777777" w:rsidR="00B02A91" w:rsidRPr="00B02A91" w:rsidRDefault="00B02A91" w:rsidP="00B0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17FA7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B02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40.03.01. «Юриспруденция»</w:t>
      </w:r>
    </w:p>
    <w:p w14:paraId="71CAF7D1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1291F814" w14:textId="77777777" w:rsidR="00B02A91" w:rsidRPr="00B02A91" w:rsidRDefault="00B02A91" w:rsidP="00B02A9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6C128" w14:textId="77777777" w:rsidR="00B02A91" w:rsidRPr="00B02A91" w:rsidRDefault="00B02A91" w:rsidP="00B02A9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Профиль: гражданско-правовой, уголовно-правовой, государственно-правовой</w:t>
      </w:r>
    </w:p>
    <w:p w14:paraId="238CBD40" w14:textId="77777777" w:rsidR="00B02A91" w:rsidRPr="00B02A91" w:rsidRDefault="00B02A91" w:rsidP="00B02A9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5100C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72</w:t>
      </w: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1985875C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32A69696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зачет </w:t>
      </w:r>
    </w:p>
    <w:p w14:paraId="5D6D2107" w14:textId="2E79BF5A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– 5 (очно-заочная форма)</w:t>
      </w:r>
    </w:p>
    <w:p w14:paraId="3E98FAD6" w14:textId="0FAEA9F4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0DDBAFCC" w14:textId="77777777" w:rsidR="00B02A91" w:rsidRPr="00B02A91" w:rsidRDefault="00B02A91" w:rsidP="00B0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3FF3E699" w14:textId="77777777" w:rsidR="00B02A91" w:rsidRPr="00B02A91" w:rsidRDefault="00B02A91" w:rsidP="00B0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0AE24BFC" w14:textId="77777777" w:rsidR="00B02A91" w:rsidRPr="00B02A91" w:rsidRDefault="00B02A91" w:rsidP="00B02A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89B234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Общая характеристика и источники жилищного права.</w:t>
      </w:r>
    </w:p>
    <w:p w14:paraId="0B863C73" w14:textId="77777777" w:rsidR="00B02A91" w:rsidRPr="00B02A91" w:rsidRDefault="00B02A91" w:rsidP="00B02A91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источники жилищного права. Особенность жилищных отношений. История развития жилищного законодательства. Источники жилищного законодательства.</w:t>
      </w:r>
    </w:p>
    <w:p w14:paraId="37C9CD29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Жилищные правоотношения. Изменение и прекращение жилищных отношений.</w:t>
      </w:r>
    </w:p>
    <w:p w14:paraId="53D07F60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Содержание жилищных правоотношений, виды. Порядок изменение жилищных правоотношений. Порядок прекращение жилищных правоотношений.</w:t>
      </w:r>
    </w:p>
    <w:p w14:paraId="00B36BC8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Объекты жилищных прав. Требования, предъявляемые к жилым помещениям.</w:t>
      </w:r>
    </w:p>
    <w:p w14:paraId="7E3A8C54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признаки объектов жилищных прав. Классификация объектов жилищных прав. </w:t>
      </w:r>
      <w:r w:rsidRPr="00B02A91">
        <w:rPr>
          <w:rFonts w:ascii="Times New Roman" w:eastAsia="Calibri" w:hAnsi="Times New Roman" w:cs="Times New Roman"/>
          <w:sz w:val="24"/>
          <w:szCs w:val="24"/>
        </w:rPr>
        <w:t>Требования, предъявляемые к жилым помещениям.</w:t>
      </w:r>
    </w:p>
    <w:p w14:paraId="272666F5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Жилищный фонд. Управление жилищным фондом.</w:t>
      </w:r>
    </w:p>
    <w:p w14:paraId="07488E5D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Понятие жилищный фонд, виды. Способы управления жилищным фондом. Порядок управления жилищным фондом.</w:t>
      </w:r>
    </w:p>
    <w:p w14:paraId="058A3299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Право собственности и другие вещные права на жилые помещения. </w:t>
      </w:r>
    </w:p>
    <w:p w14:paraId="21C3BC86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Собственность на жилое помещение. Квартира как объект права собственности. Общее имущество собственников квартир в многоквартирном доме. Права членов семьи собственников жилого помещения. Прекращение права собственности на бесхозяйственно содержимое жилое помещение.</w:t>
      </w:r>
    </w:p>
    <w:p w14:paraId="6D242935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Основания и порядок предоставления жилых помещений по договору социального найма. Заключение договора социального найма. Договор коммерческого найма жилого помещения.</w:t>
      </w:r>
    </w:p>
    <w:p w14:paraId="1F4DCFDD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lastRenderedPageBreak/>
        <w:t>Основания и порядок предоставления жилых помещений по договору социального найма. Порядок заключение договора социального найма. Содержание договора коммерческого найма жилого помещения.</w:t>
      </w:r>
    </w:p>
    <w:p w14:paraId="072C23A3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Управление многоквартирными домами. Договор управления многоквартирным домом. </w:t>
      </w:r>
    </w:p>
    <w:p w14:paraId="435FC93B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Правовой механизм управления многоквартирными домами. Содержание договора управления многоквартирным домом. </w:t>
      </w:r>
    </w:p>
    <w:p w14:paraId="4CB7ABEF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Жилищные и жилищно-строительные кооперативы. Товарищество собственников жилья.</w:t>
      </w:r>
    </w:p>
    <w:p w14:paraId="3D4BBEF3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Деятельность жилищных и жилищно-строительных кооперативов. Правовое положение товарищества собственников жилья.</w:t>
      </w:r>
    </w:p>
    <w:p w14:paraId="1DE942ED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Плата за жилое помещение и коммунальные услуги. Охрана жилищных прав и защита их в суде.</w:t>
      </w:r>
    </w:p>
    <w:p w14:paraId="18B93EFD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оплаты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за жилое помещение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 коммунальные услуги. Государственные способы охраны жилищных прав. Правовой механизм защита жилищных прав в суде, право на обращение в суд.</w:t>
      </w:r>
    </w:p>
    <w:p w14:paraId="15B22EEE" w14:textId="77777777" w:rsidR="00B02A91" w:rsidRPr="00B02A91" w:rsidRDefault="00B02A91" w:rsidP="00B02A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FBF0AB8" w14:textId="77777777" w:rsidR="00B02A91" w:rsidRPr="00B02A91" w:rsidRDefault="00B02A91" w:rsidP="00B0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0B1FC5" w14:textId="77777777" w:rsidR="00B02A91" w:rsidRPr="00B02A91" w:rsidRDefault="00B02A91" w:rsidP="00B0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подготовки к практическим занятиям:</w:t>
      </w:r>
    </w:p>
    <w:p w14:paraId="38CE83D6" w14:textId="77777777" w:rsidR="00B02A91" w:rsidRPr="00B02A91" w:rsidRDefault="00B02A91" w:rsidP="00B0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bCs/>
          <w:sz w:val="24"/>
          <w:szCs w:val="24"/>
        </w:rPr>
        <w:t>(Выполняются всеми студентами для работы в рамках аудиторных занятий)</w:t>
      </w:r>
    </w:p>
    <w:p w14:paraId="65A47637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№ 1.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Общая характеристика и источники жилищного права.</w:t>
      </w:r>
    </w:p>
    <w:p w14:paraId="71581523" w14:textId="77777777" w:rsidR="00B02A91" w:rsidRPr="00B02A91" w:rsidRDefault="00B02A91" w:rsidP="00B02A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источники жилищного права. </w:t>
      </w:r>
    </w:p>
    <w:p w14:paraId="5B2FD4E7" w14:textId="77777777" w:rsidR="00B02A91" w:rsidRPr="00B02A91" w:rsidRDefault="00B02A91" w:rsidP="00B02A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жилищных отношений. </w:t>
      </w:r>
    </w:p>
    <w:p w14:paraId="55077F0E" w14:textId="77777777" w:rsidR="00B02A91" w:rsidRPr="00B02A91" w:rsidRDefault="00B02A91" w:rsidP="00B02A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жилищного законодательства. </w:t>
      </w:r>
    </w:p>
    <w:p w14:paraId="1BA20D76" w14:textId="77777777" w:rsidR="00B02A91" w:rsidRPr="00B02A91" w:rsidRDefault="00B02A91" w:rsidP="00B02A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жилищного законодательства.</w:t>
      </w:r>
    </w:p>
    <w:p w14:paraId="32EB2562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№ 2.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Жилищные правоотношения. Изменение и прекращение жилищных отношений.</w:t>
      </w:r>
    </w:p>
    <w:p w14:paraId="0205FF51" w14:textId="77777777" w:rsidR="00B02A91" w:rsidRPr="00B02A91" w:rsidRDefault="00B02A91" w:rsidP="00B02A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Содержание жилищных правоотношений. </w:t>
      </w:r>
    </w:p>
    <w:p w14:paraId="3B206A51" w14:textId="77777777" w:rsidR="00B02A91" w:rsidRPr="00B02A91" w:rsidRDefault="00B02A91" w:rsidP="00B02A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Виды жилищных правоотношений.</w:t>
      </w:r>
    </w:p>
    <w:p w14:paraId="659B7F7D" w14:textId="77777777" w:rsidR="00B02A91" w:rsidRPr="00B02A91" w:rsidRDefault="00B02A91" w:rsidP="00B02A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Порядок изменение жилищных правоотношений. </w:t>
      </w:r>
    </w:p>
    <w:p w14:paraId="1976DBFE" w14:textId="77777777" w:rsidR="00B02A91" w:rsidRPr="00B02A91" w:rsidRDefault="00B02A91" w:rsidP="00B02A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Порядок прекращение жилищных правоотношений.</w:t>
      </w:r>
    </w:p>
    <w:p w14:paraId="7FE2633B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№ 3. </w:t>
      </w: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Право собственности и другие вещные права на жилые помещения. </w:t>
      </w:r>
    </w:p>
    <w:p w14:paraId="2B05C4F9" w14:textId="77777777" w:rsidR="00B02A91" w:rsidRPr="00B02A91" w:rsidRDefault="00B02A91" w:rsidP="00B02A9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Собственность на жилое помещение. </w:t>
      </w:r>
    </w:p>
    <w:p w14:paraId="176245B9" w14:textId="77777777" w:rsidR="00B02A91" w:rsidRPr="00B02A91" w:rsidRDefault="00B02A91" w:rsidP="00B02A9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Квартира как объект права собственности. </w:t>
      </w:r>
    </w:p>
    <w:p w14:paraId="301985B4" w14:textId="77777777" w:rsidR="00B02A91" w:rsidRPr="00B02A91" w:rsidRDefault="00B02A91" w:rsidP="00B02A9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Общее имущество собственников квартир в многоквартирном доме. </w:t>
      </w:r>
    </w:p>
    <w:p w14:paraId="5E2B0668" w14:textId="77777777" w:rsidR="00B02A91" w:rsidRPr="00B02A91" w:rsidRDefault="00B02A91" w:rsidP="00B02A9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Права членов семьи собственников жилого помещения. </w:t>
      </w:r>
    </w:p>
    <w:p w14:paraId="33A1B094" w14:textId="77777777" w:rsidR="00B02A91" w:rsidRPr="00B02A91" w:rsidRDefault="00B02A91" w:rsidP="00B02A9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Прекращение права собственности на бесхозяйственно содержимое жилое помещение.</w:t>
      </w:r>
    </w:p>
    <w:p w14:paraId="5CFFEDB6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Тема № 4. </w:t>
      </w:r>
      <w:r w:rsidRPr="00B02A91">
        <w:rPr>
          <w:rFonts w:ascii="Times New Roman" w:eastAsia="Calibri" w:hAnsi="Times New Roman" w:cs="Times New Roman"/>
          <w:sz w:val="24"/>
          <w:szCs w:val="24"/>
        </w:rPr>
        <w:t>Плата за жилое помещение и коммунальные услуги. Охрана жилищных прав и защита их в суде.</w:t>
      </w:r>
    </w:p>
    <w:p w14:paraId="614F580D" w14:textId="77777777" w:rsidR="00B02A91" w:rsidRPr="00B02A91" w:rsidRDefault="00B02A91" w:rsidP="00B02A9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оплаты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за жилое помещение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 коммунальные услуги. </w:t>
      </w:r>
    </w:p>
    <w:p w14:paraId="3BF1CB02" w14:textId="77777777" w:rsidR="00B02A91" w:rsidRPr="00B02A91" w:rsidRDefault="00B02A91" w:rsidP="00B02A9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Государственные способы охраны жилищных прав. </w:t>
      </w:r>
    </w:p>
    <w:p w14:paraId="4605CEDD" w14:textId="77777777" w:rsidR="00B02A91" w:rsidRPr="00B02A91" w:rsidRDefault="00B02A91" w:rsidP="00B02A9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Правовой механизм защита жилищных прав в суде. </w:t>
      </w:r>
    </w:p>
    <w:p w14:paraId="67DDC488" w14:textId="77777777" w:rsidR="00B02A91" w:rsidRPr="00B02A91" w:rsidRDefault="00B02A91" w:rsidP="00B02A9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Право на обращение в суд за защитой жилищных прав.</w:t>
      </w:r>
    </w:p>
    <w:p w14:paraId="41C983DA" w14:textId="77777777" w:rsidR="00B02A91" w:rsidRPr="00B02A91" w:rsidRDefault="00B02A91" w:rsidP="00B0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411FE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 – контрольная работа</w:t>
      </w:r>
    </w:p>
    <w:p w14:paraId="64C32845" w14:textId="77777777" w:rsidR="00B02A91" w:rsidRPr="00B02A91" w:rsidRDefault="00B02A91" w:rsidP="00B0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2DECC798" w14:textId="77777777" w:rsidR="00B02A91" w:rsidRPr="00B02A91" w:rsidRDefault="00B02A91" w:rsidP="00B0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студент в соответствии с учебным планом выполняет письменную контрольную работу. В контрольной работе необходимо дать аргументированные ответы на поставленные в варианте вопросы, делая ссылки на правовые акты. Контрольная работа </w:t>
      </w: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должна быть соответствующим образом оформлена, </w:t>
      </w:r>
      <w:proofErr w:type="gramStart"/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proofErr w:type="gramEnd"/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иметь титульный лист с указанием варианта, ссылки на конкретные нормативные правовые акты. </w:t>
      </w:r>
    </w:p>
    <w:p w14:paraId="6FB1D49A" w14:textId="77777777" w:rsidR="00B02A91" w:rsidRPr="00B02A91" w:rsidRDefault="00B02A91" w:rsidP="00B0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1436159A" w14:textId="77777777" w:rsidR="00B02A91" w:rsidRPr="00B02A91" w:rsidRDefault="00B02A91" w:rsidP="00B0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5" w:tgtFrame="_blank" w:history="1">
        <w:r w:rsidRPr="00B02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треб</w:t>
        </w:r>
      </w:hyperlink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79E77FF2" w14:textId="77777777" w:rsidR="00B02A91" w:rsidRPr="00B02A91" w:rsidRDefault="00B02A91" w:rsidP="00B02A91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4604C" w14:textId="77777777" w:rsidR="00B02A91" w:rsidRPr="00B02A91" w:rsidRDefault="00B02A91" w:rsidP="00B02A91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Варианты контрольной работы выбираются по последней цифре номера зачетной </w:t>
      </w:r>
      <w:proofErr w:type="gramStart"/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</w:t>
      </w:r>
      <w:proofErr w:type="gramEnd"/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B8F2757" w14:textId="77777777" w:rsidR="00B02A91" w:rsidRPr="00B02A91" w:rsidRDefault="00B02A91" w:rsidP="00B02A91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E50561" w14:textId="77777777" w:rsidR="00B02A91" w:rsidRPr="00B02A91" w:rsidRDefault="00B02A91" w:rsidP="00B02A91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14:paraId="460C2CBC" w14:textId="77777777" w:rsidR="00B02A91" w:rsidRPr="00B02A91" w:rsidRDefault="00B02A91" w:rsidP="00B02A91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Правовое положение временных жильцов при социальном и коммерческом найме.</w:t>
      </w:r>
    </w:p>
    <w:p w14:paraId="5C1D019C" w14:textId="77777777" w:rsidR="00B02A91" w:rsidRPr="00B02A91" w:rsidRDefault="00B02A91" w:rsidP="00B02A91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Переустройство и перепланировка жилого помещения: понятие, порядок осуществления. Последствия самовольной перепланировки (переустройства).</w:t>
      </w:r>
    </w:p>
    <w:p w14:paraId="5FD3AB4A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565F2C1E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Гражданка Сухова в течение 5 лет находилась в фактических брачных отношениях с гражданином Котовым и проживала в его квартире 5 лет, оставаясь зарегистрированной в другом жилом помещении вместе с дочерью и зятем. После смерти родителей Котова Сухова поставила вопрос о регистрации в его квартире, на что Котов согласия не дал.</w:t>
      </w:r>
      <w:r w:rsidRPr="00B02A91">
        <w:rPr>
          <w:rFonts w:ascii="Times New Roman" w:eastAsia="Calibri" w:hAnsi="Times New Roman" w:cs="Times New Roman"/>
          <w:sz w:val="24"/>
          <w:szCs w:val="24"/>
        </w:rPr>
        <w:br/>
        <w:t>В связи с этим Сухова обратилась в суд. Суд отказал в иске, ссылаясь на то, что вселение Суховой было произведено с нарушением правил о регистрации, что заявительница не является членом семьи нанимателя и не приобрела права на данное жилое помещение.</w:t>
      </w:r>
      <w:r w:rsidRPr="00B02A91">
        <w:rPr>
          <w:rFonts w:ascii="Times New Roman" w:eastAsia="Calibri" w:hAnsi="Times New Roman" w:cs="Times New Roman"/>
          <w:sz w:val="24"/>
          <w:szCs w:val="24"/>
        </w:rPr>
        <w:br/>
      </w:r>
      <w:r w:rsidRPr="00B02A91">
        <w:rPr>
          <w:rFonts w:ascii="Times New Roman" w:eastAsia="Calibri" w:hAnsi="Times New Roman" w:cs="Times New Roman"/>
          <w:i/>
          <w:sz w:val="24"/>
          <w:szCs w:val="24"/>
        </w:rPr>
        <w:t>Правильно ли разрешено дело?</w:t>
      </w:r>
    </w:p>
    <w:p w14:paraId="1C2C6CDE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2A91">
        <w:rPr>
          <w:rFonts w:ascii="Times New Roman" w:eastAsia="Calibri" w:hAnsi="Times New Roman" w:cs="Times New Roman"/>
          <w:i/>
          <w:sz w:val="24"/>
          <w:szCs w:val="24"/>
        </w:rPr>
        <w:t>На основании каких норм права подобные споры подлежат разрешению?</w:t>
      </w:r>
    </w:p>
    <w:p w14:paraId="6F593EB0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C6CF10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14:paraId="5F026CA8" w14:textId="77777777" w:rsidR="00B02A91" w:rsidRPr="00B02A91" w:rsidRDefault="00B02A91" w:rsidP="00B02A91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Общее собрание собственников помещений многоквартирного дома. Порядок проведения, компетенция.</w:t>
      </w:r>
    </w:p>
    <w:p w14:paraId="7B0F4CAF" w14:textId="77777777" w:rsidR="00B02A91" w:rsidRPr="00B02A91" w:rsidRDefault="00B02A91" w:rsidP="00B02A91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Приватизация жилого помещения.</w:t>
      </w:r>
    </w:p>
    <w:p w14:paraId="14FDC5BF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6697E0B7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Дворник Королева с 2009 года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проживала  в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однокомнатной квартире со своей  несовершеннолетней дочерью. Занимаемая квартира являлась служебным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  помещением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была представлена Королевой  в связи с возникновением трудовых отношений.</w:t>
      </w:r>
    </w:p>
    <w:p w14:paraId="6B94AC63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9 лет работы Королева была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уволена  по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собственному желанию в связи  с невозможностью выполнять свои обязанности дворника в зимней период из-за тяжелого состояния здоровья.</w:t>
      </w:r>
    </w:p>
    <w:p w14:paraId="41A63EFC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 семьей было предложено освободить занимаемую квартиру. Королева отказалась, сославшись на то, что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  уволилась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уважительной причине. Кроме того, она является одинокой матерью и на ее иждивении находится несовершеннолетняя дочь.</w:t>
      </w:r>
    </w:p>
    <w:p w14:paraId="21CB2E7A" w14:textId="77777777" w:rsidR="00B02A91" w:rsidRPr="00B02A91" w:rsidRDefault="00B02A91" w:rsidP="00B02A9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Работодатель обратился в </w:t>
      </w:r>
      <w:proofErr w:type="gramStart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  с</w:t>
      </w:r>
      <w:proofErr w:type="gramEnd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требованием выселить Королеву с семьей из занимаемого жилого помещения  без предоставления другого.</w:t>
      </w:r>
    </w:p>
    <w:p w14:paraId="0AC2CB80" w14:textId="77777777" w:rsidR="00B02A91" w:rsidRPr="00B02A91" w:rsidRDefault="00B02A91" w:rsidP="00B02A9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 должен вынести суд?</w:t>
      </w:r>
    </w:p>
    <w:p w14:paraId="6E05A46C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1A28A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14:paraId="2D458A23" w14:textId="77777777" w:rsidR="00B02A91" w:rsidRPr="00B02A91" w:rsidRDefault="00B02A91" w:rsidP="00B02A91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Правовое положение товарищества собственников жилья.</w:t>
      </w:r>
    </w:p>
    <w:p w14:paraId="5FD119CF" w14:textId="77777777" w:rsidR="00B02A91" w:rsidRPr="00B02A91" w:rsidRDefault="00B02A91" w:rsidP="00B02A91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Признание жилого помещения непригодным для проживания: основания, порядок, правовые последствия.</w:t>
      </w:r>
    </w:p>
    <w:p w14:paraId="73D803C5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41159A25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Семенова, являющаяся членом жилищного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  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проживающая в однокомнатной  квартире, </w:t>
      </w: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течение длительного  времени разводит на балконе кроликов. В результате на всех этажах дома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  мыши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запах от кроликов распространяется в соседние квартиры. Многократные предупреждения оказались безрезультатными.</w:t>
      </w:r>
    </w:p>
    <w:p w14:paraId="74C767C3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 ли исключение </w:t>
      </w:r>
      <w:proofErr w:type="gramStart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гражданки  Семеновой</w:t>
      </w:r>
      <w:proofErr w:type="gramEnd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из членов ЖСК с последующим выселением?</w:t>
      </w:r>
    </w:p>
    <w:p w14:paraId="20E49A61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033C7F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14:paraId="0034DC5C" w14:textId="77777777" w:rsidR="00B02A91" w:rsidRPr="00B02A91" w:rsidRDefault="00B02A91" w:rsidP="00B02A91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Специализированный жилищный фонд: понятие, виды. Основания предоставления специализированного жилья в пользование.</w:t>
      </w:r>
    </w:p>
    <w:p w14:paraId="06F67198" w14:textId="77777777" w:rsidR="00B02A91" w:rsidRPr="00B02A91" w:rsidRDefault="00B02A91" w:rsidP="00B02A91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Предоставление жилья беженцам и вынужденным переселенцам.</w:t>
      </w:r>
    </w:p>
    <w:p w14:paraId="3770823A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7240C127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 с семьей проживает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квартире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и зарегистрирован. Жилое помещение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  ему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праве собственности.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 смерти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Петров получил по праву  наследования вторую квартиру, в связи  с чем обратился в органы внутренних дел с заявлением о регистрации  его также и в данной квартире. После отказа ему в удовлетворении просьбы Петров обратился в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  с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жалобой на отказ и просил обязать ОВД зарегистрировать его  также во втором жилом помещении, указывая, что отсутствие такой регистрации  ограничивает его в праве распоряжаться  данным жилым помещением, а также  в праве на свободный выбор  места жительства. Суд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  в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удовлетворении жалобы.</w:t>
      </w:r>
    </w:p>
    <w:p w14:paraId="393EDAC5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ли разрешено дело?</w:t>
      </w:r>
    </w:p>
    <w:p w14:paraId="3B5B9D18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A68047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14:paraId="42940679" w14:textId="77777777" w:rsidR="00B02A91" w:rsidRPr="00B02A91" w:rsidRDefault="00B02A91" w:rsidP="00B02A9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Способы управления многоквартирными домами. Порядок выбора способа управления.</w:t>
      </w:r>
    </w:p>
    <w:p w14:paraId="43C93243" w14:textId="77777777" w:rsidR="00B02A91" w:rsidRPr="00B02A91" w:rsidRDefault="00B02A91" w:rsidP="00B02A9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Права членов семьи собственника на жилое помещение.</w:t>
      </w:r>
    </w:p>
    <w:p w14:paraId="189A1A2C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6AEAB7B0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 состояла в браке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Борисовым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 завещал принадлежащий  ему жилой дом своему внуку  – Сорокину. После смерти Борисова и принятия наследства Сорокин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  этот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 своей матери Сорокиной.</w:t>
      </w:r>
    </w:p>
    <w:p w14:paraId="4995D37F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 обратилась в суд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иском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признании за ней права  собственности на часть данного  дома, утверждая, что в период совместного  проживания с мужем в браке  она неоднократно принимала участие  в капительном ремонте дома, внесла 240 тыс. рублей на ремонт, которые находились на ее счете в банке. Поэтому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  имеет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право считать дом как  совместное имущество супругов.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  отказал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Борисовой в иске, сославшись на то, что после смерти ее мужа прошло 3 года 5 месяцев и она пропустила срок исковой давности.</w:t>
      </w:r>
    </w:p>
    <w:p w14:paraId="13DF9305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 обратилась с кассационной жалобой в вышестоящий суд.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жалобе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 указала, в частности, на то, что судом неправильно применена  в данном случае исковая давность.</w:t>
      </w:r>
    </w:p>
    <w:p w14:paraId="0317DF2B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 должен вынести </w:t>
      </w:r>
      <w:proofErr w:type="gramStart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вышестоящий  суд</w:t>
      </w:r>
      <w:proofErr w:type="gramEnd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14:paraId="45D91883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какого времени следует исчислять срок исковой давности?</w:t>
      </w:r>
    </w:p>
    <w:p w14:paraId="348E33A8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8B3F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6.</w:t>
      </w:r>
    </w:p>
    <w:p w14:paraId="68CADA35" w14:textId="77777777" w:rsidR="00B02A91" w:rsidRPr="00B02A91" w:rsidRDefault="00B02A91" w:rsidP="00B02A91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Управляющая организация. Договор управления многоквартирным домом: общая характеристика, содержание.</w:t>
      </w:r>
    </w:p>
    <w:p w14:paraId="492219CA" w14:textId="77777777" w:rsidR="00B02A91" w:rsidRPr="00B02A91" w:rsidRDefault="00B02A91" w:rsidP="00B02A91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Плата за жилое помещение и коммунальные услуги: структура, размер, порядок внесения. </w:t>
      </w:r>
    </w:p>
    <w:p w14:paraId="3C4441DC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219F68D8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Федоров обратился в суд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иском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признании приватизации квартиры, нанимателем которой являлась его сестра, состоявшейся. В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исковом  заявлении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 указал, что сестра подала заявление о приватизации квартиры, однако вскоре умерла, и после  ее смерти выяснилось, что договор  приватизации заключен не был. Решением суда Федорову в иске было отказано на том основании, что приватизация квартиры не состоялась в связи со смертью нанимателя до завершения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  приватизации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5EABA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обжаловал решение суда в вышестоящий суд, указывая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жалобе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 сестра при ее жизни  четко выразила свою волю приватизировать квартиру, подав заявление о передаче ей в собственность квартиры и оплатив за услуги по оформлению договора приватизации.</w:t>
      </w:r>
    </w:p>
    <w:p w14:paraId="5B8ACD9E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ли решение суда?</w:t>
      </w:r>
    </w:p>
    <w:p w14:paraId="76FEFD89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обстоятельства, имеющие значение </w:t>
      </w:r>
      <w:proofErr w:type="gramStart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  дела</w:t>
      </w:r>
      <w:proofErr w:type="gramEnd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должна доказывать в суде каждая из сторон?</w:t>
      </w:r>
    </w:p>
    <w:p w14:paraId="2F517A7D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4E1DA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7.</w:t>
      </w:r>
    </w:p>
    <w:p w14:paraId="78E95D3B" w14:textId="77777777" w:rsidR="00B02A91" w:rsidRPr="00B02A91" w:rsidRDefault="00B02A91" w:rsidP="00B02A91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Особенности правового режима жилого помещения. Перевод жилого помещения в нежилое.</w:t>
      </w:r>
    </w:p>
    <w:p w14:paraId="2BAA95FF" w14:textId="77777777" w:rsidR="00B02A91" w:rsidRPr="00B02A91" w:rsidRDefault="00B02A91" w:rsidP="00B02A91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Условия предоставления жилья в социальном жилищном фонде.</w:t>
      </w:r>
    </w:p>
    <w:p w14:paraId="4A493153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74F6273F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Иванов проживает в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  доме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принадлежащем ему на праве  собственности. Однажды к нему пришли представители местной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сообщили, что на участке, где  стоит его дом, в следующем  году будет начато строительство  дороги и он должен срочно продавать свою собственность (дом).</w:t>
      </w:r>
    </w:p>
    <w:p w14:paraId="224CA3E2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Правомерны ли действия местной администрации?</w:t>
      </w:r>
    </w:p>
    <w:p w14:paraId="7137E2A6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 порядок </w:t>
      </w:r>
      <w:proofErr w:type="gramStart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изъятия  земельного</w:t>
      </w:r>
      <w:proofErr w:type="gramEnd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участка, на котором находится  жилое помещение, для государственных  или муниципальных нужд?</w:t>
      </w:r>
    </w:p>
    <w:p w14:paraId="07FEFA70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ли Иванов отказаться выполнить предъявленные требования?</w:t>
      </w:r>
    </w:p>
    <w:p w14:paraId="5BDA3F2D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68CCB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8.</w:t>
      </w:r>
    </w:p>
    <w:p w14:paraId="1C4433B8" w14:textId="77777777" w:rsidR="00B02A91" w:rsidRPr="00B02A91" w:rsidRDefault="00B02A91" w:rsidP="00B02A91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Порядок учета граждан, нуждающихся в жилом помещении.</w:t>
      </w:r>
    </w:p>
    <w:p w14:paraId="7F80E9DD" w14:textId="77777777" w:rsidR="00B02A91" w:rsidRPr="00B02A91" w:rsidRDefault="00B02A91" w:rsidP="00B02A91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Понятие выселения. Основания и порядок выселения нанимателя и членов его семьи из жилого помещения, занимаемого по договору социального найма. Виды выселения.</w:t>
      </w:r>
    </w:p>
    <w:p w14:paraId="0F98C331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7284E4AC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Петров в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подвале  многоквартирного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 котором  он проживал, открыл тренажерный зал. Каждый вечер устраивал там шумные тренировки, чем мешал иным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  данного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На просьбу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  дома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 зал Петров отвечал, что получил разрешение в ЖЭКе и поэтому закрывать его не собирается.</w:t>
      </w:r>
    </w:p>
    <w:p w14:paraId="6F458B53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Правомерны ли действия Петрова?</w:t>
      </w:r>
    </w:p>
    <w:p w14:paraId="59FEDE45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Разрешите ситуацию.</w:t>
      </w:r>
    </w:p>
    <w:p w14:paraId="21A1E54B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63B1F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9.</w:t>
      </w:r>
    </w:p>
    <w:p w14:paraId="4D76FC09" w14:textId="77777777" w:rsidR="00B02A91" w:rsidRPr="00B02A91" w:rsidRDefault="00B02A91" w:rsidP="00B02A91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Правовые последствия ненадлежащего использования жилого помещения и нарушения прав и интересов соседей собственником, нанимателем и иными лицами, проживающими в жилом помещении.</w:t>
      </w:r>
    </w:p>
    <w:p w14:paraId="68AFD50F" w14:textId="77777777" w:rsidR="00B02A91" w:rsidRPr="00B02A91" w:rsidRDefault="00B02A91" w:rsidP="00B02A91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Особенности найма служебных жилых помещений и жилых помещений в общежитиях.</w:t>
      </w:r>
    </w:p>
    <w:p w14:paraId="3C8DA0F4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206477D3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Воробьевы проживали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приватизированных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ими двух смежных  комнатах (18 кв. м. и 14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трехкомнатной коммунальной квартиры. Третью комнату размером 18 кв. м. занимала по ДСН пенсионерка Н., 85 лет. После ее смерти Воробьевы подали </w:t>
      </w: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в комитет муниципального жилья с просьбой передать или продать им освободившуюся комнату. В ответе, полученном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указывалось, что у них нет оснований на бесплатное получение комнаты в наем. Комната же будет предана очереднику по социальному найму. В продаже им этой комнаты было отказано.</w:t>
      </w:r>
    </w:p>
    <w:p w14:paraId="4955A28F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согласившись с таким решением, Воробьеву подали иск в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  на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 муниципального жилья  с требованием обязать последних  передать или продать им освободившуюся комнату в коммунальной квартире.</w:t>
      </w:r>
    </w:p>
    <w:p w14:paraId="754A17AC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Обоснован ли отказ комитета муниципального жилья Воробьевым </w:t>
      </w:r>
      <w:proofErr w:type="gramStart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 предоставлении</w:t>
      </w:r>
      <w:proofErr w:type="gramEnd"/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освободившейся комнаты  по социальному найму?</w:t>
      </w:r>
    </w:p>
    <w:p w14:paraId="367B0584" w14:textId="77777777" w:rsidR="00B02A91" w:rsidRPr="00B02A91" w:rsidRDefault="00B02A91" w:rsidP="00B02A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F5F50" w14:textId="77777777" w:rsidR="00B02A91" w:rsidRPr="00B02A91" w:rsidRDefault="00B02A91" w:rsidP="00B02A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0.</w:t>
      </w:r>
    </w:p>
    <w:p w14:paraId="1F48490C" w14:textId="77777777" w:rsidR="00B02A91" w:rsidRPr="00B02A91" w:rsidRDefault="00B02A91" w:rsidP="00B02A91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Приобретение в собственность жилых помещений членами жилищных и жилищно-строительных кооперативов.</w:t>
      </w:r>
    </w:p>
    <w:p w14:paraId="332701B0" w14:textId="77777777" w:rsidR="00B02A91" w:rsidRPr="00B02A91" w:rsidRDefault="00B02A91" w:rsidP="00B02A91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Жилое помещение как объект жилищного правоотношения. Виды жилых помещений.</w:t>
      </w:r>
    </w:p>
    <w:p w14:paraId="7A789CD8" w14:textId="77777777" w:rsidR="00B02A91" w:rsidRPr="00B02A91" w:rsidRDefault="00B02A91" w:rsidP="00B02A9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Задача</w:t>
      </w:r>
    </w:p>
    <w:p w14:paraId="0025F77E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Занимающий комнату в коммунальной квартире Кротов систематически пьянствовал, устраивал дебоши, не участвовал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уборке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общего пользования. Соседи по квартире, а также жильцы нескольких других квартир, которые Кротов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залил  водой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предъявили к нему иск о  выселении за невозможностью совместного  проживания.</w:t>
      </w:r>
    </w:p>
    <w:p w14:paraId="4B945B57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дела истцы изменили свои исковые требования и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согласились  на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 Кротовым занимаемой им комнаты. Кротов представил в суд 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  обмена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 дело вступили жильцы квартиры, в которую Кротов должен въехать по обмену. Они заявили,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категорически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возражают против вселения в их квартиру пьяницы и  дебошира.</w:t>
      </w:r>
    </w:p>
    <w:p w14:paraId="1580E5C9" w14:textId="77777777" w:rsidR="00B02A91" w:rsidRPr="00B02A91" w:rsidRDefault="00B02A91" w:rsidP="00B0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 должен вынести суд?</w:t>
      </w:r>
    </w:p>
    <w:p w14:paraId="0CFC1555" w14:textId="77777777" w:rsidR="00B02A91" w:rsidRPr="00B02A91" w:rsidRDefault="00B02A91" w:rsidP="00B02A9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B1208" w14:textId="77777777" w:rsidR="00B02A91" w:rsidRPr="00B02A91" w:rsidRDefault="00B02A91" w:rsidP="00B02A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 – зачет</w:t>
      </w:r>
    </w:p>
    <w:p w14:paraId="327F8091" w14:textId="77777777" w:rsidR="00B02A91" w:rsidRPr="00B02A91" w:rsidRDefault="00B02A91" w:rsidP="00B02A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для подготовки к зачету </w:t>
      </w:r>
    </w:p>
    <w:p w14:paraId="60741556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Понятие жилищного права и жилищного законодательства. Источники жилищного права.</w:t>
      </w:r>
    </w:p>
    <w:p w14:paraId="60637C33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Соотношение жилищного и гражданского законодательства.</w:t>
      </w:r>
    </w:p>
    <w:p w14:paraId="63A0A94F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Содержание конституционного права на жилище. Его жилищно-правовые гарантии.</w:t>
      </w:r>
    </w:p>
    <w:p w14:paraId="258C3469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Жилищные фонды: понятие, классификации и их правовое значение.</w:t>
      </w:r>
    </w:p>
    <w:p w14:paraId="0EC36B87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Жилищное правоотношение. Понятие, виды. Субъекты жилищных правоотношений.</w:t>
      </w:r>
    </w:p>
    <w:p w14:paraId="7A00C32D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Жилое помещение как объект жилищного правоотношения. Виды жилых помещений.</w:t>
      </w:r>
    </w:p>
    <w:p w14:paraId="0A4C8AD7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Особенности правового режима жилого помещения. Перевод жилого помещения в нежилое.</w:t>
      </w:r>
    </w:p>
    <w:p w14:paraId="35770664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Переустройство и перепланировка жилого помещения: понятие, порядок осуществления. Последствия самовольной перепланировки (переустройства).</w:t>
      </w:r>
    </w:p>
    <w:p w14:paraId="323CEB38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Признание жилого помещения непригодным для проживания: основания, порядок, правовые последствия.</w:t>
      </w:r>
    </w:p>
    <w:p w14:paraId="6618825B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Учет жилищного фонда: виды учета, порядок осуществления.</w:t>
      </w:r>
    </w:p>
    <w:p w14:paraId="554DD40B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Приватизация жилого помещения.</w:t>
      </w:r>
    </w:p>
    <w:p w14:paraId="25CC94EC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Приобретение жилья с использованием жилищных субсидий.</w:t>
      </w:r>
    </w:p>
    <w:p w14:paraId="3479DCEE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Накопительно-ипотечная система приобретения жилья военнослужащими.</w:t>
      </w:r>
    </w:p>
    <w:p w14:paraId="421D5CF8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Приобретение жилья с использованием ипотечного кредита.</w:t>
      </w:r>
    </w:p>
    <w:p w14:paraId="7B846D02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lastRenderedPageBreak/>
        <w:t>Права членов семьи собственника на жилое помещение.</w:t>
      </w:r>
    </w:p>
    <w:p w14:paraId="2256DA8B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Правовое положение бывших членов семьи собственника жилого помещения и нанимателя жилого помещения по договорам социального найма и найма специализированного жилого помещения.</w:t>
      </w:r>
    </w:p>
    <w:p w14:paraId="790AC0DD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Условия предоставления жилья в социальном жилищном фонде.</w:t>
      </w:r>
    </w:p>
    <w:p w14:paraId="2C95CB3B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Понятия «малоимущий» и «нуждающийся» в жилищном законодательстве.</w:t>
      </w:r>
    </w:p>
    <w:p w14:paraId="09A27479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Порядок учета граждан, нуждающихся в жилом помещении.</w:t>
      </w:r>
    </w:p>
    <w:p w14:paraId="385AF7DC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Снятие с учета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в качестве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нуждающегося в жилом помещении: основания, порядок.</w:t>
      </w:r>
    </w:p>
    <w:p w14:paraId="14E38BB7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Очередность предоставления жилья по договорам социального найма. Внеочередное предоставление жилья.</w:t>
      </w:r>
    </w:p>
    <w:p w14:paraId="7873A852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Заключение договора социального найма жилого помещения. Правовое значение решения о предоставлении жилого помещения. Типовой договор социального найма.</w:t>
      </w:r>
    </w:p>
    <w:p w14:paraId="080D3E84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Стороны договора социального найма жилого помещения. Их права и обязанности.</w:t>
      </w:r>
    </w:p>
    <w:p w14:paraId="7F23F0A4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Обмен жилыми помещениями. Виды обмена.</w:t>
      </w:r>
    </w:p>
    <w:p w14:paraId="20D3C79B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Сдача жилого помещения в поднаем в договорах социального и коммерческого найма жилого помещения.</w:t>
      </w:r>
    </w:p>
    <w:p w14:paraId="779D3AE1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Правовое положение временных жильцов при социальном и коммерческом найме.</w:t>
      </w:r>
    </w:p>
    <w:p w14:paraId="65E8C511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Основания прекращения договора социального найма.</w:t>
      </w:r>
    </w:p>
    <w:p w14:paraId="2DDD1CC8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Замена жилого помещения: понятие, основания, порядок. Отличие от обмена.</w:t>
      </w:r>
    </w:p>
    <w:p w14:paraId="16A5E4F3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Расторжение договора социального найма по инициативе наймодателя: основания, порядок.</w:t>
      </w:r>
    </w:p>
    <w:p w14:paraId="754CEBE8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Понятие выселения. Основания и порядок выселения нанимателя и членов его семьи из жилого помещения, занимаемого по договору социального найма. Виды выселения.</w:t>
      </w:r>
    </w:p>
    <w:p w14:paraId="230314E0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Понятие «благоустроенное жилое помещение». Основания для выселения с предоставлением другого благоустроенного жилого помещения и выселения с предоставлением другого жилого помещения.</w:t>
      </w:r>
    </w:p>
    <w:p w14:paraId="484496F0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Члены семьи нанимателя и постоянно проживающие с нанимателем граждане в договорах социального и коммерческого найма. Сходство и различия в условиях их вселения и в правовом положении.</w:t>
      </w:r>
    </w:p>
    <w:p w14:paraId="0A5F4C8F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Договор найма жилого помещения в коммерческом жилищном фонде.</w:t>
      </w:r>
    </w:p>
    <w:p w14:paraId="0508B57D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Права и обязанности сторон договора коммерческого найма.</w:t>
      </w:r>
    </w:p>
    <w:p w14:paraId="3A271DFB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Договор краткосрочного коммерческого найма жилого помещения.</w:t>
      </w:r>
    </w:p>
    <w:p w14:paraId="09B5E80D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Изменение сторон в договорах социального и коммерческого найма. Основания, порядок, правовые последствия.</w:t>
      </w:r>
    </w:p>
    <w:p w14:paraId="2293E13D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Расторжение договора коммерческого найма жилого помещения.</w:t>
      </w:r>
    </w:p>
    <w:p w14:paraId="1E34A293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Правовые последствия ненадлежащего использования жилого помещения и нарушения прав и интересов соседей собственником, нанимателем и иными лицами, проживающими в жилом помещении.</w:t>
      </w:r>
    </w:p>
    <w:p w14:paraId="644DAAD5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Специализированный жилищный фонд: понятие, виды. Основания предоставления специализированного жилья в пользование.</w:t>
      </w:r>
    </w:p>
    <w:p w14:paraId="129F8785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Договор найма специализированного жилого помещения. Общая характеристика, отличия от иных видов найма.</w:t>
      </w:r>
    </w:p>
    <w:p w14:paraId="0D1EC080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Особенности найма служебных жилых помещений и жилых помещений в общежитиях.</w:t>
      </w:r>
    </w:p>
    <w:p w14:paraId="6FCBB767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Основания предоставления жилых помещений маневренного фонда. Договор найма жилого помещения из маневренного жилищного фонда.</w:t>
      </w:r>
    </w:p>
    <w:p w14:paraId="7547E081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Пользование жилыми помещениями в домах социального обслуживания и социальной защиты населения.</w:t>
      </w:r>
    </w:p>
    <w:p w14:paraId="617C98E4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Предоставление жилья беженцам и вынужденным переселенцам.</w:t>
      </w:r>
    </w:p>
    <w:p w14:paraId="04024F8E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Приобретение в собственность жилых помещений членами жилищных и жилищно-строительных кооперативов.</w:t>
      </w:r>
    </w:p>
    <w:p w14:paraId="67B29D33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Правовое положение и задачи жилищных накопительных кооперативов.</w:t>
      </w:r>
    </w:p>
    <w:p w14:paraId="4A45AA95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Способы управления многоквартирными домами. Порядок выбора способа управления.</w:t>
      </w:r>
    </w:p>
    <w:p w14:paraId="6DADF609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Правовое положение товарищества собственников жилья.</w:t>
      </w:r>
    </w:p>
    <w:p w14:paraId="45C4A44A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Права и обязанности членов товарищества собственников жилья. Прекращение членства в товариществе.</w:t>
      </w:r>
    </w:p>
    <w:p w14:paraId="23DF8FD0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Понятия «многоквартирный дом» и «общее имущество» многоквартирного дома».</w:t>
      </w:r>
    </w:p>
    <w:p w14:paraId="529CEBBD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Управляющая организация. Договор управления многоквартирным домом: общая характеристика, содержание.</w:t>
      </w:r>
    </w:p>
    <w:p w14:paraId="690C8EF2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Непосредственное управление многоквартирным домом.</w:t>
      </w:r>
    </w:p>
    <w:p w14:paraId="21D4B93A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Общее собрание собственников помещений многоквартирного дома. Порядок проведения, компетенция.</w:t>
      </w:r>
    </w:p>
    <w:p w14:paraId="78D29B57" w14:textId="77777777" w:rsidR="00B02A91" w:rsidRPr="00B02A91" w:rsidRDefault="00B02A91" w:rsidP="00B02A91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Плата за жилое помещение и коммунальные услуги: структура, размер, порядок внесения. </w:t>
      </w:r>
    </w:p>
    <w:p w14:paraId="429E5E6D" w14:textId="77777777" w:rsidR="00B02A91" w:rsidRPr="00B02A91" w:rsidRDefault="00B02A91" w:rsidP="00B02A91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50996552" w14:textId="77777777" w:rsidR="00B02A91" w:rsidRPr="00B02A91" w:rsidRDefault="00B02A91" w:rsidP="00B02A91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27D0DFF2" w14:textId="77777777" w:rsidR="00B02A91" w:rsidRPr="00B02A91" w:rsidRDefault="00B02A91" w:rsidP="00B02A91">
      <w:pPr>
        <w:tabs>
          <w:tab w:val="left" w:pos="0"/>
        </w:tabs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14:paraId="132C02A3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издания:</w:t>
      </w:r>
    </w:p>
    <w:p w14:paraId="1A6DD1C7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Зенин, И.А. Гражданское право: учебник / Зенин И.А. - 15-е изд.,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Москва: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- 773 с. - (Бакалавр.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Углублен-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курс). - ISBN 978-5-9916-1948-6: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498-96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5795E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Жилищное право: учебник / П. В. Алексий [и др.]; под ред.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Еремичева, П.В. Алексия. - 9-е изд.,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-Дана: Закон и право, 2012. - 511 с. - ISBN 978-5-238-02241-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525-00.</w:t>
      </w:r>
    </w:p>
    <w:p w14:paraId="0CDDB5DC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ЭБС:</w:t>
      </w:r>
    </w:p>
    <w:p w14:paraId="309680EE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Свит Ю.П. Жилищное право. Учебник и практикум для академического бакалавриата. —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Юрийт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222 с. — (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978-5-9916-9076-8: 91.73. — Режим доступа: https://biblio-online.ru/viewer/3375F360-88A4-4B66-AB5C-210C0C23CD88/zhilischnoe-pravo#page/1.</w:t>
      </w:r>
    </w:p>
    <w:p w14:paraId="18DD0A4A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Титов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право Российской Федерации: учебник и практикум/ Титов А.А.  —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507 с. — (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978-5-534-00495-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185.91.. — Режим доступа: https://biblio-online.ru/viewer/A8E667F6-5826-4690-9289-C9C10710397B/zhilischnoe-pravo-rossiyskoy-federacii#page/1.</w:t>
      </w:r>
    </w:p>
    <w:p w14:paraId="72E06952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академического бакалавриата / С. И. Некрасов [и др.]. — 3-е изд.,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455 с. — (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Академический курс). — ISBN 978-5-534-03349-6. — Режим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www.biblio-online.ru/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/7E9F52E4-5803-4ECE-A33E-4FDF5B6D61D7.</w:t>
      </w:r>
    </w:p>
    <w:p w14:paraId="26356C55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Корнеева, И. Л. Жилищное право Российской Федерации: учебник и практикум для бакалавриата и магистратуры / И. Л. Корнеева. — 3-е изд.,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393 с. — (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и магистр. Академический курс). — ISBN 978-5-534-05720-1. — Режим доступа: </w:t>
      </w:r>
      <w:hyperlink r:id="rId6" w:history="1">
        <w:r w:rsidRPr="00B02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www.biblio-online.ru/book/8F16FFBA-50CD-41F0-8D63-B349C3363B27</w:t>
        </w:r>
      </w:hyperlink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9CC92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14:paraId="4379F91F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Печатные издания:</w:t>
      </w:r>
    </w:p>
    <w:p w14:paraId="3956EC4F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1. Вишневская, И.С.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Жилищное  право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: учебник для студентов вузов, обучающихся по направлению и специальности «Юриспруденция» / Вишневская И.С., Селиванова Е.С.; под ред. В.Н. Литовкина. - 2-е изд.,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 доп. - Москва: Эксмо, 2011. - 288 с. - (Российское юридическое образование). - *. - ISBN 978-5-699-35557-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0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201-19.</w:t>
      </w:r>
    </w:p>
    <w:p w14:paraId="56B46891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2. Корнеева, И.Л.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Жилищноеправо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Федерации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учебник / Корнеева И.Л. - Москва: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>, 2012. - 457 с.  ISBN 978-5-9916-1988-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2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298-98.</w:t>
      </w:r>
    </w:p>
    <w:p w14:paraId="621C62A8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02A91">
        <w:rPr>
          <w:rFonts w:ascii="Times New Roman" w:eastAsia="Calibri" w:hAnsi="Times New Roman" w:cs="Times New Roman"/>
          <w:b/>
          <w:sz w:val="24"/>
          <w:szCs w:val="24"/>
        </w:rPr>
        <w:t>Издания из ЭБС:</w:t>
      </w:r>
    </w:p>
    <w:p w14:paraId="7601BB04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3. Правовое регулирование экономической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деятельности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академического бакалавриата / Г. Ф. Ручкина [и др.] ; под общ. ред. Г. Ф. Ручкиной, А. П. Альбова. —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>, 2017. — 315 с. — (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Серия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Бакалавр. Академический курс). — ISBN 978-5-9916-8571-9. — Режим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доступа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B02A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www.biblio-online.ru/book/6DF78260-3469-4173-83FE-93AEF6B58D46</w:t>
        </w:r>
      </w:hyperlink>
      <w:r w:rsidRPr="00B02A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08F8D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Шаблова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, Е. Г.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Правоведение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бакалавриата и специалитета / Е. Г.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Шаблова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, О. В.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Жевняк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, Т. П.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Шишулина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; под общ. ред. Е. Г.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Шабловой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>, 2017. — 192 с. — (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Серия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Университеты России). — ISBN 978-5-534-05598-6. — Режим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доступа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B02A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www.biblio-online.ru/book/E263F845-53BC-4F24-B53E-3EE829091B48</w:t>
        </w:r>
      </w:hyperlink>
      <w:r w:rsidRPr="00B02A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3FDAE1" w14:textId="77777777" w:rsidR="00B02A91" w:rsidRPr="00B02A91" w:rsidRDefault="00B02A91" w:rsidP="00B02A91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Правоведение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бакалавриата / В. И.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Авдийский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[и др.] ; под ред. В. И.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Авдийского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. — 3-е изд.,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>, 2017. — 333 с. — (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Серия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Бакалавр. Академический курс). — ISBN 978-5-534-03569-8. — Режим до-</w:t>
      </w:r>
      <w:proofErr w:type="gramStart"/>
      <w:r w:rsidRPr="00B02A91">
        <w:rPr>
          <w:rFonts w:ascii="Times New Roman" w:eastAsia="Calibri" w:hAnsi="Times New Roman" w:cs="Times New Roman"/>
          <w:sz w:val="24"/>
          <w:szCs w:val="24"/>
        </w:rPr>
        <w:t>ступа :</w:t>
      </w:r>
      <w:proofErr w:type="gramEnd"/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 www.biblio-online.ru/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</w:rPr>
        <w:t>/F182BFFA-00A7-450C-A725-2EF34E605DA7.</w:t>
      </w:r>
    </w:p>
    <w:p w14:paraId="74BCCE97" w14:textId="77777777" w:rsidR="00B02A91" w:rsidRPr="00B02A91" w:rsidRDefault="00B02A91" w:rsidP="00B02A91">
      <w:pPr>
        <w:keepNext/>
        <w:keepLines/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A4E636E" w14:textId="77777777" w:rsidR="00B02A91" w:rsidRPr="00B02A91" w:rsidRDefault="00B02A91" w:rsidP="00B02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14:paraId="7C492E13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1E799B2C" w14:textId="77777777" w:rsidR="00B02A91" w:rsidRPr="00B02A91" w:rsidRDefault="00B02A91" w:rsidP="00B02A9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ЭБС « Лань» www.e.lanbook.ru</w:t>
      </w:r>
    </w:p>
    <w:p w14:paraId="3A429BA9" w14:textId="77777777" w:rsidR="00B02A91" w:rsidRPr="00B02A91" w:rsidRDefault="00B02A91" w:rsidP="00B02A9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ЭБС «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»  www.biblio-online.ru</w:t>
      </w:r>
    </w:p>
    <w:p w14:paraId="285A7079" w14:textId="77777777" w:rsidR="00B02A91" w:rsidRPr="00B02A91" w:rsidRDefault="00B02A91" w:rsidP="00B02A9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ЭБС «Консультант студента»  www.studentlibrary.ru</w:t>
      </w:r>
    </w:p>
    <w:p w14:paraId="30998FC6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научно-образовательные ресурсы:</w:t>
      </w:r>
    </w:p>
    <w:p w14:paraId="0E2D7327" w14:textId="77777777" w:rsidR="00B02A91" w:rsidRPr="00B02A91" w:rsidRDefault="00B02A91" w:rsidP="00B02A9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«Электронно-библиотечная система </w:t>
      </w:r>
      <w:proofErr w:type="spellStart"/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elibrary</w:t>
      </w:r>
      <w:proofErr w:type="spellEnd"/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>» https://elibrary.ru/</w:t>
      </w:r>
    </w:p>
    <w:p w14:paraId="00A758F1" w14:textId="77777777" w:rsidR="00B02A91" w:rsidRPr="00B02A91" w:rsidRDefault="00B02A91" w:rsidP="00B02A91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02A9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«Электронная библиотека диссертаций» http://diss.rsl.ru/</w:t>
      </w:r>
    </w:p>
    <w:p w14:paraId="2F0BCAC0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2A91">
        <w:rPr>
          <w:rFonts w:ascii="Times New Roman" w:eastAsia="Calibri" w:hAnsi="Times New Roman" w:cs="Times New Roman"/>
          <w:sz w:val="24"/>
          <w:szCs w:val="24"/>
        </w:rPr>
        <w:t>Сайт Министерства образования РФ</w:t>
      </w:r>
      <w:hyperlink r:id="rId9" w:history="1">
        <w:r w:rsidRPr="00B02A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http://mon.gov.ru/structure/minister/</w:t>
        </w:r>
      </w:hyperlink>
    </w:p>
    <w:p w14:paraId="726E003D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Юридическая электронная библиотека</w:t>
      </w:r>
    </w:p>
    <w:p w14:paraId="010C1D5C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14:paraId="48CF1196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14:paraId="4AE2860D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http://civil.consultant.ru Классика Российского права</w:t>
      </w:r>
    </w:p>
    <w:p w14:paraId="6F3D8EDD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http://www.lawbook.by.ru Библиотека юриста</w:t>
      </w:r>
    </w:p>
    <w:p w14:paraId="279EB4F0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Библиотека юридической литературы</w:t>
      </w:r>
    </w:p>
    <w:p w14:paraId="0E903062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14:paraId="4C9CE73C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http://law.edu.ru/  Федеральный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портал «Юридическая Россия»</w:t>
      </w:r>
    </w:p>
    <w:p w14:paraId="3A5FB526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14:paraId="04B5502B" w14:textId="77777777" w:rsidR="00B02A91" w:rsidRPr="00B02A91" w:rsidRDefault="00B02A91" w:rsidP="00B02A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https://www.prlib.ru/ Президентская библиотека им. </w:t>
      </w:r>
      <w:proofErr w:type="gramStart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</w:t>
      </w:r>
      <w:proofErr w:type="gramEnd"/>
      <w:r w:rsidRPr="00B0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</w:t>
      </w:r>
    </w:p>
    <w:p w14:paraId="3AD14189" w14:textId="77777777" w:rsidR="00B02A91" w:rsidRPr="00B02A91" w:rsidRDefault="00B02A91" w:rsidP="00B02A9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8CBFC4A" w14:textId="77777777" w:rsidR="00B02A91" w:rsidRPr="00B02A91" w:rsidRDefault="00B02A91" w:rsidP="00B02A9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9A5C5B" w14:textId="0B4ECDEF" w:rsidR="00B02A91" w:rsidRPr="00B02A91" w:rsidRDefault="00B02A91" w:rsidP="00B02A9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2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Разработал:   </w:t>
      </w:r>
      <w:proofErr w:type="gramEnd"/>
      <w:r w:rsidRPr="00B02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02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преподаватель кафедры ГПД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Ефаров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Р.Р.</w:t>
      </w:r>
    </w:p>
    <w:p w14:paraId="00D5CEC0" w14:textId="77777777" w:rsidR="00B02A91" w:rsidRPr="00B02A91" w:rsidRDefault="00B02A91" w:rsidP="00B02A9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95E5D" w14:textId="77777777" w:rsidR="00B02A91" w:rsidRPr="00B02A91" w:rsidRDefault="00B02A91" w:rsidP="00B02A9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F34BC" w14:textId="77777777" w:rsidR="00B02A91" w:rsidRDefault="00B02A91"/>
    <w:sectPr w:rsidR="00B02A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DB9E" w14:textId="77777777" w:rsidR="009C0CC0" w:rsidRDefault="00B02A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6D72CD4" w14:textId="77777777" w:rsidR="009C0CC0" w:rsidRDefault="00B02A9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9F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C0E45"/>
    <w:multiLevelType w:val="hybridMultilevel"/>
    <w:tmpl w:val="204C6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35F0A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2028FC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6441B2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565E0F"/>
    <w:multiLevelType w:val="hybridMultilevel"/>
    <w:tmpl w:val="7B0AB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71474C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4477E9"/>
    <w:multiLevelType w:val="hybridMultilevel"/>
    <w:tmpl w:val="02781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3846E8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39171B"/>
    <w:multiLevelType w:val="hybridMultilevel"/>
    <w:tmpl w:val="204C6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FD1553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B04189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256AD2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A5C33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327C98"/>
    <w:multiLevelType w:val="hybridMultilevel"/>
    <w:tmpl w:val="E9DC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91"/>
    <w:rsid w:val="00B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FC8C"/>
  <w15:chartTrackingRefBased/>
  <w15:docId w15:val="{B9215074-D15D-4C8F-B6BE-A33282B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263F845-53BC-4F24-B53E-3EE829091B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6DF78260-3469-4173-83FE-93AEF6B58D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F16FFBA-50CD-41F0-8D63-B349C3363B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n.gov.ru/structure/min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3538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2021-12-28T11:36:00Z</dcterms:created>
  <dcterms:modified xsi:type="dcterms:W3CDTF">2021-12-28T11:37:00Z</dcterms:modified>
</cp:coreProperties>
</file>