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10" w:rsidRDefault="00011E10" w:rsidP="00011E10">
      <w:pPr>
        <w:jc w:val="center"/>
        <w:outlineLvl w:val="0"/>
      </w:pPr>
      <w:r w:rsidRPr="009E169B">
        <w:t xml:space="preserve">МИНИСТЕРСТВО </w:t>
      </w:r>
      <w:r>
        <w:t xml:space="preserve">НАУКИ И ВЫСШЕГО ОБРАЗОВАНИЯ </w:t>
      </w:r>
    </w:p>
    <w:p w:rsidR="00011E10" w:rsidRPr="009E169B" w:rsidRDefault="00011E10" w:rsidP="00011E10">
      <w:pPr>
        <w:jc w:val="center"/>
        <w:outlineLvl w:val="0"/>
      </w:pPr>
      <w:r w:rsidRPr="009E169B">
        <w:t xml:space="preserve"> РОССИЙСКОЙ ФЕДЕРАЦИИ</w:t>
      </w:r>
    </w:p>
    <w:p w:rsidR="00011E10" w:rsidRPr="009E169B" w:rsidRDefault="00011E10" w:rsidP="00011E10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011E10" w:rsidRPr="009E169B" w:rsidRDefault="00011E10" w:rsidP="00011E10">
      <w:pPr>
        <w:jc w:val="center"/>
      </w:pPr>
      <w:r>
        <w:t xml:space="preserve">высшего </w:t>
      </w:r>
      <w:r w:rsidRPr="009E169B">
        <w:t xml:space="preserve">образования </w:t>
      </w:r>
    </w:p>
    <w:p w:rsidR="00011E10" w:rsidRPr="009E169B" w:rsidRDefault="00011E10" w:rsidP="00011E10">
      <w:pPr>
        <w:jc w:val="center"/>
      </w:pPr>
      <w:r w:rsidRPr="009E169B">
        <w:t>«Забайкальский государственный университет»</w:t>
      </w:r>
    </w:p>
    <w:p w:rsidR="00011E10" w:rsidRDefault="00011E10" w:rsidP="00011E10">
      <w:pPr>
        <w:jc w:val="center"/>
        <w:outlineLvl w:val="0"/>
      </w:pPr>
      <w:r>
        <w:t>(ФГБОУ В</w:t>
      </w:r>
      <w:r w:rsidRPr="009E169B">
        <w:t>О «</w:t>
      </w:r>
      <w:proofErr w:type="spellStart"/>
      <w:r w:rsidRPr="009E169B">
        <w:t>ЗабГУ</w:t>
      </w:r>
      <w:proofErr w:type="spellEnd"/>
      <w:r w:rsidRPr="009E169B">
        <w:t>»)</w:t>
      </w:r>
    </w:p>
    <w:p w:rsidR="00011E10" w:rsidRDefault="00011E10" w:rsidP="00011E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</w:t>
      </w:r>
    </w:p>
    <w:p w:rsidR="00011E10" w:rsidRPr="00155169" w:rsidRDefault="00011E10" w:rsidP="00011E10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t xml:space="preserve">  Теории государства и права</w:t>
      </w:r>
    </w:p>
    <w:p w:rsidR="00011E10" w:rsidRDefault="00011E10" w:rsidP="00011E10">
      <w:pPr>
        <w:jc w:val="center"/>
        <w:outlineLvl w:val="0"/>
      </w:pPr>
    </w:p>
    <w:p w:rsidR="00011E10" w:rsidRDefault="00011E10" w:rsidP="00011E10">
      <w:pPr>
        <w:jc w:val="center"/>
        <w:outlineLvl w:val="0"/>
        <w:rPr>
          <w:sz w:val="28"/>
          <w:szCs w:val="28"/>
        </w:rPr>
      </w:pPr>
    </w:p>
    <w:p w:rsidR="00011E10" w:rsidRPr="00015B89" w:rsidRDefault="00011E10" w:rsidP="00011E10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011E10" w:rsidRDefault="00011E10" w:rsidP="00011E10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для студентов </w:t>
      </w:r>
      <w:proofErr w:type="spellStart"/>
      <w:r>
        <w:rPr>
          <w:b/>
          <w:spacing w:val="24"/>
          <w:sz w:val="28"/>
          <w:szCs w:val="28"/>
        </w:rPr>
        <w:t>очно-заочной</w:t>
      </w:r>
      <w:proofErr w:type="spellEnd"/>
      <w:r w:rsidRPr="00290B33">
        <w:rPr>
          <w:b/>
          <w:spacing w:val="24"/>
          <w:sz w:val="28"/>
          <w:szCs w:val="28"/>
        </w:rPr>
        <w:t xml:space="preserve"> </w:t>
      </w:r>
      <w:r>
        <w:rPr>
          <w:b/>
          <w:spacing w:val="24"/>
          <w:sz w:val="28"/>
          <w:szCs w:val="28"/>
        </w:rPr>
        <w:t>ускоренной формы обучения</w:t>
      </w:r>
    </w:p>
    <w:p w:rsidR="00011E10" w:rsidRDefault="00011E10" w:rsidP="00011E10">
      <w:pPr>
        <w:jc w:val="center"/>
        <w:outlineLvl w:val="0"/>
        <w:rPr>
          <w:sz w:val="28"/>
          <w:szCs w:val="28"/>
        </w:rPr>
      </w:pPr>
    </w:p>
    <w:p w:rsidR="00011E10" w:rsidRPr="00EE2293" w:rsidRDefault="00011E10" w:rsidP="00011E10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</w:t>
      </w:r>
      <w:proofErr w:type="spellStart"/>
      <w:r>
        <w:rPr>
          <w:sz w:val="32"/>
          <w:szCs w:val="32"/>
        </w:rPr>
        <w:t>________________Римскому</w:t>
      </w:r>
      <w:proofErr w:type="spellEnd"/>
      <w:r>
        <w:rPr>
          <w:sz w:val="32"/>
          <w:szCs w:val="32"/>
        </w:rPr>
        <w:t xml:space="preserve"> праву____________________</w:t>
      </w: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011E10" w:rsidRDefault="00011E10" w:rsidP="00011E10">
      <w:pPr>
        <w:jc w:val="center"/>
        <w:rPr>
          <w:sz w:val="28"/>
          <w:szCs w:val="28"/>
        </w:rPr>
      </w:pPr>
    </w:p>
    <w:p w:rsidR="00011E10" w:rsidRDefault="00011E10" w:rsidP="00011E10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 40.03.01</w:t>
      </w:r>
    </w:p>
    <w:p w:rsidR="00011E10" w:rsidRPr="00BC1A6B" w:rsidRDefault="00011E10" w:rsidP="00011E10">
      <w:pPr>
        <w:jc w:val="center"/>
        <w:outlineLvl w:val="0"/>
      </w:pPr>
      <w:r w:rsidRPr="00BC1A6B">
        <w:t>Профиль: уголовно-правовой, гражданско-правовой, государственно-правовой</w:t>
      </w:r>
    </w:p>
    <w:p w:rsidR="00011E10" w:rsidRPr="00EE2293" w:rsidRDefault="00011E10" w:rsidP="00011E10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011E10" w:rsidRPr="00AB52D5" w:rsidRDefault="00011E10" w:rsidP="00011E10">
      <w:pPr>
        <w:jc w:val="both"/>
        <w:outlineLvl w:val="0"/>
        <w:rPr>
          <w:sz w:val="28"/>
          <w:szCs w:val="28"/>
        </w:rPr>
      </w:pPr>
    </w:p>
    <w:p w:rsidR="00011E10" w:rsidRDefault="00011E10" w:rsidP="00011E10">
      <w:pPr>
        <w:ind w:firstLine="567"/>
        <w:rPr>
          <w:sz w:val="28"/>
          <w:szCs w:val="28"/>
        </w:rPr>
      </w:pPr>
    </w:p>
    <w:p w:rsidR="00011E10" w:rsidRDefault="00011E10" w:rsidP="00011E10">
      <w:pPr>
        <w:ind w:firstLine="567"/>
        <w:jc w:val="center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 180 час.</w:t>
      </w:r>
    </w:p>
    <w:p w:rsidR="00011E10" w:rsidRPr="00D760FC" w:rsidRDefault="00011E10" w:rsidP="00011E10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011E10" w:rsidRPr="00155169" w:rsidTr="00D04A98">
        <w:tc>
          <w:tcPr>
            <w:tcW w:w="5070" w:type="dxa"/>
            <w:vMerge w:val="restart"/>
            <w:vAlign w:val="center"/>
          </w:tcPr>
          <w:p w:rsidR="00011E10" w:rsidRPr="00825179" w:rsidRDefault="00011E10" w:rsidP="00D04A9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1E10" w:rsidRDefault="00011E10" w:rsidP="00D04A9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011E10" w:rsidRPr="00825179" w:rsidRDefault="00011E10" w:rsidP="00D04A9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011E10" w:rsidRPr="00825179" w:rsidRDefault="00011E10" w:rsidP="00D04A9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011E10" w:rsidRPr="00155169" w:rsidTr="00D04A98">
        <w:tc>
          <w:tcPr>
            <w:tcW w:w="5070" w:type="dxa"/>
            <w:vMerge/>
            <w:vAlign w:val="center"/>
          </w:tcPr>
          <w:p w:rsidR="00011E10" w:rsidRPr="00825179" w:rsidRDefault="00011E10" w:rsidP="00D04A9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011E10" w:rsidRDefault="00011E10" w:rsidP="00D04A98">
            <w:pPr>
              <w:spacing w:line="276" w:lineRule="auto"/>
              <w:jc w:val="center"/>
            </w:pPr>
            <w:r>
              <w:t>2</w:t>
            </w:r>
          </w:p>
          <w:p w:rsidR="00011E10" w:rsidRPr="00825179" w:rsidRDefault="00011E10" w:rsidP="00D04A9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011E10" w:rsidRPr="00825179" w:rsidRDefault="00011E10" w:rsidP="00D04A98">
            <w:pPr>
              <w:spacing w:line="276" w:lineRule="auto"/>
              <w:jc w:val="center"/>
            </w:pPr>
            <w:r w:rsidRPr="00825179">
              <w:t>----</w:t>
            </w:r>
          </w:p>
          <w:p w:rsidR="00011E10" w:rsidRPr="00825179" w:rsidRDefault="00011E10" w:rsidP="00D04A9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011E10" w:rsidRPr="00825179" w:rsidRDefault="00011E10" w:rsidP="00D04A98">
            <w:pPr>
              <w:spacing w:line="276" w:lineRule="auto"/>
              <w:jc w:val="center"/>
            </w:pPr>
            <w:r w:rsidRPr="00825179">
              <w:t>----</w:t>
            </w:r>
          </w:p>
          <w:p w:rsidR="00011E10" w:rsidRPr="00825179" w:rsidRDefault="00011E10" w:rsidP="00D04A9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011E10" w:rsidRPr="00825179" w:rsidRDefault="00011E10" w:rsidP="00D04A98">
            <w:pPr>
              <w:spacing w:line="276" w:lineRule="auto"/>
              <w:jc w:val="center"/>
            </w:pPr>
          </w:p>
        </w:tc>
      </w:tr>
      <w:tr w:rsidR="00011E10" w:rsidRPr="00155169" w:rsidTr="00D04A98">
        <w:tc>
          <w:tcPr>
            <w:tcW w:w="5070" w:type="dxa"/>
            <w:vAlign w:val="center"/>
          </w:tcPr>
          <w:p w:rsidR="00011E10" w:rsidRPr="00825179" w:rsidRDefault="00011E10" w:rsidP="00D04A9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011E10" w:rsidRPr="00825179" w:rsidRDefault="00011E10" w:rsidP="00D04A9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011E10" w:rsidRPr="00825179" w:rsidRDefault="00011E10" w:rsidP="00D04A9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011E10" w:rsidRPr="00825179" w:rsidRDefault="00011E10" w:rsidP="00D04A9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011E10" w:rsidRPr="00825179" w:rsidRDefault="00011E10" w:rsidP="00D04A9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011E10" w:rsidRPr="00155169" w:rsidTr="00D04A98">
        <w:trPr>
          <w:trHeight w:val="340"/>
        </w:trPr>
        <w:tc>
          <w:tcPr>
            <w:tcW w:w="5070" w:type="dxa"/>
            <w:vAlign w:val="bottom"/>
          </w:tcPr>
          <w:p w:rsidR="00011E10" w:rsidRPr="00825179" w:rsidRDefault="00011E10" w:rsidP="00D04A9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011E10" w:rsidRPr="00825179" w:rsidRDefault="00011E10" w:rsidP="00011E10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1134" w:type="dxa"/>
            <w:vAlign w:val="bottom"/>
          </w:tcPr>
          <w:p w:rsidR="00011E10" w:rsidRPr="00825179" w:rsidRDefault="00011E10" w:rsidP="00D04A9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011E10" w:rsidRPr="00825179" w:rsidRDefault="00011E10" w:rsidP="00D04A9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011E10" w:rsidRPr="00825179" w:rsidRDefault="00011E10" w:rsidP="00011E10">
            <w:pPr>
              <w:spacing w:line="276" w:lineRule="auto"/>
              <w:jc w:val="center"/>
            </w:pPr>
            <w:r>
              <w:t>180</w:t>
            </w:r>
          </w:p>
        </w:tc>
      </w:tr>
      <w:tr w:rsidR="00011E10" w:rsidRPr="00155169" w:rsidTr="00D04A98">
        <w:trPr>
          <w:trHeight w:val="340"/>
        </w:trPr>
        <w:tc>
          <w:tcPr>
            <w:tcW w:w="5070" w:type="dxa"/>
            <w:vAlign w:val="bottom"/>
          </w:tcPr>
          <w:p w:rsidR="00011E10" w:rsidRPr="00825179" w:rsidRDefault="00011E10" w:rsidP="00D04A9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011E10" w:rsidRPr="00825179" w:rsidRDefault="00011E10" w:rsidP="00D04A98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134" w:type="dxa"/>
            <w:vAlign w:val="bottom"/>
          </w:tcPr>
          <w:p w:rsidR="00011E10" w:rsidRPr="00825179" w:rsidRDefault="00011E10" w:rsidP="00D04A9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011E10" w:rsidRPr="00825179" w:rsidRDefault="00011E10" w:rsidP="00D04A9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011E10" w:rsidRPr="00825179" w:rsidRDefault="00011E10" w:rsidP="00D04A98">
            <w:pPr>
              <w:spacing w:line="276" w:lineRule="auto"/>
              <w:jc w:val="center"/>
            </w:pPr>
            <w:r>
              <w:t>32</w:t>
            </w:r>
          </w:p>
        </w:tc>
      </w:tr>
      <w:tr w:rsidR="00011E10" w:rsidRPr="00155169" w:rsidTr="00D04A98">
        <w:trPr>
          <w:trHeight w:val="340"/>
        </w:trPr>
        <w:tc>
          <w:tcPr>
            <w:tcW w:w="5070" w:type="dxa"/>
            <w:vAlign w:val="bottom"/>
          </w:tcPr>
          <w:p w:rsidR="00011E10" w:rsidRPr="00825179" w:rsidRDefault="00011E10" w:rsidP="00D04A9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011E10" w:rsidRPr="00825179" w:rsidRDefault="00011E10" w:rsidP="00D04A98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134" w:type="dxa"/>
            <w:vAlign w:val="bottom"/>
          </w:tcPr>
          <w:p w:rsidR="00011E10" w:rsidRPr="00825179" w:rsidRDefault="00011E10" w:rsidP="00D04A9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011E10" w:rsidRPr="00825179" w:rsidRDefault="00011E10" w:rsidP="00D04A9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011E10" w:rsidRPr="00825179" w:rsidRDefault="00011E10" w:rsidP="00D04A98">
            <w:pPr>
              <w:spacing w:line="276" w:lineRule="auto"/>
              <w:jc w:val="center"/>
            </w:pPr>
            <w:r>
              <w:t>16</w:t>
            </w:r>
          </w:p>
        </w:tc>
      </w:tr>
      <w:tr w:rsidR="00011E10" w:rsidRPr="00155169" w:rsidTr="00D04A98">
        <w:trPr>
          <w:trHeight w:val="340"/>
        </w:trPr>
        <w:tc>
          <w:tcPr>
            <w:tcW w:w="5070" w:type="dxa"/>
            <w:vAlign w:val="bottom"/>
          </w:tcPr>
          <w:p w:rsidR="00011E10" w:rsidRPr="00825179" w:rsidRDefault="00011E10" w:rsidP="00D04A9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011E10" w:rsidRPr="00825179" w:rsidRDefault="00011E10" w:rsidP="00D04A98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134" w:type="dxa"/>
            <w:vAlign w:val="bottom"/>
          </w:tcPr>
          <w:p w:rsidR="00011E10" w:rsidRPr="00825179" w:rsidRDefault="00011E10" w:rsidP="00D04A9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011E10" w:rsidRPr="00825179" w:rsidRDefault="00011E10" w:rsidP="00D04A9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011E10" w:rsidRPr="00825179" w:rsidRDefault="00011E10" w:rsidP="00D04A98">
            <w:pPr>
              <w:spacing w:line="276" w:lineRule="auto"/>
              <w:jc w:val="center"/>
            </w:pPr>
            <w:r>
              <w:t>16</w:t>
            </w:r>
          </w:p>
        </w:tc>
      </w:tr>
      <w:tr w:rsidR="00011E10" w:rsidRPr="00155169" w:rsidTr="00D04A98">
        <w:trPr>
          <w:trHeight w:val="340"/>
        </w:trPr>
        <w:tc>
          <w:tcPr>
            <w:tcW w:w="5070" w:type="dxa"/>
            <w:vAlign w:val="bottom"/>
          </w:tcPr>
          <w:p w:rsidR="00011E10" w:rsidRPr="00825179" w:rsidRDefault="00011E10" w:rsidP="00D04A9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011E10" w:rsidRPr="00825179" w:rsidRDefault="00011E10" w:rsidP="00D04A9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011E10" w:rsidRPr="00825179" w:rsidRDefault="00011E10" w:rsidP="00D04A9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011E10" w:rsidRPr="00825179" w:rsidRDefault="00011E10" w:rsidP="00D04A9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011E10" w:rsidRPr="00825179" w:rsidRDefault="00011E10" w:rsidP="00D04A98">
            <w:pPr>
              <w:spacing w:line="276" w:lineRule="auto"/>
              <w:jc w:val="center"/>
            </w:pPr>
            <w:r>
              <w:t>-</w:t>
            </w:r>
          </w:p>
        </w:tc>
      </w:tr>
      <w:tr w:rsidR="00011E10" w:rsidRPr="00155169" w:rsidTr="00D04A98">
        <w:trPr>
          <w:trHeight w:val="340"/>
        </w:trPr>
        <w:tc>
          <w:tcPr>
            <w:tcW w:w="5070" w:type="dxa"/>
            <w:vAlign w:val="bottom"/>
          </w:tcPr>
          <w:p w:rsidR="00011E10" w:rsidRPr="00825179" w:rsidRDefault="00011E10" w:rsidP="00D04A9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011E10" w:rsidRPr="00825179" w:rsidRDefault="00011E10" w:rsidP="00011E10">
            <w:pPr>
              <w:spacing w:line="276" w:lineRule="auto"/>
              <w:jc w:val="center"/>
            </w:pPr>
            <w:r>
              <w:t>112</w:t>
            </w:r>
          </w:p>
        </w:tc>
        <w:tc>
          <w:tcPr>
            <w:tcW w:w="1134" w:type="dxa"/>
            <w:vAlign w:val="bottom"/>
          </w:tcPr>
          <w:p w:rsidR="00011E10" w:rsidRPr="00825179" w:rsidRDefault="00011E10" w:rsidP="00D04A9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011E10" w:rsidRPr="00825179" w:rsidRDefault="00011E10" w:rsidP="00D04A9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011E10" w:rsidRPr="00825179" w:rsidRDefault="00011E10" w:rsidP="00011E10">
            <w:pPr>
              <w:spacing w:line="276" w:lineRule="auto"/>
              <w:jc w:val="center"/>
            </w:pPr>
            <w:r>
              <w:t>112</w:t>
            </w:r>
          </w:p>
        </w:tc>
      </w:tr>
      <w:tr w:rsidR="00011E10" w:rsidRPr="00155169" w:rsidTr="00D04A98">
        <w:trPr>
          <w:trHeight w:val="340"/>
        </w:trPr>
        <w:tc>
          <w:tcPr>
            <w:tcW w:w="5070" w:type="dxa"/>
            <w:vAlign w:val="bottom"/>
          </w:tcPr>
          <w:p w:rsidR="00011E10" w:rsidRPr="00825179" w:rsidRDefault="00011E10" w:rsidP="00D04A9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011E10" w:rsidRPr="00825179" w:rsidRDefault="00011E10" w:rsidP="00D04A98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011E10" w:rsidRPr="00825179" w:rsidRDefault="00011E10" w:rsidP="00D04A9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011E10" w:rsidRPr="00825179" w:rsidRDefault="00011E10" w:rsidP="00D04A9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011E10" w:rsidRPr="00825179" w:rsidRDefault="00011E10" w:rsidP="00D04A98">
            <w:pPr>
              <w:spacing w:line="276" w:lineRule="auto"/>
              <w:jc w:val="center"/>
            </w:pPr>
            <w:r>
              <w:t>36</w:t>
            </w:r>
          </w:p>
        </w:tc>
      </w:tr>
      <w:tr w:rsidR="00011E10" w:rsidRPr="00155169" w:rsidTr="00D04A98">
        <w:trPr>
          <w:trHeight w:val="340"/>
        </w:trPr>
        <w:tc>
          <w:tcPr>
            <w:tcW w:w="5070" w:type="dxa"/>
            <w:vAlign w:val="bottom"/>
          </w:tcPr>
          <w:p w:rsidR="00011E10" w:rsidRPr="00825179" w:rsidRDefault="00011E10" w:rsidP="00D04A9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011E10" w:rsidRPr="00825179" w:rsidRDefault="00011E10" w:rsidP="00D04A98">
            <w:pPr>
              <w:jc w:val="center"/>
            </w:pPr>
          </w:p>
        </w:tc>
        <w:tc>
          <w:tcPr>
            <w:tcW w:w="1134" w:type="dxa"/>
            <w:vAlign w:val="bottom"/>
          </w:tcPr>
          <w:p w:rsidR="00011E10" w:rsidRPr="00825179" w:rsidRDefault="00011E10" w:rsidP="00D04A98">
            <w:pPr>
              <w:jc w:val="center"/>
            </w:pPr>
          </w:p>
        </w:tc>
        <w:tc>
          <w:tcPr>
            <w:tcW w:w="1134" w:type="dxa"/>
            <w:vAlign w:val="bottom"/>
          </w:tcPr>
          <w:p w:rsidR="00011E10" w:rsidRPr="00825179" w:rsidRDefault="00011E10" w:rsidP="00D04A98">
            <w:pPr>
              <w:jc w:val="center"/>
            </w:pPr>
          </w:p>
        </w:tc>
        <w:tc>
          <w:tcPr>
            <w:tcW w:w="992" w:type="dxa"/>
            <w:vAlign w:val="bottom"/>
          </w:tcPr>
          <w:p w:rsidR="00011E10" w:rsidRPr="00825179" w:rsidRDefault="00011E10" w:rsidP="00D04A98">
            <w:pPr>
              <w:jc w:val="center"/>
            </w:pPr>
          </w:p>
        </w:tc>
      </w:tr>
    </w:tbl>
    <w:p w:rsidR="00011E10" w:rsidRDefault="00011E10" w:rsidP="00011E10"/>
    <w:p w:rsidR="00011E10" w:rsidRDefault="00011E10" w:rsidP="00011E10"/>
    <w:p w:rsidR="00011E10" w:rsidRDefault="00011E10" w:rsidP="00011E10"/>
    <w:p w:rsidR="00011E10" w:rsidRDefault="00011E10" w:rsidP="00011E10"/>
    <w:p w:rsidR="00011E10" w:rsidRDefault="00011E10" w:rsidP="00011E10"/>
    <w:p w:rsidR="00011E10" w:rsidRDefault="00011E10" w:rsidP="00011E10"/>
    <w:p w:rsidR="00011E10" w:rsidRDefault="00011E10" w:rsidP="00011E10"/>
    <w:p w:rsidR="00011E10" w:rsidRDefault="00011E10" w:rsidP="00011E10"/>
    <w:p w:rsidR="00011E10" w:rsidRDefault="00011E10" w:rsidP="00011E10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011E10" w:rsidRDefault="00011E10" w:rsidP="00011E10">
      <w:pPr>
        <w:jc w:val="center"/>
        <w:rPr>
          <w:b/>
          <w:sz w:val="32"/>
          <w:szCs w:val="32"/>
        </w:rPr>
      </w:pPr>
    </w:p>
    <w:p w:rsidR="00011E10" w:rsidRDefault="00011E10" w:rsidP="00011E10">
      <w:pPr>
        <w:jc w:val="center"/>
        <w:rPr>
          <w:b/>
          <w:sz w:val="32"/>
          <w:szCs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850"/>
        <w:gridCol w:w="1134"/>
        <w:gridCol w:w="1843"/>
        <w:gridCol w:w="1276"/>
        <w:gridCol w:w="1417"/>
        <w:gridCol w:w="1134"/>
      </w:tblGrid>
      <w:tr w:rsidR="00011E10" w:rsidRPr="00734004" w:rsidTr="00D04A98">
        <w:tc>
          <w:tcPr>
            <w:tcW w:w="709" w:type="dxa"/>
            <w:vMerge w:val="restart"/>
            <w:vAlign w:val="center"/>
          </w:tcPr>
          <w:p w:rsidR="00011E10" w:rsidRPr="00734004" w:rsidRDefault="00011E10" w:rsidP="00D04A9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№ темы</w:t>
            </w:r>
          </w:p>
        </w:tc>
        <w:tc>
          <w:tcPr>
            <w:tcW w:w="2269" w:type="dxa"/>
            <w:vMerge w:val="restart"/>
            <w:vAlign w:val="center"/>
          </w:tcPr>
          <w:p w:rsidR="00011E10" w:rsidRPr="00734004" w:rsidRDefault="00011E10" w:rsidP="00D04A9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850" w:type="dxa"/>
            <w:vMerge w:val="restart"/>
            <w:vAlign w:val="center"/>
          </w:tcPr>
          <w:p w:rsidR="00011E10" w:rsidRPr="00734004" w:rsidRDefault="00011E10" w:rsidP="00D04A9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Всего часов по семестру</w:t>
            </w:r>
          </w:p>
        </w:tc>
        <w:tc>
          <w:tcPr>
            <w:tcW w:w="1134" w:type="dxa"/>
            <w:vMerge w:val="restart"/>
            <w:vAlign w:val="center"/>
          </w:tcPr>
          <w:p w:rsidR="00011E10" w:rsidRPr="00734004" w:rsidRDefault="00011E10" w:rsidP="00D04A9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</w:t>
            </w:r>
          </w:p>
        </w:tc>
        <w:tc>
          <w:tcPr>
            <w:tcW w:w="1843" w:type="dxa"/>
            <w:vMerge w:val="restart"/>
            <w:vAlign w:val="center"/>
          </w:tcPr>
          <w:p w:rsidR="00011E10" w:rsidRPr="00734004" w:rsidRDefault="00011E10" w:rsidP="00D04A9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3827" w:type="dxa"/>
            <w:gridSpan w:val="3"/>
            <w:vAlign w:val="center"/>
          </w:tcPr>
          <w:p w:rsidR="00011E10" w:rsidRPr="00734004" w:rsidRDefault="00011E10" w:rsidP="00D04A9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 в т.ч.</w:t>
            </w:r>
          </w:p>
        </w:tc>
      </w:tr>
      <w:tr w:rsidR="00011E10" w:rsidRPr="00734004" w:rsidTr="00D04A98">
        <w:tc>
          <w:tcPr>
            <w:tcW w:w="709" w:type="dxa"/>
            <w:vMerge/>
          </w:tcPr>
          <w:p w:rsidR="00011E10" w:rsidRPr="00734004" w:rsidRDefault="00011E10" w:rsidP="00D04A98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  <w:vMerge/>
          </w:tcPr>
          <w:p w:rsidR="00011E10" w:rsidRPr="00734004" w:rsidRDefault="00011E10" w:rsidP="00D04A98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Merge/>
          </w:tcPr>
          <w:p w:rsidR="00011E10" w:rsidRPr="00734004" w:rsidRDefault="00011E10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134" w:type="dxa"/>
            <w:vMerge/>
          </w:tcPr>
          <w:p w:rsidR="00011E10" w:rsidRPr="00734004" w:rsidRDefault="00011E10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843" w:type="dxa"/>
            <w:vMerge/>
          </w:tcPr>
          <w:p w:rsidR="00011E10" w:rsidRPr="00734004" w:rsidRDefault="00011E10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276" w:type="dxa"/>
          </w:tcPr>
          <w:p w:rsidR="00011E10" w:rsidRPr="00734004" w:rsidRDefault="00011E10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Лекции</w:t>
            </w:r>
          </w:p>
        </w:tc>
        <w:tc>
          <w:tcPr>
            <w:tcW w:w="1417" w:type="dxa"/>
          </w:tcPr>
          <w:p w:rsidR="00011E10" w:rsidRPr="00734004" w:rsidRDefault="00011E10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1134" w:type="dxa"/>
          </w:tcPr>
          <w:p w:rsidR="00011E10" w:rsidRPr="00734004" w:rsidRDefault="00011E10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Практические занятия</w:t>
            </w:r>
          </w:p>
        </w:tc>
      </w:tr>
      <w:tr w:rsidR="00011E10" w:rsidRPr="00734004" w:rsidTr="00D04A98">
        <w:tc>
          <w:tcPr>
            <w:tcW w:w="709" w:type="dxa"/>
            <w:vAlign w:val="center"/>
          </w:tcPr>
          <w:p w:rsidR="00011E10" w:rsidRPr="00734004" w:rsidRDefault="00011E10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  <w:vAlign w:val="center"/>
          </w:tcPr>
          <w:p w:rsidR="00011E10" w:rsidRPr="001D0DC8" w:rsidRDefault="00011E10" w:rsidP="00D04A98">
            <w:pPr>
              <w:jc w:val="center"/>
              <w:rPr>
                <w:rFonts w:eastAsia="SimSun"/>
                <w:bCs/>
              </w:rPr>
            </w:pPr>
            <w:r w:rsidRPr="001D0DC8">
              <w:rPr>
                <w:rFonts w:eastAsia="SimSun"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011E10" w:rsidRPr="00734004" w:rsidRDefault="00011E10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011E10" w:rsidRPr="00734004" w:rsidRDefault="00011E10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011E10" w:rsidRPr="00734004" w:rsidRDefault="00011E10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011E10" w:rsidRPr="00734004" w:rsidRDefault="00011E10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011E10" w:rsidRPr="00734004" w:rsidRDefault="00011E10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011E10" w:rsidRPr="00734004" w:rsidRDefault="00011E10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8</w:t>
            </w:r>
          </w:p>
        </w:tc>
      </w:tr>
      <w:tr w:rsidR="00011E10" w:rsidRPr="00734004" w:rsidTr="00D04A98">
        <w:tc>
          <w:tcPr>
            <w:tcW w:w="709" w:type="dxa"/>
          </w:tcPr>
          <w:p w:rsidR="00011E10" w:rsidRPr="00734004" w:rsidRDefault="00011E10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011E10" w:rsidRPr="001E50B9" w:rsidRDefault="00011E10" w:rsidP="00D04A98">
            <w:pPr>
              <w:rPr>
                <w:bCs/>
                <w:sz w:val="28"/>
                <w:szCs w:val="28"/>
              </w:rPr>
            </w:pPr>
            <w:r w:rsidRPr="001E50B9">
              <w:rPr>
                <w:bCs/>
                <w:sz w:val="28"/>
                <w:szCs w:val="28"/>
              </w:rPr>
              <w:t>Источники римского права</w:t>
            </w:r>
          </w:p>
          <w:p w:rsidR="00011E10" w:rsidRPr="001E50B9" w:rsidRDefault="00011E10" w:rsidP="00D04A98">
            <w:pPr>
              <w:rPr>
                <w:bCs/>
                <w:sz w:val="28"/>
                <w:szCs w:val="28"/>
              </w:rPr>
            </w:pPr>
            <w:r w:rsidRPr="001E50B9">
              <w:rPr>
                <w:bCs/>
                <w:sz w:val="28"/>
                <w:szCs w:val="28"/>
              </w:rPr>
              <w:t>Лица</w:t>
            </w:r>
          </w:p>
          <w:p w:rsidR="00011E10" w:rsidRPr="001E50B9" w:rsidRDefault="00011E10" w:rsidP="00D04A98">
            <w:pPr>
              <w:pStyle w:val="a4"/>
              <w:tabs>
                <w:tab w:val="left" w:pos="1080"/>
              </w:tabs>
              <w:rPr>
                <w:rFonts w:ascii="Calibri" w:eastAsia="SimSun" w:hAnsi="Calibri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1E10" w:rsidRPr="00734004" w:rsidRDefault="00D04A98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36</w:t>
            </w:r>
          </w:p>
        </w:tc>
        <w:tc>
          <w:tcPr>
            <w:tcW w:w="1134" w:type="dxa"/>
            <w:vAlign w:val="center"/>
          </w:tcPr>
          <w:p w:rsidR="00011E10" w:rsidRPr="00734004" w:rsidRDefault="00D04A98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843" w:type="dxa"/>
            <w:vAlign w:val="center"/>
          </w:tcPr>
          <w:p w:rsidR="00011E10" w:rsidRPr="00734004" w:rsidRDefault="00D04A98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28</w:t>
            </w:r>
          </w:p>
        </w:tc>
        <w:tc>
          <w:tcPr>
            <w:tcW w:w="1276" w:type="dxa"/>
            <w:vAlign w:val="center"/>
          </w:tcPr>
          <w:p w:rsidR="00011E10" w:rsidRPr="00734004" w:rsidRDefault="00D04A98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011E10" w:rsidRPr="00734004" w:rsidRDefault="00D04A98" w:rsidP="00D04A98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011E10" w:rsidRPr="00734004" w:rsidRDefault="00D04A98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</w:tr>
      <w:tr w:rsidR="00011E10" w:rsidRPr="00734004" w:rsidTr="00D04A98">
        <w:trPr>
          <w:trHeight w:val="1050"/>
        </w:trPr>
        <w:tc>
          <w:tcPr>
            <w:tcW w:w="709" w:type="dxa"/>
          </w:tcPr>
          <w:p w:rsidR="00011E10" w:rsidRPr="00734004" w:rsidRDefault="00011E10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011E10" w:rsidRPr="001E50B9" w:rsidRDefault="00011E10" w:rsidP="00D04A98">
            <w:pPr>
              <w:rPr>
                <w:bCs/>
                <w:sz w:val="28"/>
                <w:szCs w:val="28"/>
              </w:rPr>
            </w:pPr>
            <w:r w:rsidRPr="001E50B9">
              <w:rPr>
                <w:bCs/>
                <w:sz w:val="28"/>
                <w:szCs w:val="28"/>
              </w:rPr>
              <w:t>Защита нарушенных прав</w:t>
            </w:r>
          </w:p>
          <w:p w:rsidR="00011E10" w:rsidRPr="001E50B9" w:rsidRDefault="00011E10" w:rsidP="00D04A98">
            <w:pPr>
              <w:tabs>
                <w:tab w:val="left" w:pos="1080"/>
              </w:tabs>
              <w:ind w:right="-6"/>
              <w:rPr>
                <w:rFonts w:ascii="Calibri" w:eastAsia="SimSun" w:hAnsi="Calibri"/>
                <w:bCs/>
              </w:rPr>
            </w:pPr>
          </w:p>
        </w:tc>
        <w:tc>
          <w:tcPr>
            <w:tcW w:w="850" w:type="dxa"/>
            <w:vAlign w:val="center"/>
          </w:tcPr>
          <w:p w:rsidR="00011E10" w:rsidRPr="00734004" w:rsidRDefault="00D04A98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36</w:t>
            </w:r>
          </w:p>
        </w:tc>
        <w:tc>
          <w:tcPr>
            <w:tcW w:w="1134" w:type="dxa"/>
            <w:vAlign w:val="center"/>
          </w:tcPr>
          <w:p w:rsidR="00011E10" w:rsidRPr="00734004" w:rsidRDefault="00D04A98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843" w:type="dxa"/>
            <w:vAlign w:val="center"/>
          </w:tcPr>
          <w:p w:rsidR="00011E10" w:rsidRPr="00734004" w:rsidRDefault="00D04A98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28</w:t>
            </w:r>
          </w:p>
        </w:tc>
        <w:tc>
          <w:tcPr>
            <w:tcW w:w="1276" w:type="dxa"/>
            <w:vAlign w:val="center"/>
          </w:tcPr>
          <w:p w:rsidR="00011E10" w:rsidRPr="00734004" w:rsidRDefault="00D04A98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011E10" w:rsidRPr="00734004" w:rsidRDefault="00D04A98" w:rsidP="00D04A98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011E10" w:rsidRPr="00734004" w:rsidRDefault="00D04A98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</w:tr>
      <w:tr w:rsidR="00011E10" w:rsidRPr="00734004" w:rsidTr="00D04A98">
        <w:tc>
          <w:tcPr>
            <w:tcW w:w="709" w:type="dxa"/>
          </w:tcPr>
          <w:p w:rsidR="00011E10" w:rsidRPr="00734004" w:rsidRDefault="00011E10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011E10" w:rsidRPr="001E50B9" w:rsidRDefault="00011E10" w:rsidP="00D04A98">
            <w:pPr>
              <w:rPr>
                <w:bCs/>
                <w:sz w:val="28"/>
                <w:szCs w:val="28"/>
              </w:rPr>
            </w:pPr>
            <w:r w:rsidRPr="001E50B9">
              <w:t xml:space="preserve"> </w:t>
            </w:r>
            <w:r w:rsidRPr="001E50B9">
              <w:rPr>
                <w:bCs/>
                <w:sz w:val="28"/>
                <w:szCs w:val="28"/>
              </w:rPr>
              <w:t>Семейные правоотношения</w:t>
            </w:r>
          </w:p>
          <w:p w:rsidR="00011E10" w:rsidRPr="001E50B9" w:rsidRDefault="00011E10" w:rsidP="00D04A98">
            <w:pPr>
              <w:rPr>
                <w:rFonts w:ascii="Calibri" w:eastAsia="SimSun" w:hAnsi="Calibri"/>
                <w:bCs/>
              </w:rPr>
            </w:pPr>
          </w:p>
        </w:tc>
        <w:tc>
          <w:tcPr>
            <w:tcW w:w="850" w:type="dxa"/>
            <w:vAlign w:val="center"/>
          </w:tcPr>
          <w:p w:rsidR="00011E10" w:rsidRPr="00734004" w:rsidRDefault="00D04A98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36</w:t>
            </w:r>
          </w:p>
        </w:tc>
        <w:tc>
          <w:tcPr>
            <w:tcW w:w="1134" w:type="dxa"/>
            <w:vAlign w:val="center"/>
          </w:tcPr>
          <w:p w:rsidR="00011E10" w:rsidRPr="00734004" w:rsidRDefault="00D04A98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843" w:type="dxa"/>
            <w:vAlign w:val="center"/>
          </w:tcPr>
          <w:p w:rsidR="00011E10" w:rsidRPr="00734004" w:rsidRDefault="00D04A98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28</w:t>
            </w:r>
          </w:p>
        </w:tc>
        <w:tc>
          <w:tcPr>
            <w:tcW w:w="1276" w:type="dxa"/>
            <w:vAlign w:val="center"/>
          </w:tcPr>
          <w:p w:rsidR="00011E10" w:rsidRPr="00734004" w:rsidRDefault="00D04A98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011E10" w:rsidRPr="00734004" w:rsidRDefault="00D04A98" w:rsidP="00D04A98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011E10" w:rsidRPr="00734004" w:rsidRDefault="00D04A98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</w:tr>
      <w:tr w:rsidR="00011E10" w:rsidRPr="00734004" w:rsidTr="00D04A98">
        <w:tc>
          <w:tcPr>
            <w:tcW w:w="709" w:type="dxa"/>
          </w:tcPr>
          <w:p w:rsidR="00011E10" w:rsidRPr="00734004" w:rsidRDefault="00011E10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011E10" w:rsidRPr="001E50B9" w:rsidRDefault="00011E10" w:rsidP="00D04A98">
            <w:pPr>
              <w:rPr>
                <w:bCs/>
                <w:sz w:val="28"/>
                <w:szCs w:val="28"/>
              </w:rPr>
            </w:pPr>
            <w:r w:rsidRPr="001E50B9">
              <w:rPr>
                <w:bCs/>
                <w:sz w:val="28"/>
                <w:szCs w:val="28"/>
              </w:rPr>
              <w:t>Вещное право</w:t>
            </w:r>
          </w:p>
          <w:p w:rsidR="00011E10" w:rsidRPr="001E50B9" w:rsidRDefault="00011E10" w:rsidP="00D04A98">
            <w:pPr>
              <w:tabs>
                <w:tab w:val="left" w:pos="1080"/>
              </w:tabs>
              <w:rPr>
                <w:rFonts w:ascii="Calibri" w:eastAsia="SimSun" w:hAnsi="Calibri"/>
                <w:bCs/>
              </w:rPr>
            </w:pPr>
          </w:p>
        </w:tc>
        <w:tc>
          <w:tcPr>
            <w:tcW w:w="850" w:type="dxa"/>
            <w:vAlign w:val="center"/>
          </w:tcPr>
          <w:p w:rsidR="00011E10" w:rsidRPr="00734004" w:rsidRDefault="00D04A98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36</w:t>
            </w:r>
          </w:p>
        </w:tc>
        <w:tc>
          <w:tcPr>
            <w:tcW w:w="1134" w:type="dxa"/>
            <w:vAlign w:val="center"/>
          </w:tcPr>
          <w:p w:rsidR="00011E10" w:rsidRPr="00734004" w:rsidRDefault="00D04A98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843" w:type="dxa"/>
            <w:vAlign w:val="center"/>
          </w:tcPr>
          <w:p w:rsidR="00011E10" w:rsidRPr="00734004" w:rsidRDefault="00D04A98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28</w:t>
            </w:r>
          </w:p>
        </w:tc>
        <w:tc>
          <w:tcPr>
            <w:tcW w:w="1276" w:type="dxa"/>
            <w:vAlign w:val="center"/>
          </w:tcPr>
          <w:p w:rsidR="00011E10" w:rsidRPr="00340C83" w:rsidRDefault="00D04A98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011E10" w:rsidRPr="00734004" w:rsidRDefault="00D04A98" w:rsidP="00D04A98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011E10" w:rsidRPr="00734004" w:rsidRDefault="00D04A98" w:rsidP="00D04A9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</w:tr>
      <w:tr w:rsidR="00011E10" w:rsidRPr="00734004" w:rsidTr="00D04A98">
        <w:tc>
          <w:tcPr>
            <w:tcW w:w="709" w:type="dxa"/>
          </w:tcPr>
          <w:p w:rsidR="00011E10" w:rsidRPr="00734004" w:rsidRDefault="00011E10" w:rsidP="00D04A98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</w:tcPr>
          <w:p w:rsidR="00011E10" w:rsidRPr="00734004" w:rsidRDefault="00011E10" w:rsidP="00D04A98">
            <w:pPr>
              <w:spacing w:line="360" w:lineRule="auto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Итого:</w:t>
            </w:r>
          </w:p>
        </w:tc>
        <w:tc>
          <w:tcPr>
            <w:tcW w:w="850" w:type="dxa"/>
            <w:vAlign w:val="center"/>
          </w:tcPr>
          <w:p w:rsidR="00011E10" w:rsidRPr="00734004" w:rsidRDefault="00D04A98" w:rsidP="00D04A98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144</w:t>
            </w:r>
          </w:p>
        </w:tc>
        <w:tc>
          <w:tcPr>
            <w:tcW w:w="1134" w:type="dxa"/>
            <w:vAlign w:val="center"/>
          </w:tcPr>
          <w:p w:rsidR="00011E10" w:rsidRPr="00734004" w:rsidRDefault="00D04A98" w:rsidP="00D04A98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32</w:t>
            </w:r>
          </w:p>
        </w:tc>
        <w:tc>
          <w:tcPr>
            <w:tcW w:w="1843" w:type="dxa"/>
            <w:vAlign w:val="center"/>
          </w:tcPr>
          <w:p w:rsidR="00011E10" w:rsidRPr="00734004" w:rsidRDefault="00D04A98" w:rsidP="00D04A98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112</w:t>
            </w:r>
          </w:p>
        </w:tc>
        <w:tc>
          <w:tcPr>
            <w:tcW w:w="1276" w:type="dxa"/>
            <w:vAlign w:val="center"/>
          </w:tcPr>
          <w:p w:rsidR="00011E10" w:rsidRPr="00734004" w:rsidRDefault="00D04A98" w:rsidP="00D04A98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16</w:t>
            </w:r>
          </w:p>
        </w:tc>
        <w:tc>
          <w:tcPr>
            <w:tcW w:w="1417" w:type="dxa"/>
            <w:vAlign w:val="center"/>
          </w:tcPr>
          <w:p w:rsidR="00011E10" w:rsidRPr="00734004" w:rsidRDefault="00D04A98" w:rsidP="00D04A98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011E10" w:rsidRPr="00734004" w:rsidRDefault="00D04A98" w:rsidP="00D04A98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16</w:t>
            </w:r>
          </w:p>
        </w:tc>
      </w:tr>
    </w:tbl>
    <w:p w:rsidR="00011E10" w:rsidRDefault="00011E10" w:rsidP="00011E10">
      <w:pPr>
        <w:jc w:val="center"/>
      </w:pPr>
    </w:p>
    <w:p w:rsidR="00011E10" w:rsidRPr="00C30787" w:rsidRDefault="00011E10" w:rsidP="00011E10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011E10" w:rsidRDefault="00011E10" w:rsidP="00011E10">
      <w:r>
        <w:t>Текущий контроль знаний студентов осуществляется на семинарских занятиях.</w:t>
      </w:r>
    </w:p>
    <w:p w:rsidR="00011E10" w:rsidRDefault="00011E10" w:rsidP="00011E10"/>
    <w:p w:rsidR="007B1776" w:rsidRDefault="007B1776" w:rsidP="00011E10">
      <w:pPr>
        <w:jc w:val="center"/>
      </w:pPr>
    </w:p>
    <w:p w:rsidR="007B1776" w:rsidRDefault="007B1776" w:rsidP="00011E10">
      <w:pPr>
        <w:jc w:val="center"/>
      </w:pPr>
    </w:p>
    <w:p w:rsidR="007B1776" w:rsidRDefault="007B1776" w:rsidP="007B177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C13D3">
        <w:rPr>
          <w:b/>
          <w:sz w:val="28"/>
          <w:szCs w:val="28"/>
        </w:rPr>
        <w:t xml:space="preserve">Тема 1. </w:t>
      </w:r>
      <w:r>
        <w:rPr>
          <w:b/>
          <w:sz w:val="28"/>
          <w:szCs w:val="28"/>
        </w:rPr>
        <w:t>Система и и</w:t>
      </w:r>
      <w:r w:rsidRPr="00BC13D3">
        <w:rPr>
          <w:b/>
          <w:sz w:val="28"/>
          <w:szCs w:val="28"/>
        </w:rPr>
        <w:t>сточники римского частного права</w:t>
      </w:r>
    </w:p>
    <w:p w:rsidR="007B1776" w:rsidRPr="00BC13D3" w:rsidRDefault="007B1776" w:rsidP="007B177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7B1776" w:rsidRPr="00D67305" w:rsidRDefault="007B1776" w:rsidP="007B1776">
      <w:pPr>
        <w:spacing w:line="360" w:lineRule="auto"/>
        <w:contextualSpacing/>
        <w:jc w:val="both"/>
        <w:rPr>
          <w:sz w:val="28"/>
          <w:szCs w:val="28"/>
        </w:rPr>
      </w:pPr>
      <w:r w:rsidRPr="00D67305">
        <w:rPr>
          <w:sz w:val="28"/>
          <w:szCs w:val="28"/>
        </w:rPr>
        <w:t>1. Периодизация римского частного права.</w:t>
      </w:r>
    </w:p>
    <w:p w:rsidR="007B1776" w:rsidRDefault="007B1776" w:rsidP="007B177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7305">
        <w:rPr>
          <w:sz w:val="28"/>
          <w:szCs w:val="28"/>
        </w:rPr>
        <w:t>Система римского частного права.</w:t>
      </w:r>
    </w:p>
    <w:p w:rsidR="007B1776" w:rsidRPr="00D67305" w:rsidRDefault="007B1776" w:rsidP="007B177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7305">
        <w:rPr>
          <w:sz w:val="28"/>
          <w:szCs w:val="28"/>
        </w:rPr>
        <w:t>Понятие и виды источников римского права: обычай, законы, эдикты</w:t>
      </w:r>
      <w:r>
        <w:rPr>
          <w:sz w:val="28"/>
          <w:szCs w:val="28"/>
        </w:rPr>
        <w:t xml:space="preserve"> </w:t>
      </w:r>
      <w:r w:rsidRPr="00D67305">
        <w:rPr>
          <w:sz w:val="28"/>
          <w:szCs w:val="28"/>
        </w:rPr>
        <w:t>магистратов, деятельность юристов.</w:t>
      </w:r>
    </w:p>
    <w:p w:rsidR="007B1776" w:rsidRDefault="007B1776" w:rsidP="007B177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7305">
        <w:rPr>
          <w:sz w:val="28"/>
          <w:szCs w:val="28"/>
        </w:rPr>
        <w:t xml:space="preserve">. </w:t>
      </w:r>
      <w:r>
        <w:rPr>
          <w:sz w:val="28"/>
          <w:szCs w:val="28"/>
        </w:rPr>
        <w:t>Кодификация римского права. С</w:t>
      </w:r>
      <w:r w:rsidRPr="008E00FF">
        <w:rPr>
          <w:sz w:val="28"/>
          <w:szCs w:val="28"/>
        </w:rPr>
        <w:t>в</w:t>
      </w:r>
      <w:r>
        <w:rPr>
          <w:sz w:val="28"/>
          <w:szCs w:val="28"/>
        </w:rPr>
        <w:t>од законов императора Юстиниана. Дигесты. Институции.</w:t>
      </w:r>
    </w:p>
    <w:p w:rsidR="007B1776" w:rsidRDefault="007B1776" w:rsidP="007B177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Рецепция римского права.</w:t>
      </w:r>
    </w:p>
    <w:p w:rsidR="007B1776" w:rsidRDefault="007B1776" w:rsidP="007B177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Методические рекомендации</w:t>
      </w:r>
    </w:p>
    <w:p w:rsidR="00D80E3C" w:rsidRPr="000665D8" w:rsidRDefault="00D80E3C" w:rsidP="007B177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занятия является формирование у студента понимания значения  и практической роли  римского права не только для развития юридической мысли в целом, но и для оформления как западной, так и отечественной цивилистики.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должен  усвоить причины разделения права на публичное и частное право, их отличительные особенности. </w:t>
      </w:r>
      <w:r w:rsidRPr="008A6DDD">
        <w:rPr>
          <w:sz w:val="28"/>
          <w:szCs w:val="28"/>
        </w:rPr>
        <w:t>Студент также должен знать</w:t>
      </w:r>
      <w:r>
        <w:rPr>
          <w:sz w:val="28"/>
          <w:szCs w:val="28"/>
        </w:rPr>
        <w:t xml:space="preserve"> основные характеристики систем римского права и причины их  появления.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значение  для дальнейшего обучения  имеет вопрос об источниках римского частного права. Н</w:t>
      </w:r>
      <w:r w:rsidRPr="00826743">
        <w:rPr>
          <w:sz w:val="28"/>
          <w:szCs w:val="28"/>
        </w:rPr>
        <w:t>есмотря на</w:t>
      </w:r>
      <w:r>
        <w:rPr>
          <w:sz w:val="28"/>
          <w:szCs w:val="28"/>
        </w:rPr>
        <w:t xml:space="preserve"> их разнообразие, они имели непостоянное значение </w:t>
      </w:r>
      <w:r w:rsidRPr="00826743">
        <w:rPr>
          <w:sz w:val="28"/>
          <w:szCs w:val="28"/>
        </w:rPr>
        <w:t>на том или</w:t>
      </w:r>
      <w:r>
        <w:rPr>
          <w:sz w:val="28"/>
          <w:szCs w:val="28"/>
        </w:rPr>
        <w:t xml:space="preserve"> </w:t>
      </w:r>
      <w:r w:rsidRPr="00826743">
        <w:rPr>
          <w:sz w:val="28"/>
          <w:szCs w:val="28"/>
        </w:rPr>
        <w:t>ином этапе развития государства и общества Древнего Рима</w:t>
      </w:r>
      <w:r>
        <w:rPr>
          <w:sz w:val="28"/>
          <w:szCs w:val="28"/>
        </w:rPr>
        <w:t xml:space="preserve">. Изучение этого вопроса позволяет студенту сформировать понятийный аппарат, научиться давать характеристику и  проводить сравнительно–правовой анализ источников. </w:t>
      </w:r>
      <w:r w:rsidRPr="008A6DDD">
        <w:rPr>
          <w:sz w:val="28"/>
          <w:szCs w:val="28"/>
        </w:rPr>
        <w:t xml:space="preserve"> </w:t>
      </w:r>
      <w:r>
        <w:rPr>
          <w:sz w:val="28"/>
          <w:szCs w:val="28"/>
        </w:rPr>
        <w:t>Особое внимание следует уделить вопросу о рецепции римского права, поскольку именно этот процесс позв</w:t>
      </w:r>
      <w:r w:rsidR="00D80E3C">
        <w:rPr>
          <w:sz w:val="28"/>
          <w:szCs w:val="28"/>
        </w:rPr>
        <w:t>олил оформить современную роман</w:t>
      </w:r>
      <w:r>
        <w:rPr>
          <w:sz w:val="28"/>
          <w:szCs w:val="28"/>
        </w:rPr>
        <w:t>о-германскую правовую систему, и особенно гражданское право.</w:t>
      </w:r>
    </w:p>
    <w:p w:rsidR="007B1776" w:rsidRPr="000665D8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Учебный материал к теме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2458">
        <w:rPr>
          <w:sz w:val="28"/>
          <w:szCs w:val="28"/>
        </w:rPr>
        <w:t xml:space="preserve">Римское право – это </w:t>
      </w:r>
      <w:r>
        <w:rPr>
          <w:sz w:val="28"/>
          <w:szCs w:val="28"/>
        </w:rPr>
        <w:t xml:space="preserve">не только </w:t>
      </w:r>
      <w:r w:rsidRPr="00F52458">
        <w:rPr>
          <w:sz w:val="28"/>
          <w:szCs w:val="28"/>
        </w:rPr>
        <w:t xml:space="preserve">право </w:t>
      </w:r>
      <w:r>
        <w:rPr>
          <w:sz w:val="28"/>
          <w:szCs w:val="28"/>
        </w:rPr>
        <w:t>рабовладельческого  Рима, но и наиболее развитая правовая система древности, ставшая основой для  романо-германской правовой семьи.</w:t>
      </w:r>
      <w:r w:rsidRPr="00F52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Универсальность римского права состоит в том, что оно характеризуется индивидуалистическим началом, основывается на частной собственности  и удовлетворяет условиям  высокоразвитого хозяйственного оборота.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Римское частное право сыграло огромную роль  в развитии гражданского права Средних веков и Нового времени. Оно легло в основу законодательства европейских государств, которые или прямо заимствовали его понятия и институты, или приняли его принципы за образцы при разработке собственного гражданского законодательства.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2458">
        <w:rPr>
          <w:sz w:val="28"/>
          <w:szCs w:val="28"/>
        </w:rPr>
        <w:lastRenderedPageBreak/>
        <w:t xml:space="preserve">В римском праве проводилась дифференциация в понятиях </w:t>
      </w:r>
      <w:proofErr w:type="spellStart"/>
      <w:r w:rsidRPr="00F52458">
        <w:rPr>
          <w:sz w:val="28"/>
          <w:szCs w:val="28"/>
        </w:rPr>
        <w:t>fas</w:t>
      </w:r>
      <w:proofErr w:type="spellEnd"/>
      <w:r w:rsidRPr="00F52458">
        <w:rPr>
          <w:sz w:val="28"/>
          <w:szCs w:val="28"/>
        </w:rPr>
        <w:t xml:space="preserve"> (воля богов) и </w:t>
      </w:r>
      <w:proofErr w:type="spellStart"/>
      <w:r w:rsidRPr="00F52458">
        <w:rPr>
          <w:sz w:val="28"/>
          <w:szCs w:val="28"/>
        </w:rPr>
        <w:t>jus</w:t>
      </w:r>
      <w:proofErr w:type="spellEnd"/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>(право человеческое).</w:t>
      </w:r>
      <w:r>
        <w:rPr>
          <w:sz w:val="28"/>
          <w:szCs w:val="28"/>
        </w:rPr>
        <w:t xml:space="preserve"> Однако главным для юристов было деление право на частное (</w:t>
      </w:r>
      <w:proofErr w:type="spellStart"/>
      <w:r w:rsidRPr="00F52458">
        <w:rPr>
          <w:sz w:val="28"/>
          <w:szCs w:val="28"/>
        </w:rPr>
        <w:t>jus</w:t>
      </w:r>
      <w:proofErr w:type="spellEnd"/>
      <w:r w:rsidRPr="00F52458">
        <w:rPr>
          <w:sz w:val="28"/>
          <w:szCs w:val="28"/>
        </w:rPr>
        <w:t xml:space="preserve"> </w:t>
      </w:r>
      <w:proofErr w:type="spellStart"/>
      <w:r w:rsidRPr="00F52458">
        <w:rPr>
          <w:sz w:val="28"/>
          <w:szCs w:val="28"/>
        </w:rPr>
        <w:t>privatum</w:t>
      </w:r>
      <w:proofErr w:type="spellEnd"/>
      <w:r>
        <w:rPr>
          <w:sz w:val="28"/>
          <w:szCs w:val="28"/>
        </w:rPr>
        <w:t xml:space="preserve">) </w:t>
      </w:r>
      <w:r w:rsidRPr="00F52458">
        <w:rPr>
          <w:sz w:val="28"/>
          <w:szCs w:val="28"/>
        </w:rPr>
        <w:t xml:space="preserve"> </w:t>
      </w:r>
      <w:r>
        <w:rPr>
          <w:sz w:val="28"/>
          <w:szCs w:val="28"/>
        </w:rPr>
        <w:t>и публичное (</w:t>
      </w:r>
      <w:proofErr w:type="spellStart"/>
      <w:r w:rsidRPr="00F52458">
        <w:rPr>
          <w:sz w:val="28"/>
          <w:szCs w:val="28"/>
        </w:rPr>
        <w:t>jus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publicum</w:t>
      </w:r>
      <w:proofErr w:type="spellEnd"/>
      <w:r>
        <w:rPr>
          <w:sz w:val="28"/>
          <w:szCs w:val="28"/>
        </w:rPr>
        <w:t xml:space="preserve">). 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определению римского юриста </w:t>
      </w:r>
      <w:proofErr w:type="spellStart"/>
      <w:r>
        <w:rPr>
          <w:sz w:val="28"/>
          <w:szCs w:val="28"/>
        </w:rPr>
        <w:t>Ульпиана</w:t>
      </w:r>
      <w:proofErr w:type="spellEnd"/>
      <w:r>
        <w:rPr>
          <w:sz w:val="28"/>
          <w:szCs w:val="28"/>
        </w:rPr>
        <w:t>, публичное право относится «к положению римского государства», а частное – «к положению отдельных лиц».  Пр</w:t>
      </w:r>
      <w:r w:rsidRPr="00F52458">
        <w:rPr>
          <w:sz w:val="28"/>
          <w:szCs w:val="28"/>
        </w:rPr>
        <w:t>едметом правового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 xml:space="preserve">регулирования </w:t>
      </w:r>
      <w:proofErr w:type="spellStart"/>
      <w:r w:rsidRPr="00F52458">
        <w:rPr>
          <w:sz w:val="28"/>
          <w:szCs w:val="28"/>
        </w:rPr>
        <w:t>jus</w:t>
      </w:r>
      <w:proofErr w:type="spellEnd"/>
      <w:r w:rsidRPr="00F52458">
        <w:rPr>
          <w:sz w:val="28"/>
          <w:szCs w:val="28"/>
        </w:rPr>
        <w:t xml:space="preserve"> </w:t>
      </w:r>
      <w:proofErr w:type="spellStart"/>
      <w:r w:rsidRPr="00F52458">
        <w:rPr>
          <w:sz w:val="28"/>
          <w:szCs w:val="28"/>
        </w:rPr>
        <w:t>publicum</w:t>
      </w:r>
      <w:proofErr w:type="spellEnd"/>
      <w:r w:rsidRPr="00F52458">
        <w:rPr>
          <w:sz w:val="28"/>
          <w:szCs w:val="28"/>
        </w:rPr>
        <w:t xml:space="preserve"> являются общественные отношения, связанные с интересами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 xml:space="preserve">государства и общества в целом, а предметом </w:t>
      </w:r>
      <w:proofErr w:type="spellStart"/>
      <w:r w:rsidRPr="00F52458">
        <w:rPr>
          <w:sz w:val="28"/>
          <w:szCs w:val="28"/>
        </w:rPr>
        <w:t>jus</w:t>
      </w:r>
      <w:proofErr w:type="spellEnd"/>
      <w:r w:rsidRPr="00F52458">
        <w:rPr>
          <w:sz w:val="28"/>
          <w:szCs w:val="28"/>
        </w:rPr>
        <w:t xml:space="preserve"> </w:t>
      </w:r>
      <w:proofErr w:type="spellStart"/>
      <w:r w:rsidRPr="00F52458">
        <w:rPr>
          <w:sz w:val="28"/>
          <w:szCs w:val="28"/>
        </w:rPr>
        <w:t>privatum</w:t>
      </w:r>
      <w:proofErr w:type="spellEnd"/>
      <w:r w:rsidRPr="00F52458">
        <w:rPr>
          <w:sz w:val="28"/>
          <w:szCs w:val="28"/>
        </w:rPr>
        <w:t xml:space="preserve"> - общественные отношения,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>связанные с интересами частных лиц.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римском праве  последовательно оформились три правовые системы: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Самая древняя (VI в. – середина III в.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н. э.) изначально назвалась «</w:t>
      </w:r>
      <w:proofErr w:type="spellStart"/>
      <w:r>
        <w:rPr>
          <w:sz w:val="28"/>
          <w:szCs w:val="28"/>
        </w:rPr>
        <w:t>квиритское</w:t>
      </w:r>
      <w:proofErr w:type="spellEnd"/>
      <w:r>
        <w:rPr>
          <w:sz w:val="28"/>
          <w:szCs w:val="28"/>
        </w:rPr>
        <w:t xml:space="preserve"> право», </w:t>
      </w:r>
      <w:r w:rsidRPr="00F52458">
        <w:rPr>
          <w:sz w:val="28"/>
          <w:szCs w:val="28"/>
        </w:rPr>
        <w:t>которое в последующем было переименовано в</w:t>
      </w:r>
      <w:r>
        <w:rPr>
          <w:sz w:val="28"/>
          <w:szCs w:val="28"/>
        </w:rPr>
        <w:t xml:space="preserve"> цивильное право (</w:t>
      </w:r>
      <w:proofErr w:type="spellStart"/>
      <w:r w:rsidRPr="00F52458">
        <w:rPr>
          <w:sz w:val="28"/>
          <w:szCs w:val="28"/>
        </w:rPr>
        <w:t>jus</w:t>
      </w:r>
      <w:proofErr w:type="spellEnd"/>
      <w:r w:rsidRPr="00F52458">
        <w:rPr>
          <w:sz w:val="28"/>
          <w:szCs w:val="28"/>
        </w:rPr>
        <w:t xml:space="preserve"> </w:t>
      </w:r>
      <w:proofErr w:type="spellStart"/>
      <w:r w:rsidRPr="00F52458">
        <w:rPr>
          <w:sz w:val="28"/>
          <w:szCs w:val="28"/>
        </w:rPr>
        <w:t>civile</w:t>
      </w:r>
      <w:proofErr w:type="spellEnd"/>
      <w:r>
        <w:rPr>
          <w:sz w:val="28"/>
          <w:szCs w:val="28"/>
        </w:rPr>
        <w:t>)</w:t>
      </w:r>
      <w:r w:rsidRPr="00F52458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F52458">
        <w:rPr>
          <w:sz w:val="28"/>
          <w:szCs w:val="28"/>
        </w:rPr>
        <w:t xml:space="preserve">начале </w:t>
      </w:r>
      <w:r>
        <w:rPr>
          <w:sz w:val="28"/>
          <w:szCs w:val="28"/>
        </w:rPr>
        <w:t xml:space="preserve">оно </w:t>
      </w:r>
      <w:proofErr w:type="spellStart"/>
      <w:r>
        <w:rPr>
          <w:sz w:val="28"/>
          <w:szCs w:val="28"/>
        </w:rPr>
        <w:t>отосилось</w:t>
      </w:r>
      <w:proofErr w:type="spellEnd"/>
      <w:r>
        <w:rPr>
          <w:sz w:val="28"/>
          <w:szCs w:val="28"/>
        </w:rPr>
        <w:t xml:space="preserve"> к</w:t>
      </w:r>
      <w:r w:rsidRPr="00F52458">
        <w:rPr>
          <w:sz w:val="28"/>
          <w:szCs w:val="28"/>
        </w:rPr>
        <w:t xml:space="preserve"> квирит</w:t>
      </w:r>
      <w:r>
        <w:rPr>
          <w:sz w:val="28"/>
          <w:szCs w:val="28"/>
        </w:rPr>
        <w:t xml:space="preserve">ам (квириты – древнейшее племя, проживавшее </w:t>
      </w:r>
      <w:r w:rsidRPr="00F52458">
        <w:rPr>
          <w:sz w:val="28"/>
          <w:szCs w:val="28"/>
        </w:rPr>
        <w:t xml:space="preserve"> на землях Древнего Рима</w:t>
      </w:r>
      <w:r>
        <w:rPr>
          <w:sz w:val="28"/>
          <w:szCs w:val="28"/>
        </w:rPr>
        <w:t>)</w:t>
      </w:r>
      <w:r w:rsidRPr="00F52458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 xml:space="preserve">последующем </w:t>
      </w:r>
      <w:r>
        <w:rPr>
          <w:sz w:val="28"/>
          <w:szCs w:val="28"/>
        </w:rPr>
        <w:t xml:space="preserve">– к </w:t>
      </w:r>
      <w:r w:rsidRPr="00F52458">
        <w:rPr>
          <w:sz w:val="28"/>
          <w:szCs w:val="28"/>
        </w:rPr>
        <w:t>римски</w:t>
      </w:r>
      <w:r>
        <w:rPr>
          <w:sz w:val="28"/>
          <w:szCs w:val="28"/>
        </w:rPr>
        <w:t>м</w:t>
      </w:r>
      <w:r w:rsidRPr="00F52458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</w:t>
      </w:r>
      <w:r w:rsidRPr="00F52458">
        <w:rPr>
          <w:sz w:val="28"/>
          <w:szCs w:val="28"/>
        </w:rPr>
        <w:t xml:space="preserve">.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мере  развития торговли и усложнения хозяйственных связей, нормами </w:t>
      </w:r>
      <w:proofErr w:type="spellStart"/>
      <w:r>
        <w:rPr>
          <w:sz w:val="28"/>
          <w:szCs w:val="28"/>
        </w:rPr>
        <w:t>jus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civile</w:t>
      </w:r>
      <w:proofErr w:type="spellEnd"/>
      <w:r>
        <w:rPr>
          <w:sz w:val="28"/>
          <w:szCs w:val="28"/>
        </w:rPr>
        <w:t xml:space="preserve"> стало невозможно </w:t>
      </w:r>
      <w:r w:rsidRPr="00F52458">
        <w:rPr>
          <w:sz w:val="28"/>
          <w:szCs w:val="28"/>
        </w:rPr>
        <w:t>регулировать развитие торгово-денежных отношений. Поэтому</w:t>
      </w:r>
      <w:r>
        <w:rPr>
          <w:sz w:val="28"/>
          <w:szCs w:val="28"/>
        </w:rPr>
        <w:t xml:space="preserve"> была </w:t>
      </w:r>
      <w:r w:rsidRPr="00F52458">
        <w:rPr>
          <w:sz w:val="28"/>
          <w:szCs w:val="28"/>
        </w:rPr>
        <w:t>выраб</w:t>
      </w:r>
      <w:r>
        <w:rPr>
          <w:sz w:val="28"/>
          <w:szCs w:val="28"/>
        </w:rPr>
        <w:t>отана</w:t>
      </w:r>
      <w:r w:rsidRPr="00F52458">
        <w:rPr>
          <w:sz w:val="28"/>
          <w:szCs w:val="28"/>
        </w:rPr>
        <w:t xml:space="preserve"> новая правовая система </w:t>
      </w:r>
      <w:proofErr w:type="spellStart"/>
      <w:r w:rsidRPr="00F52458">
        <w:rPr>
          <w:sz w:val="28"/>
          <w:szCs w:val="28"/>
        </w:rPr>
        <w:t>преторского</w:t>
      </w:r>
      <w:proofErr w:type="spellEnd"/>
      <w:r w:rsidRPr="00F52458">
        <w:rPr>
          <w:sz w:val="28"/>
          <w:szCs w:val="28"/>
        </w:rPr>
        <w:t xml:space="preserve"> права (</w:t>
      </w:r>
      <w:proofErr w:type="spellStart"/>
      <w:r w:rsidRPr="00F52458">
        <w:rPr>
          <w:sz w:val="28"/>
          <w:szCs w:val="28"/>
        </w:rPr>
        <w:t>jus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52458">
        <w:rPr>
          <w:sz w:val="28"/>
          <w:szCs w:val="28"/>
        </w:rPr>
        <w:t>praetorium</w:t>
      </w:r>
      <w:proofErr w:type="spellEnd"/>
      <w:r w:rsidRPr="00F52458">
        <w:rPr>
          <w:sz w:val="28"/>
          <w:szCs w:val="28"/>
        </w:rPr>
        <w:t>), способствующая развитию имущественного оборота Древнего Рима. В основу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>данной правовой системы легли эдикты магистратов</w:t>
      </w:r>
      <w:r>
        <w:rPr>
          <w:sz w:val="28"/>
          <w:szCs w:val="28"/>
        </w:rPr>
        <w:t xml:space="preserve"> – преторов.  Юрисдикция  преторов позволяла  придавать</w:t>
      </w:r>
      <w:r w:rsidRPr="00F52458">
        <w:rPr>
          <w:sz w:val="28"/>
          <w:szCs w:val="28"/>
        </w:rPr>
        <w:t xml:space="preserve"> нормам старых законов новое значение</w:t>
      </w:r>
      <w:r>
        <w:rPr>
          <w:sz w:val="28"/>
          <w:szCs w:val="28"/>
        </w:rPr>
        <w:t xml:space="preserve">, что </w:t>
      </w:r>
      <w:proofErr w:type="spellStart"/>
      <w:r>
        <w:rPr>
          <w:sz w:val="28"/>
          <w:szCs w:val="28"/>
        </w:rPr>
        <w:t>способствовалало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заполненгию</w:t>
      </w:r>
      <w:proofErr w:type="spellEnd"/>
      <w:r w:rsidRPr="00F52458">
        <w:rPr>
          <w:sz w:val="28"/>
          <w:szCs w:val="28"/>
        </w:rPr>
        <w:t xml:space="preserve"> пробел</w:t>
      </w:r>
      <w:r>
        <w:rPr>
          <w:sz w:val="28"/>
          <w:szCs w:val="28"/>
        </w:rPr>
        <w:t>ов</w:t>
      </w:r>
      <w:r w:rsidRPr="00F52458">
        <w:rPr>
          <w:sz w:val="28"/>
          <w:szCs w:val="28"/>
        </w:rPr>
        <w:t xml:space="preserve"> в нормах </w:t>
      </w:r>
      <w:proofErr w:type="spellStart"/>
      <w:r w:rsidRPr="00F52458">
        <w:rPr>
          <w:sz w:val="28"/>
          <w:szCs w:val="28"/>
        </w:rPr>
        <w:t>jus</w:t>
      </w:r>
      <w:proofErr w:type="spellEnd"/>
      <w:r w:rsidRPr="00F52458">
        <w:rPr>
          <w:sz w:val="28"/>
          <w:szCs w:val="28"/>
        </w:rPr>
        <w:t xml:space="preserve"> </w:t>
      </w:r>
      <w:proofErr w:type="spellStart"/>
      <w:r w:rsidRPr="00F52458">
        <w:rPr>
          <w:sz w:val="28"/>
          <w:szCs w:val="28"/>
        </w:rPr>
        <w:t>civile</w:t>
      </w:r>
      <w:proofErr w:type="spellEnd"/>
      <w:r w:rsidRPr="00F5245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52458">
        <w:rPr>
          <w:sz w:val="28"/>
          <w:szCs w:val="28"/>
        </w:rPr>
        <w:t>С образованием римских провинций и расширением территории Римского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>государства в республиканский период стала постепенно складываться третья правовая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 xml:space="preserve">система </w:t>
      </w:r>
      <w:proofErr w:type="spellStart"/>
      <w:r w:rsidRPr="00F52458">
        <w:rPr>
          <w:sz w:val="28"/>
          <w:szCs w:val="28"/>
        </w:rPr>
        <w:t>jus</w:t>
      </w:r>
      <w:proofErr w:type="spellEnd"/>
      <w:r w:rsidRPr="00F52458">
        <w:rPr>
          <w:sz w:val="28"/>
          <w:szCs w:val="28"/>
        </w:rPr>
        <w:t xml:space="preserve"> </w:t>
      </w:r>
      <w:proofErr w:type="spellStart"/>
      <w:r w:rsidRPr="00F52458">
        <w:rPr>
          <w:sz w:val="28"/>
          <w:szCs w:val="28"/>
        </w:rPr>
        <w:t>privatum</w:t>
      </w:r>
      <w:proofErr w:type="spellEnd"/>
      <w:r w:rsidRPr="00F52458">
        <w:rPr>
          <w:sz w:val="28"/>
          <w:szCs w:val="28"/>
        </w:rPr>
        <w:t xml:space="preserve"> – </w:t>
      </w:r>
      <w:proofErr w:type="spellStart"/>
      <w:r w:rsidRPr="00F52458">
        <w:rPr>
          <w:sz w:val="28"/>
          <w:szCs w:val="28"/>
        </w:rPr>
        <w:t>jus</w:t>
      </w:r>
      <w:proofErr w:type="spellEnd"/>
      <w:r w:rsidRPr="00F52458">
        <w:rPr>
          <w:sz w:val="28"/>
          <w:szCs w:val="28"/>
        </w:rPr>
        <w:t xml:space="preserve"> </w:t>
      </w:r>
      <w:proofErr w:type="spellStart"/>
      <w:r w:rsidRPr="00F52458">
        <w:rPr>
          <w:sz w:val="28"/>
          <w:szCs w:val="28"/>
        </w:rPr>
        <w:t>gentium</w:t>
      </w:r>
      <w:proofErr w:type="spellEnd"/>
      <w:r w:rsidRPr="00F52458">
        <w:rPr>
          <w:sz w:val="28"/>
          <w:szCs w:val="28"/>
        </w:rPr>
        <w:t xml:space="preserve">, т.е. право народов или право </w:t>
      </w:r>
      <w:proofErr w:type="spellStart"/>
      <w:r w:rsidRPr="00F52458">
        <w:rPr>
          <w:sz w:val="28"/>
          <w:szCs w:val="28"/>
        </w:rPr>
        <w:t>перегринов</w:t>
      </w:r>
      <w:proofErr w:type="spellEnd"/>
      <w:r w:rsidRPr="00F524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Эта </w:t>
      </w:r>
      <w:r w:rsidRPr="00F52458">
        <w:rPr>
          <w:sz w:val="28"/>
          <w:szCs w:val="28"/>
        </w:rPr>
        <w:t>правовая система была создана для регулирования отношений поначалу между иностранными гражданами друг с другом, а в последующем между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 xml:space="preserve">римскими гражданами и </w:t>
      </w:r>
      <w:proofErr w:type="spellStart"/>
      <w:r w:rsidRPr="00F52458">
        <w:rPr>
          <w:sz w:val="28"/>
          <w:szCs w:val="28"/>
        </w:rPr>
        <w:t>перегринами</w:t>
      </w:r>
      <w:proofErr w:type="spellEnd"/>
      <w:r w:rsidRPr="00F52458">
        <w:rPr>
          <w:sz w:val="28"/>
          <w:szCs w:val="28"/>
        </w:rPr>
        <w:t xml:space="preserve">. В </w:t>
      </w:r>
      <w:r w:rsidRPr="00F52458">
        <w:rPr>
          <w:sz w:val="28"/>
          <w:szCs w:val="28"/>
        </w:rPr>
        <w:lastRenderedPageBreak/>
        <w:t xml:space="preserve">основе </w:t>
      </w:r>
      <w:proofErr w:type="spellStart"/>
      <w:r w:rsidRPr="00F52458">
        <w:rPr>
          <w:sz w:val="28"/>
          <w:szCs w:val="28"/>
        </w:rPr>
        <w:t>jus</w:t>
      </w:r>
      <w:proofErr w:type="spellEnd"/>
      <w:r w:rsidRPr="00F52458">
        <w:rPr>
          <w:sz w:val="28"/>
          <w:szCs w:val="28"/>
        </w:rPr>
        <w:t xml:space="preserve"> </w:t>
      </w:r>
      <w:proofErr w:type="spellStart"/>
      <w:r w:rsidRPr="00F52458">
        <w:rPr>
          <w:sz w:val="28"/>
          <w:szCs w:val="28"/>
        </w:rPr>
        <w:t>gentium</w:t>
      </w:r>
      <w:proofErr w:type="spellEnd"/>
      <w:r w:rsidRPr="00F52458">
        <w:rPr>
          <w:sz w:val="28"/>
          <w:szCs w:val="28"/>
        </w:rPr>
        <w:t xml:space="preserve"> лежат институты римского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>права и нормы права Греции, Египта и некоторых других государств</w:t>
      </w:r>
      <w:r>
        <w:rPr>
          <w:sz w:val="28"/>
          <w:szCs w:val="28"/>
        </w:rPr>
        <w:t>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2458">
        <w:rPr>
          <w:sz w:val="28"/>
          <w:szCs w:val="28"/>
        </w:rPr>
        <w:t>Постепенно происходило сб</w:t>
      </w:r>
      <w:r>
        <w:rPr>
          <w:sz w:val="28"/>
          <w:szCs w:val="28"/>
        </w:rPr>
        <w:t>лижение всех трех систем права (</w:t>
      </w:r>
      <w:r w:rsidRPr="00F52458">
        <w:rPr>
          <w:sz w:val="28"/>
          <w:szCs w:val="28"/>
        </w:rPr>
        <w:t>уже к середине IV в.</w:t>
      </w:r>
      <w:r>
        <w:rPr>
          <w:sz w:val="28"/>
          <w:szCs w:val="28"/>
        </w:rPr>
        <w:t xml:space="preserve">) </w:t>
      </w:r>
      <w:r w:rsidRPr="00F52458">
        <w:rPr>
          <w:sz w:val="28"/>
          <w:szCs w:val="28"/>
        </w:rPr>
        <w:t xml:space="preserve"> Окончательное и официальное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>объединение всех трех правовых систем в одну произошло в VI в. н.э</w:t>
      </w:r>
      <w:r>
        <w:rPr>
          <w:sz w:val="28"/>
          <w:szCs w:val="28"/>
        </w:rPr>
        <w:t>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2458">
        <w:rPr>
          <w:sz w:val="28"/>
          <w:szCs w:val="28"/>
        </w:rPr>
        <w:t>Источники права – это внешняя форма выражения  права.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>На всем протяжении развития римского частного права можно выделить следующие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>виды источников права: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>обычное право;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>закон;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>эдикты магистратов;</w:t>
      </w:r>
      <w:r>
        <w:rPr>
          <w:sz w:val="28"/>
          <w:szCs w:val="28"/>
        </w:rPr>
        <w:t xml:space="preserve"> деятельность римских юристов, императорские конституции.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Каждый источник права следует рассматривать  с учетом периодизации  римского права, выявляя приоритетный характер  того или иного источника в конкретный период.</w:t>
      </w:r>
    </w:p>
    <w:p w:rsidR="007B1776" w:rsidRPr="00F52458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древним </w:t>
      </w:r>
      <w:r w:rsidRPr="00F52458">
        <w:rPr>
          <w:sz w:val="28"/>
          <w:szCs w:val="28"/>
        </w:rPr>
        <w:t xml:space="preserve">правом </w:t>
      </w:r>
      <w:r>
        <w:rPr>
          <w:sz w:val="28"/>
          <w:szCs w:val="28"/>
        </w:rPr>
        <w:t xml:space="preserve">в </w:t>
      </w:r>
      <w:r w:rsidRPr="00F52458">
        <w:rPr>
          <w:sz w:val="28"/>
          <w:szCs w:val="28"/>
        </w:rPr>
        <w:t xml:space="preserve"> Риме было обычное право</w:t>
      </w:r>
      <w:r>
        <w:rPr>
          <w:sz w:val="28"/>
          <w:szCs w:val="28"/>
        </w:rPr>
        <w:t xml:space="preserve"> – устные правила поведения, основанные первоначально на </w:t>
      </w:r>
      <w:r w:rsidRPr="00F52458">
        <w:rPr>
          <w:sz w:val="28"/>
          <w:szCs w:val="28"/>
        </w:rPr>
        <w:t>обыча</w:t>
      </w:r>
      <w:r>
        <w:rPr>
          <w:sz w:val="28"/>
          <w:szCs w:val="28"/>
        </w:rPr>
        <w:t>ях</w:t>
      </w:r>
      <w:r w:rsidRPr="00F52458">
        <w:rPr>
          <w:sz w:val="28"/>
          <w:szCs w:val="28"/>
        </w:rPr>
        <w:t xml:space="preserve"> квиритов</w:t>
      </w:r>
      <w:r>
        <w:rPr>
          <w:sz w:val="28"/>
          <w:szCs w:val="28"/>
        </w:rPr>
        <w:t>.</w:t>
      </w:r>
      <w:r w:rsidRPr="00F52458">
        <w:rPr>
          <w:sz w:val="28"/>
          <w:szCs w:val="28"/>
        </w:rPr>
        <w:t xml:space="preserve"> По мере развития государства и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>общества определенные правила поведения стали складываться в практике жрецов,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>магистратов, преторов, далее в состав обычного права были включены обычаи и других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>народов, подданных Рима.</w:t>
      </w:r>
      <w:r>
        <w:rPr>
          <w:sz w:val="28"/>
          <w:szCs w:val="28"/>
        </w:rPr>
        <w:t xml:space="preserve"> «Обычаи, - писал </w:t>
      </w:r>
      <w:proofErr w:type="spellStart"/>
      <w:r>
        <w:rPr>
          <w:sz w:val="28"/>
          <w:szCs w:val="28"/>
        </w:rPr>
        <w:t>Ульпиан</w:t>
      </w:r>
      <w:proofErr w:type="spellEnd"/>
      <w:r>
        <w:rPr>
          <w:sz w:val="28"/>
          <w:szCs w:val="28"/>
        </w:rPr>
        <w:t>, - это молчаливое  соглашение  народа, укоренившееся путем  длительного обыкновения». Обычай  следует соблюдать, продолжает он,  если не имеется писаного закона.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и укрепление римской государственности способствовало появлению законов. Гай  давал определение закона как  приказа народа. Законодательные акты  республиканского Рима сводятся к памятнику древнейшей эпохи - Законам</w:t>
      </w:r>
      <w:r w:rsidRPr="00F52458">
        <w:rPr>
          <w:sz w:val="28"/>
          <w:szCs w:val="28"/>
        </w:rPr>
        <w:t xml:space="preserve"> XII таблиц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Vв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н.э.) и сравнительно </w:t>
      </w:r>
      <w:proofErr w:type="gramStart"/>
      <w:r>
        <w:rPr>
          <w:sz w:val="28"/>
          <w:szCs w:val="28"/>
        </w:rPr>
        <w:t>ограниченному</w:t>
      </w:r>
      <w:proofErr w:type="gramEnd"/>
      <w:r>
        <w:rPr>
          <w:sz w:val="28"/>
          <w:szCs w:val="28"/>
        </w:rPr>
        <w:t xml:space="preserve"> числу законов по специальным вопросам. Возникновение новых  общественных отношений, не урегулированных</w:t>
      </w:r>
      <w:r w:rsidRPr="00F52458">
        <w:rPr>
          <w:sz w:val="28"/>
          <w:szCs w:val="28"/>
        </w:rPr>
        <w:t xml:space="preserve"> нормами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>Законов XII таблиц,</w:t>
      </w:r>
      <w:r>
        <w:rPr>
          <w:sz w:val="28"/>
          <w:szCs w:val="28"/>
        </w:rPr>
        <w:t xml:space="preserve"> привело к тому, что </w:t>
      </w:r>
      <w:r w:rsidRPr="00F52458">
        <w:rPr>
          <w:sz w:val="28"/>
          <w:szCs w:val="28"/>
        </w:rPr>
        <w:t xml:space="preserve"> форму законов </w:t>
      </w:r>
      <w:r>
        <w:rPr>
          <w:sz w:val="28"/>
          <w:szCs w:val="28"/>
        </w:rPr>
        <w:t xml:space="preserve">стали приобретать </w:t>
      </w:r>
      <w:r w:rsidRPr="00F52458">
        <w:rPr>
          <w:sz w:val="28"/>
          <w:szCs w:val="28"/>
        </w:rPr>
        <w:t xml:space="preserve">постановления народного собрания.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245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>классическом  римском  праве  отношения  частных  лиц  стали  регулироваться</w:t>
      </w:r>
      <w:r>
        <w:rPr>
          <w:sz w:val="28"/>
          <w:szCs w:val="28"/>
        </w:rPr>
        <w:t xml:space="preserve"> решениями сената - </w:t>
      </w:r>
      <w:proofErr w:type="spellStart"/>
      <w:r w:rsidRPr="00F52458">
        <w:rPr>
          <w:sz w:val="28"/>
          <w:szCs w:val="28"/>
        </w:rPr>
        <w:t>сенатусконсультами</w:t>
      </w:r>
      <w:proofErr w:type="spellEnd"/>
      <w:r w:rsidRPr="00F52458">
        <w:rPr>
          <w:sz w:val="28"/>
          <w:szCs w:val="28"/>
        </w:rPr>
        <w:t xml:space="preserve"> (</w:t>
      </w:r>
      <w:proofErr w:type="spellStart"/>
      <w:r w:rsidRPr="00F52458">
        <w:rPr>
          <w:sz w:val="28"/>
          <w:szCs w:val="28"/>
        </w:rPr>
        <w:t>senatus</w:t>
      </w:r>
      <w:proofErr w:type="spellEnd"/>
      <w:r w:rsidRPr="00F52458">
        <w:rPr>
          <w:sz w:val="28"/>
          <w:szCs w:val="28"/>
        </w:rPr>
        <w:t xml:space="preserve"> </w:t>
      </w:r>
      <w:proofErr w:type="spellStart"/>
      <w:r w:rsidRPr="00F52458">
        <w:rPr>
          <w:sz w:val="28"/>
          <w:szCs w:val="28"/>
        </w:rPr>
        <w:t>consultum</w:t>
      </w:r>
      <w:proofErr w:type="spellEnd"/>
      <w:r w:rsidRPr="00F52458">
        <w:rPr>
          <w:sz w:val="28"/>
          <w:szCs w:val="28"/>
        </w:rPr>
        <w:t xml:space="preserve">). </w:t>
      </w:r>
      <w:proofErr w:type="gramStart"/>
      <w:r w:rsidRPr="00F52458">
        <w:rPr>
          <w:sz w:val="28"/>
          <w:szCs w:val="28"/>
        </w:rPr>
        <w:lastRenderedPageBreak/>
        <w:t>В императорский период силу закона</w:t>
      </w:r>
      <w:r>
        <w:rPr>
          <w:sz w:val="28"/>
          <w:szCs w:val="28"/>
        </w:rPr>
        <w:t xml:space="preserve">, </w:t>
      </w:r>
      <w:r w:rsidRPr="00F52458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 xml:space="preserve">единоличных распоряжений </w:t>
      </w:r>
      <w:proofErr w:type="spellStart"/>
      <w:r w:rsidRPr="00F52458">
        <w:rPr>
          <w:sz w:val="28"/>
          <w:szCs w:val="28"/>
        </w:rPr>
        <w:t>принцепса</w:t>
      </w:r>
      <w:proofErr w:type="spellEnd"/>
      <w:r w:rsidRPr="00F52458">
        <w:rPr>
          <w:sz w:val="28"/>
          <w:szCs w:val="28"/>
        </w:rPr>
        <w:t>, приобрели постановления императора</w:t>
      </w:r>
      <w:r>
        <w:rPr>
          <w:sz w:val="28"/>
          <w:szCs w:val="28"/>
        </w:rPr>
        <w:t xml:space="preserve"> (</w:t>
      </w:r>
      <w:proofErr w:type="spellStart"/>
      <w:r w:rsidRPr="00F52458">
        <w:rPr>
          <w:sz w:val="28"/>
          <w:szCs w:val="28"/>
        </w:rPr>
        <w:t>constitution</w:t>
      </w:r>
      <w:proofErr w:type="spellEnd"/>
      <w:r>
        <w:rPr>
          <w:sz w:val="28"/>
          <w:szCs w:val="28"/>
        </w:rPr>
        <w:t xml:space="preserve">):  </w:t>
      </w:r>
      <w:r w:rsidRPr="00F52458">
        <w:rPr>
          <w:sz w:val="28"/>
          <w:szCs w:val="28"/>
        </w:rPr>
        <w:t>эдикты – общие распоряжения, обращенные к</w:t>
      </w:r>
      <w:r>
        <w:rPr>
          <w:sz w:val="28"/>
          <w:szCs w:val="28"/>
        </w:rPr>
        <w:t xml:space="preserve"> населению; </w:t>
      </w:r>
      <w:r w:rsidRPr="00F52458">
        <w:rPr>
          <w:sz w:val="28"/>
          <w:szCs w:val="28"/>
        </w:rPr>
        <w:t>рескрипты – расп</w:t>
      </w:r>
      <w:r>
        <w:rPr>
          <w:sz w:val="28"/>
          <w:szCs w:val="28"/>
        </w:rPr>
        <w:t xml:space="preserve">оряжения по отдельным делам;  </w:t>
      </w:r>
      <w:r w:rsidRPr="00F52458">
        <w:rPr>
          <w:sz w:val="28"/>
          <w:szCs w:val="28"/>
        </w:rPr>
        <w:t>мандаты – инструкции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>императоров своим чи</w:t>
      </w:r>
      <w:r>
        <w:rPr>
          <w:sz w:val="28"/>
          <w:szCs w:val="28"/>
        </w:rPr>
        <w:t xml:space="preserve">новникам; </w:t>
      </w:r>
      <w:r w:rsidRPr="00F52458">
        <w:rPr>
          <w:sz w:val="28"/>
          <w:szCs w:val="28"/>
        </w:rPr>
        <w:t xml:space="preserve"> декреты – решения по поступающим на рассмотрение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>императора спорным делам.</w:t>
      </w:r>
      <w:r>
        <w:rPr>
          <w:sz w:val="28"/>
          <w:szCs w:val="28"/>
        </w:rPr>
        <w:t xml:space="preserve"> </w:t>
      </w:r>
      <w:proofErr w:type="gramEnd"/>
    </w:p>
    <w:p w:rsidR="007B1776" w:rsidRPr="00F52458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помнить, что в целом особенностью </w:t>
      </w:r>
      <w:proofErr w:type="spellStart"/>
      <w:r>
        <w:rPr>
          <w:sz w:val="28"/>
          <w:szCs w:val="28"/>
        </w:rPr>
        <w:t>правообразования</w:t>
      </w:r>
      <w:proofErr w:type="spellEnd"/>
      <w:r>
        <w:rPr>
          <w:sz w:val="28"/>
          <w:szCs w:val="28"/>
        </w:rPr>
        <w:t xml:space="preserve"> в Древнем Риме было не законодательное регулирование  общественных отношений, а  регулирование через научную работу римских юристов и  юрисдикцию римских магистратов  по разрешению споров между частными лицами.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Римское право в основе своей является правом судебным. Судебные магистраты  (главным образом преторы) имели право издавать эдикты. </w:t>
      </w:r>
      <w:r w:rsidRPr="00F52458">
        <w:rPr>
          <w:sz w:val="28"/>
          <w:szCs w:val="28"/>
        </w:rPr>
        <w:t>Первоначально «эдикт» озн</w:t>
      </w:r>
      <w:r>
        <w:rPr>
          <w:sz w:val="28"/>
          <w:szCs w:val="28"/>
        </w:rPr>
        <w:t xml:space="preserve">ачал устное объявление претора </w:t>
      </w:r>
      <w:r w:rsidRPr="00F52458">
        <w:rPr>
          <w:sz w:val="28"/>
          <w:szCs w:val="28"/>
        </w:rPr>
        <w:t>о программе своей деятельности</w:t>
      </w:r>
      <w:r>
        <w:rPr>
          <w:sz w:val="28"/>
          <w:szCs w:val="28"/>
        </w:rPr>
        <w:t xml:space="preserve">, в </w:t>
      </w:r>
      <w:r w:rsidRPr="00F52458">
        <w:rPr>
          <w:sz w:val="28"/>
          <w:szCs w:val="28"/>
        </w:rPr>
        <w:t>дальнейшем эдикт приобретает письменную форму.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 xml:space="preserve">Особое место занимали </w:t>
      </w:r>
      <w:proofErr w:type="spellStart"/>
      <w:r w:rsidRPr="00F52458">
        <w:rPr>
          <w:sz w:val="28"/>
          <w:szCs w:val="28"/>
        </w:rPr>
        <w:t>преторские</w:t>
      </w:r>
      <w:proofErr w:type="spellEnd"/>
      <w:r w:rsidRPr="00F52458">
        <w:rPr>
          <w:sz w:val="28"/>
          <w:szCs w:val="28"/>
        </w:rPr>
        <w:t xml:space="preserve"> эдикты, в которых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>претор объявлял виды исков, по которым он будет организовывать судоговорение.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>Поскольку ряд исков, часто применяемых на практике, переходили из эдикта в эдикт, по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 xml:space="preserve">распоряжению императора </w:t>
      </w:r>
      <w:proofErr w:type="spellStart"/>
      <w:r w:rsidRPr="00F52458">
        <w:rPr>
          <w:sz w:val="28"/>
          <w:szCs w:val="28"/>
        </w:rPr>
        <w:t>Адриана</w:t>
      </w:r>
      <w:proofErr w:type="spellEnd"/>
      <w:r w:rsidRPr="00F52458">
        <w:rPr>
          <w:sz w:val="28"/>
          <w:szCs w:val="28"/>
        </w:rPr>
        <w:t xml:space="preserve"> римский юрист Юлиан провел в 131 н. э. общую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>ре</w:t>
      </w:r>
      <w:r>
        <w:rPr>
          <w:sz w:val="28"/>
          <w:szCs w:val="28"/>
        </w:rPr>
        <w:t xml:space="preserve">дакцию текста «Вечного эдикта», который </w:t>
      </w:r>
      <w:r w:rsidRPr="00F52458">
        <w:rPr>
          <w:sz w:val="28"/>
          <w:szCs w:val="28"/>
        </w:rPr>
        <w:t>приобрел обязательную силу для всех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>преторов, и какие-либо изменения в него мог вносить только император.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Основное богатство римского права  состоит в казуистике  римских юристов, занимавшихся конкретизацией  правовых положений на основе обсуждения и разрешения конкретных дел – казусов. Деятельность римских юристов (</w:t>
      </w:r>
      <w:proofErr w:type="spellStart"/>
      <w:r w:rsidRPr="00F52458">
        <w:rPr>
          <w:sz w:val="28"/>
          <w:szCs w:val="28"/>
        </w:rPr>
        <w:t>jurisprudentia</w:t>
      </w:r>
      <w:proofErr w:type="spellEnd"/>
      <w:r>
        <w:rPr>
          <w:sz w:val="28"/>
          <w:szCs w:val="28"/>
        </w:rPr>
        <w:t>) была признана официальным источником права</w:t>
      </w:r>
      <w:r w:rsidRPr="00F52458">
        <w:rPr>
          <w:sz w:val="28"/>
          <w:szCs w:val="28"/>
        </w:rPr>
        <w:t xml:space="preserve">. Юристы </w:t>
      </w:r>
      <w:r>
        <w:rPr>
          <w:sz w:val="28"/>
          <w:szCs w:val="28"/>
        </w:rPr>
        <w:t>могли заниматься составлением формальных актов, руководить ведением судебных дел (</w:t>
      </w:r>
      <w:proofErr w:type="spellStart"/>
      <w:r w:rsidRPr="00F52458">
        <w:rPr>
          <w:sz w:val="28"/>
          <w:szCs w:val="28"/>
        </w:rPr>
        <w:t>agere</w:t>
      </w:r>
      <w:proofErr w:type="spellEnd"/>
      <w:r>
        <w:rPr>
          <w:sz w:val="28"/>
          <w:szCs w:val="28"/>
        </w:rPr>
        <w:t>), давать советы и толковать право (</w:t>
      </w:r>
      <w:proofErr w:type="spellStart"/>
      <w:r w:rsidRPr="00F52458">
        <w:rPr>
          <w:sz w:val="28"/>
          <w:szCs w:val="28"/>
        </w:rPr>
        <w:t>respondere</w:t>
      </w:r>
      <w:proofErr w:type="spellEnd"/>
      <w:r>
        <w:rPr>
          <w:sz w:val="28"/>
          <w:szCs w:val="28"/>
        </w:rPr>
        <w:t xml:space="preserve">). </w:t>
      </w:r>
      <w:r w:rsidRPr="00F52458">
        <w:rPr>
          <w:sz w:val="28"/>
          <w:szCs w:val="28"/>
        </w:rPr>
        <w:t xml:space="preserve"> </w:t>
      </w:r>
      <w:proofErr w:type="gramStart"/>
      <w:r w:rsidRPr="00F52458">
        <w:rPr>
          <w:sz w:val="28"/>
          <w:szCs w:val="28"/>
        </w:rPr>
        <w:t>В начале</w:t>
      </w:r>
      <w:proofErr w:type="gramEnd"/>
      <w:r w:rsidRPr="00F52458">
        <w:rPr>
          <w:sz w:val="28"/>
          <w:szCs w:val="28"/>
        </w:rPr>
        <w:t xml:space="preserve"> V в.н.э. </w:t>
      </w:r>
      <w:r>
        <w:rPr>
          <w:sz w:val="28"/>
          <w:szCs w:val="28"/>
        </w:rPr>
        <w:t>и</w:t>
      </w:r>
      <w:r w:rsidRPr="00F52458">
        <w:rPr>
          <w:sz w:val="28"/>
          <w:szCs w:val="28"/>
        </w:rPr>
        <w:t>мператор Феодосий</w:t>
      </w:r>
      <w:r>
        <w:rPr>
          <w:sz w:val="28"/>
          <w:szCs w:val="28"/>
        </w:rPr>
        <w:t xml:space="preserve"> </w:t>
      </w:r>
      <w:r w:rsidRPr="00F52458">
        <w:rPr>
          <w:sz w:val="28"/>
          <w:szCs w:val="28"/>
        </w:rPr>
        <w:t xml:space="preserve">второй издал эдикт, в соответствии </w:t>
      </w:r>
      <w:r w:rsidRPr="00F52458">
        <w:rPr>
          <w:sz w:val="28"/>
          <w:szCs w:val="28"/>
        </w:rPr>
        <w:lastRenderedPageBreak/>
        <w:t>которому цитаты из пяти знаменитых юристов –</w:t>
      </w:r>
      <w:r>
        <w:rPr>
          <w:sz w:val="28"/>
          <w:szCs w:val="28"/>
        </w:rPr>
        <w:t xml:space="preserve"> </w:t>
      </w:r>
      <w:proofErr w:type="spellStart"/>
      <w:r w:rsidRPr="00F52458">
        <w:rPr>
          <w:sz w:val="28"/>
          <w:szCs w:val="28"/>
        </w:rPr>
        <w:t>Папиниана</w:t>
      </w:r>
      <w:proofErr w:type="spellEnd"/>
      <w:r w:rsidRPr="00F52458">
        <w:rPr>
          <w:sz w:val="28"/>
          <w:szCs w:val="28"/>
        </w:rPr>
        <w:t xml:space="preserve">, </w:t>
      </w:r>
      <w:proofErr w:type="spellStart"/>
      <w:r w:rsidRPr="00F52458">
        <w:rPr>
          <w:sz w:val="28"/>
          <w:szCs w:val="28"/>
        </w:rPr>
        <w:t>Ульпиана</w:t>
      </w:r>
      <w:proofErr w:type="spellEnd"/>
      <w:r w:rsidRPr="00F52458">
        <w:rPr>
          <w:sz w:val="28"/>
          <w:szCs w:val="28"/>
        </w:rPr>
        <w:t xml:space="preserve">, Павла, </w:t>
      </w:r>
      <w:proofErr w:type="spellStart"/>
      <w:r w:rsidRPr="00F52458">
        <w:rPr>
          <w:sz w:val="28"/>
          <w:szCs w:val="28"/>
        </w:rPr>
        <w:t>Модестина</w:t>
      </w:r>
      <w:proofErr w:type="spellEnd"/>
      <w:r w:rsidRPr="00F52458">
        <w:rPr>
          <w:sz w:val="28"/>
          <w:szCs w:val="28"/>
        </w:rPr>
        <w:t>, Гая – имели для судей обязательную силу.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Всеобъемлющая </w:t>
      </w:r>
      <w:proofErr w:type="spellStart"/>
      <w:r>
        <w:rPr>
          <w:sz w:val="28"/>
          <w:szCs w:val="28"/>
        </w:rPr>
        <w:t>систматизация</w:t>
      </w:r>
      <w:proofErr w:type="spellEnd"/>
      <w:r>
        <w:rPr>
          <w:sz w:val="28"/>
          <w:szCs w:val="28"/>
        </w:rPr>
        <w:t xml:space="preserve"> римского частного права была проведена уже после падения Римской империи в 528-534 гг. при византийском императоре Юстиниане. Целью </w:t>
      </w:r>
      <w:proofErr w:type="spellStart"/>
      <w:r>
        <w:rPr>
          <w:sz w:val="28"/>
          <w:szCs w:val="28"/>
        </w:rPr>
        <w:t>кодификпци</w:t>
      </w:r>
      <w:proofErr w:type="spellEnd"/>
      <w:r>
        <w:rPr>
          <w:sz w:val="28"/>
          <w:szCs w:val="28"/>
        </w:rPr>
        <w:t xml:space="preserve"> было  упорядочить  применение римского права в новом государстве (Византии). В ходе кодификации правовой материал был очищен от устаревших норм и институтов и дополнен  </w:t>
      </w:r>
      <w:proofErr w:type="gramStart"/>
      <w:r>
        <w:rPr>
          <w:sz w:val="28"/>
          <w:szCs w:val="28"/>
        </w:rPr>
        <w:t>новыми</w:t>
      </w:r>
      <w:proofErr w:type="gramEnd"/>
      <w:r>
        <w:rPr>
          <w:sz w:val="28"/>
          <w:szCs w:val="28"/>
        </w:rPr>
        <w:t>.  Кодификацию составили три сборника, которым была придана сила закона: Институции, Дигесты и Кодекс – сборник императорских законов. Впоследствии к ним были присоединены Новеллы – новые законы, принятые после издания Свода.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Рецепция  римского права – это  заимствование  римского права  рядом </w:t>
      </w:r>
      <w:proofErr w:type="spellStart"/>
      <w:r>
        <w:rPr>
          <w:sz w:val="28"/>
          <w:szCs w:val="28"/>
        </w:rPr>
        <w:t>западно-европейских</w:t>
      </w:r>
      <w:proofErr w:type="spellEnd"/>
      <w:r>
        <w:rPr>
          <w:sz w:val="28"/>
          <w:szCs w:val="28"/>
        </w:rPr>
        <w:t xml:space="preserve"> стран, начиная с ХΙΙ в.  и особенно  в ХV-ХVΙ вв. В  результате рецепции  в одних странах  римское частное право стало действующим, а в других  оказало значительное влияние  на содержание  национального гражданского права. </w:t>
      </w:r>
      <w:proofErr w:type="gramEnd"/>
    </w:p>
    <w:p w:rsidR="007B1776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</w:p>
    <w:p w:rsidR="007B1776" w:rsidRPr="00FD655A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7B1776" w:rsidRPr="000665D8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Вопросы для обсуждения</w:t>
      </w:r>
    </w:p>
    <w:p w:rsidR="007B1776" w:rsidRDefault="007B1776" w:rsidP="007B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Какой источник права древнейшего периода римский историк Тит </w:t>
      </w:r>
      <w:proofErr w:type="spellStart"/>
      <w:r>
        <w:rPr>
          <w:sz w:val="28"/>
          <w:szCs w:val="28"/>
        </w:rPr>
        <w:t>Ливий</w:t>
      </w:r>
      <w:proofErr w:type="spellEnd"/>
      <w:r>
        <w:rPr>
          <w:sz w:val="28"/>
          <w:szCs w:val="28"/>
        </w:rPr>
        <w:t xml:space="preserve">  назвал источником всего публичного и частного права? Что в этом определении можно понимать под «источником права»?</w:t>
      </w:r>
    </w:p>
    <w:p w:rsidR="007B1776" w:rsidRDefault="007B1776" w:rsidP="007B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чем сущность и характерные особенности </w:t>
      </w:r>
      <w:proofErr w:type="spellStart"/>
      <w:r>
        <w:rPr>
          <w:sz w:val="28"/>
          <w:szCs w:val="28"/>
        </w:rPr>
        <w:t>квиритского</w:t>
      </w:r>
      <w:proofErr w:type="spellEnd"/>
      <w:r>
        <w:rPr>
          <w:sz w:val="28"/>
          <w:szCs w:val="28"/>
        </w:rPr>
        <w:t xml:space="preserve"> права?</w:t>
      </w:r>
    </w:p>
    <w:p w:rsidR="007B1776" w:rsidRDefault="007B1776" w:rsidP="007B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Римский историк Тацит писал, что </w:t>
      </w:r>
      <w:proofErr w:type="spellStart"/>
      <w:r>
        <w:rPr>
          <w:sz w:val="28"/>
          <w:szCs w:val="28"/>
        </w:rPr>
        <w:t>принцепс</w:t>
      </w:r>
      <w:proofErr w:type="spellEnd"/>
      <w:r>
        <w:rPr>
          <w:sz w:val="28"/>
          <w:szCs w:val="28"/>
        </w:rPr>
        <w:t xml:space="preserve"> подменял собой  не только сенат и магистратов, но и сами законы. Каким образом </w:t>
      </w:r>
      <w:proofErr w:type="spellStart"/>
      <w:r>
        <w:rPr>
          <w:sz w:val="28"/>
          <w:szCs w:val="28"/>
        </w:rPr>
        <w:t>принцепс</w:t>
      </w:r>
      <w:proofErr w:type="spellEnd"/>
      <w:r>
        <w:rPr>
          <w:sz w:val="28"/>
          <w:szCs w:val="28"/>
        </w:rPr>
        <w:t xml:space="preserve"> осуществлял законодательные функции?</w:t>
      </w:r>
    </w:p>
    <w:p w:rsidR="007B1776" w:rsidRDefault="007B1776" w:rsidP="007B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Можно ли говорить о том, что в римском праве сложилась иерархия источников права по их юридической силе?</w:t>
      </w:r>
    </w:p>
    <w:p w:rsidR="007B1776" w:rsidRDefault="007B1776" w:rsidP="007B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Римский юрист </w:t>
      </w:r>
      <w:proofErr w:type="spellStart"/>
      <w:r>
        <w:rPr>
          <w:sz w:val="28"/>
          <w:szCs w:val="28"/>
        </w:rPr>
        <w:t>Марциан</w:t>
      </w:r>
      <w:proofErr w:type="spellEnd"/>
      <w:r>
        <w:rPr>
          <w:sz w:val="28"/>
          <w:szCs w:val="28"/>
        </w:rPr>
        <w:t xml:space="preserve"> называл </w:t>
      </w:r>
      <w:proofErr w:type="spellStart"/>
      <w:r>
        <w:rPr>
          <w:sz w:val="28"/>
          <w:szCs w:val="28"/>
        </w:rPr>
        <w:t>преторское</w:t>
      </w:r>
      <w:proofErr w:type="spellEnd"/>
      <w:r>
        <w:rPr>
          <w:sz w:val="28"/>
          <w:szCs w:val="28"/>
        </w:rPr>
        <w:t xml:space="preserve"> право  живым голосом  цивильного права. Почему? Назовите принципы, на которых строилось </w:t>
      </w:r>
      <w:proofErr w:type="spellStart"/>
      <w:r>
        <w:rPr>
          <w:sz w:val="28"/>
          <w:szCs w:val="28"/>
        </w:rPr>
        <w:t>преторское</w:t>
      </w:r>
      <w:proofErr w:type="spellEnd"/>
      <w:r>
        <w:rPr>
          <w:sz w:val="28"/>
          <w:szCs w:val="28"/>
        </w:rPr>
        <w:t xml:space="preserve"> право.</w:t>
      </w:r>
    </w:p>
    <w:p w:rsidR="007B1776" w:rsidRDefault="007B1776" w:rsidP="007B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Почему </w:t>
      </w:r>
      <w:r w:rsidRPr="00A971E5">
        <w:rPr>
          <w:sz w:val="28"/>
          <w:szCs w:val="28"/>
          <w:lang w:val="en-US"/>
        </w:rPr>
        <w:t>Jus</w:t>
      </w:r>
      <w:r w:rsidRPr="00D93C8B">
        <w:rPr>
          <w:sz w:val="28"/>
          <w:szCs w:val="28"/>
        </w:rPr>
        <w:t xml:space="preserve"> </w:t>
      </w:r>
      <w:proofErr w:type="spellStart"/>
      <w:r w:rsidRPr="00A971E5">
        <w:rPr>
          <w:sz w:val="28"/>
          <w:szCs w:val="28"/>
          <w:lang w:val="en-US"/>
        </w:rPr>
        <w:t>gentium</w:t>
      </w:r>
      <w:proofErr w:type="spellEnd"/>
      <w:r>
        <w:rPr>
          <w:sz w:val="28"/>
          <w:szCs w:val="28"/>
        </w:rPr>
        <w:t xml:space="preserve"> было внутригосударственным римским правом, а не международным?</w:t>
      </w:r>
    </w:p>
    <w:p w:rsidR="007B1776" w:rsidRDefault="007B1776" w:rsidP="007B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Объясните, что такое  </w:t>
      </w:r>
      <w:proofErr w:type="spellStart"/>
      <w:r>
        <w:rPr>
          <w:sz w:val="28"/>
          <w:szCs w:val="28"/>
        </w:rPr>
        <w:t>институционная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пандектная</w:t>
      </w:r>
      <w:proofErr w:type="spellEnd"/>
      <w:r>
        <w:rPr>
          <w:sz w:val="28"/>
          <w:szCs w:val="28"/>
        </w:rPr>
        <w:t xml:space="preserve"> системы изложения.</w:t>
      </w:r>
    </w:p>
    <w:p w:rsidR="000B67EB" w:rsidRPr="00D93C8B" w:rsidRDefault="000B67EB" w:rsidP="007B1776">
      <w:pPr>
        <w:spacing w:line="360" w:lineRule="auto"/>
        <w:ind w:firstLine="709"/>
        <w:jc w:val="both"/>
        <w:rPr>
          <w:sz w:val="28"/>
          <w:szCs w:val="28"/>
        </w:rPr>
      </w:pPr>
    </w:p>
    <w:p w:rsidR="007B1776" w:rsidRPr="007B1776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  <w:lang w:val="en-US"/>
        </w:rPr>
      </w:pPr>
      <w:r w:rsidRPr="000665D8">
        <w:rPr>
          <w:b/>
          <w:sz w:val="28"/>
          <w:szCs w:val="28"/>
        </w:rPr>
        <w:t>Составление</w:t>
      </w:r>
      <w:r w:rsidRPr="007B1776">
        <w:rPr>
          <w:b/>
          <w:sz w:val="28"/>
          <w:szCs w:val="28"/>
          <w:lang w:val="en-US"/>
        </w:rPr>
        <w:t xml:space="preserve"> </w:t>
      </w:r>
      <w:r w:rsidRPr="000665D8">
        <w:rPr>
          <w:b/>
          <w:sz w:val="28"/>
          <w:szCs w:val="28"/>
        </w:rPr>
        <w:t>глоссария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1776">
        <w:rPr>
          <w:sz w:val="28"/>
          <w:szCs w:val="28"/>
          <w:lang w:val="en-US"/>
        </w:rPr>
        <w:t xml:space="preserve">Agree. </w:t>
      </w:r>
      <w:proofErr w:type="spellStart"/>
      <w:proofErr w:type="gramStart"/>
      <w:r w:rsidRPr="007B1776">
        <w:rPr>
          <w:sz w:val="28"/>
          <w:szCs w:val="28"/>
          <w:lang w:val="en-US"/>
        </w:rPr>
        <w:t>Cavere</w:t>
      </w:r>
      <w:proofErr w:type="spellEnd"/>
      <w:r w:rsidRPr="007B1776">
        <w:rPr>
          <w:sz w:val="28"/>
          <w:szCs w:val="28"/>
          <w:lang w:val="en-US"/>
        </w:rPr>
        <w:t>.</w:t>
      </w:r>
      <w:proofErr w:type="gramEnd"/>
      <w:r w:rsidRPr="007B1776">
        <w:rPr>
          <w:sz w:val="28"/>
          <w:szCs w:val="28"/>
          <w:lang w:val="en-US"/>
        </w:rPr>
        <w:t xml:space="preserve"> </w:t>
      </w:r>
      <w:proofErr w:type="gramStart"/>
      <w:r w:rsidRPr="007B1776">
        <w:rPr>
          <w:sz w:val="28"/>
          <w:szCs w:val="28"/>
          <w:lang w:val="en-US"/>
        </w:rPr>
        <w:t>Constitution.</w:t>
      </w:r>
      <w:proofErr w:type="gramEnd"/>
      <w:r w:rsidRPr="007B177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971E5">
        <w:rPr>
          <w:sz w:val="28"/>
          <w:szCs w:val="28"/>
          <w:lang w:val="en-US"/>
        </w:rPr>
        <w:t>Edictum</w:t>
      </w:r>
      <w:proofErr w:type="spellEnd"/>
      <w:r w:rsidRPr="007B1776">
        <w:rPr>
          <w:sz w:val="28"/>
          <w:szCs w:val="28"/>
          <w:lang w:val="en-US"/>
        </w:rPr>
        <w:t>.</w:t>
      </w:r>
      <w:proofErr w:type="gramEnd"/>
      <w:r w:rsidRPr="007B1776">
        <w:rPr>
          <w:lang w:val="en-US"/>
        </w:rPr>
        <w:t xml:space="preserve"> </w:t>
      </w:r>
      <w:proofErr w:type="spellStart"/>
      <w:proofErr w:type="gramStart"/>
      <w:r w:rsidRPr="00A971E5">
        <w:rPr>
          <w:sz w:val="28"/>
          <w:szCs w:val="28"/>
          <w:lang w:val="en-US"/>
        </w:rPr>
        <w:t>Jurisprudentia</w:t>
      </w:r>
      <w:proofErr w:type="spellEnd"/>
      <w:r w:rsidRPr="007B1776">
        <w:rPr>
          <w:sz w:val="28"/>
          <w:szCs w:val="28"/>
          <w:lang w:val="en-US"/>
        </w:rPr>
        <w:t>.</w:t>
      </w:r>
      <w:proofErr w:type="gramEnd"/>
      <w:r w:rsidRPr="007B1776">
        <w:rPr>
          <w:sz w:val="28"/>
          <w:szCs w:val="28"/>
          <w:lang w:val="en-US"/>
        </w:rPr>
        <w:t xml:space="preserve">  </w:t>
      </w:r>
      <w:proofErr w:type="gramStart"/>
      <w:r w:rsidRPr="00A971E5">
        <w:rPr>
          <w:sz w:val="28"/>
          <w:szCs w:val="28"/>
          <w:lang w:val="en-US"/>
        </w:rPr>
        <w:t>Jus.</w:t>
      </w:r>
      <w:proofErr w:type="gramEnd"/>
      <w:r w:rsidRPr="00A971E5">
        <w:rPr>
          <w:sz w:val="28"/>
          <w:szCs w:val="28"/>
          <w:lang w:val="en-US"/>
        </w:rPr>
        <w:t xml:space="preserve"> </w:t>
      </w:r>
      <w:proofErr w:type="gramStart"/>
      <w:r w:rsidRPr="00A971E5">
        <w:rPr>
          <w:sz w:val="28"/>
          <w:szCs w:val="28"/>
          <w:lang w:val="en-US"/>
        </w:rPr>
        <w:t xml:space="preserve">Jus </w:t>
      </w:r>
      <w:proofErr w:type="spellStart"/>
      <w:r w:rsidRPr="00A971E5">
        <w:rPr>
          <w:sz w:val="28"/>
          <w:szCs w:val="28"/>
          <w:lang w:val="en-US"/>
        </w:rPr>
        <w:t>gentium</w:t>
      </w:r>
      <w:proofErr w:type="spellEnd"/>
      <w:r w:rsidRPr="00A971E5">
        <w:rPr>
          <w:sz w:val="28"/>
          <w:szCs w:val="28"/>
          <w:lang w:val="en-US"/>
        </w:rPr>
        <w:t>.</w:t>
      </w:r>
      <w:proofErr w:type="gramEnd"/>
      <w:r w:rsidRPr="00A971E5">
        <w:rPr>
          <w:sz w:val="28"/>
          <w:szCs w:val="28"/>
          <w:lang w:val="en-US"/>
        </w:rPr>
        <w:t xml:space="preserve"> </w:t>
      </w:r>
      <w:proofErr w:type="gramStart"/>
      <w:r w:rsidRPr="00A971E5">
        <w:rPr>
          <w:sz w:val="28"/>
          <w:szCs w:val="28"/>
          <w:lang w:val="en-US"/>
        </w:rPr>
        <w:t>Jus civil.</w:t>
      </w:r>
      <w:proofErr w:type="gramEnd"/>
      <w:r w:rsidRPr="00A971E5">
        <w:rPr>
          <w:sz w:val="28"/>
          <w:szCs w:val="28"/>
          <w:lang w:val="en-US"/>
        </w:rPr>
        <w:t xml:space="preserve"> </w:t>
      </w:r>
      <w:proofErr w:type="gramStart"/>
      <w:r w:rsidRPr="00A971E5">
        <w:rPr>
          <w:sz w:val="28"/>
          <w:szCs w:val="28"/>
          <w:lang w:val="en-US"/>
        </w:rPr>
        <w:t>jus</w:t>
      </w:r>
      <w:proofErr w:type="gramEnd"/>
      <w:r w:rsidRPr="00A971E5">
        <w:rPr>
          <w:sz w:val="28"/>
          <w:szCs w:val="28"/>
          <w:lang w:val="en-US"/>
        </w:rPr>
        <w:t xml:space="preserve"> </w:t>
      </w:r>
      <w:proofErr w:type="spellStart"/>
      <w:r w:rsidRPr="00A971E5">
        <w:rPr>
          <w:sz w:val="28"/>
          <w:szCs w:val="28"/>
          <w:lang w:val="en-US"/>
        </w:rPr>
        <w:t>privatum</w:t>
      </w:r>
      <w:proofErr w:type="spellEnd"/>
      <w:r w:rsidRPr="007B1776">
        <w:rPr>
          <w:sz w:val="28"/>
          <w:szCs w:val="28"/>
          <w:lang w:val="en-US"/>
        </w:rPr>
        <w:t xml:space="preserve">. </w:t>
      </w:r>
      <w:r w:rsidRPr="00A971E5">
        <w:rPr>
          <w:lang w:val="en-US"/>
        </w:rPr>
        <w:t xml:space="preserve"> </w:t>
      </w:r>
      <w:proofErr w:type="gramStart"/>
      <w:r w:rsidRPr="00A971E5">
        <w:rPr>
          <w:sz w:val="28"/>
          <w:szCs w:val="28"/>
          <w:lang w:val="en-US"/>
        </w:rPr>
        <w:t>jus</w:t>
      </w:r>
      <w:proofErr w:type="gramEnd"/>
      <w:r w:rsidRPr="00A971E5">
        <w:rPr>
          <w:sz w:val="28"/>
          <w:szCs w:val="28"/>
          <w:lang w:val="en-US"/>
        </w:rPr>
        <w:t xml:space="preserve"> </w:t>
      </w:r>
      <w:proofErr w:type="spellStart"/>
      <w:r w:rsidRPr="00A971E5">
        <w:rPr>
          <w:sz w:val="28"/>
          <w:szCs w:val="28"/>
          <w:lang w:val="en-US"/>
        </w:rPr>
        <w:t>publicum</w:t>
      </w:r>
      <w:proofErr w:type="spellEnd"/>
      <w:r w:rsidRPr="00A971E5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A971E5">
        <w:rPr>
          <w:sz w:val="28"/>
          <w:szCs w:val="28"/>
          <w:lang w:val="en-US"/>
        </w:rPr>
        <w:t>Justitia</w:t>
      </w:r>
      <w:proofErr w:type="spellEnd"/>
      <w:r w:rsidRPr="00A971E5">
        <w:rPr>
          <w:sz w:val="28"/>
          <w:szCs w:val="28"/>
          <w:lang w:val="en-US"/>
        </w:rPr>
        <w:t>.</w:t>
      </w:r>
      <w:proofErr w:type="gramEnd"/>
      <w:r w:rsidRPr="00A971E5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A971E5">
        <w:rPr>
          <w:sz w:val="28"/>
          <w:szCs w:val="28"/>
          <w:lang w:val="en-US"/>
        </w:rPr>
        <w:t>Leges</w:t>
      </w:r>
      <w:proofErr w:type="spellEnd"/>
      <w:r w:rsidRPr="00A971E5">
        <w:rPr>
          <w:sz w:val="28"/>
          <w:szCs w:val="28"/>
          <w:lang w:val="en-US"/>
        </w:rPr>
        <w:t>.</w:t>
      </w:r>
      <w:proofErr w:type="gramEnd"/>
      <w:r w:rsidRPr="00A971E5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D67701">
        <w:rPr>
          <w:sz w:val="28"/>
          <w:szCs w:val="28"/>
          <w:lang w:val="en-US"/>
        </w:rPr>
        <w:t>responsa</w:t>
      </w:r>
      <w:proofErr w:type="spellEnd"/>
      <w:proofErr w:type="gramEnd"/>
      <w:r w:rsidRPr="00D67701">
        <w:rPr>
          <w:sz w:val="28"/>
          <w:szCs w:val="28"/>
          <w:lang w:val="en-US"/>
        </w:rPr>
        <w:t xml:space="preserve"> </w:t>
      </w:r>
      <w:proofErr w:type="spellStart"/>
      <w:r w:rsidRPr="00D67701">
        <w:rPr>
          <w:sz w:val="28"/>
          <w:szCs w:val="28"/>
          <w:lang w:val="en-US"/>
        </w:rPr>
        <w:t>prudentium</w:t>
      </w:r>
      <w:proofErr w:type="spellEnd"/>
      <w:r w:rsidRPr="007B1776">
        <w:rPr>
          <w:sz w:val="28"/>
          <w:szCs w:val="28"/>
          <w:lang w:val="en-US"/>
        </w:rPr>
        <w:t>.</w:t>
      </w:r>
    </w:p>
    <w:p w:rsidR="000B67EB" w:rsidRPr="000B67EB" w:rsidRDefault="000B67EB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B1776" w:rsidRPr="000665D8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Работа с текстом источников</w:t>
      </w:r>
    </w:p>
    <w:p w:rsidR="007B1776" w:rsidRPr="00FC5340" w:rsidRDefault="007B1776" w:rsidP="007B1776">
      <w:pPr>
        <w:spacing w:line="360" w:lineRule="auto"/>
        <w:ind w:firstLine="709"/>
        <w:jc w:val="both"/>
        <w:rPr>
          <w:sz w:val="28"/>
          <w:szCs w:val="28"/>
        </w:rPr>
      </w:pPr>
      <w:r w:rsidRPr="00FC5340">
        <w:rPr>
          <w:sz w:val="28"/>
          <w:szCs w:val="28"/>
        </w:rPr>
        <w:t xml:space="preserve">1. </w:t>
      </w:r>
      <w:proofErr w:type="gramStart"/>
      <w:r w:rsidRPr="00FC5340">
        <w:rPr>
          <w:sz w:val="28"/>
          <w:szCs w:val="28"/>
        </w:rPr>
        <w:t>Ознакомившись с текстом источника (Институции Гая.</w:t>
      </w:r>
      <w:proofErr w:type="gramEnd"/>
      <w:r w:rsidRPr="00FC5340">
        <w:rPr>
          <w:sz w:val="28"/>
          <w:szCs w:val="28"/>
        </w:rPr>
        <w:t xml:space="preserve"> Книга 1. </w:t>
      </w:r>
      <w:proofErr w:type="gramStart"/>
      <w:r w:rsidRPr="00FC5340">
        <w:rPr>
          <w:sz w:val="28"/>
          <w:szCs w:val="28"/>
        </w:rPr>
        <w:t>О лицах), дайте определение основных источников римского права и представьте их в виде схемы.</w:t>
      </w:r>
      <w:proofErr w:type="gramEnd"/>
    </w:p>
    <w:p w:rsidR="007B1776" w:rsidRDefault="007B1776" w:rsidP="007B1776">
      <w:pPr>
        <w:spacing w:line="360" w:lineRule="auto"/>
        <w:ind w:firstLine="709"/>
        <w:jc w:val="both"/>
        <w:rPr>
          <w:sz w:val="28"/>
          <w:szCs w:val="28"/>
        </w:rPr>
      </w:pPr>
      <w:r w:rsidRPr="00FC5340">
        <w:rPr>
          <w:sz w:val="28"/>
          <w:szCs w:val="28"/>
        </w:rPr>
        <w:t xml:space="preserve">2. Римское право знает два понятия – </w:t>
      </w:r>
      <w:proofErr w:type="spellStart"/>
      <w:r w:rsidRPr="00FC5340">
        <w:rPr>
          <w:sz w:val="28"/>
          <w:szCs w:val="28"/>
          <w:lang w:val="en-US"/>
        </w:rPr>
        <w:t>ius</w:t>
      </w:r>
      <w:proofErr w:type="spellEnd"/>
      <w:r w:rsidRPr="00FC5340">
        <w:rPr>
          <w:sz w:val="28"/>
          <w:szCs w:val="28"/>
        </w:rPr>
        <w:t xml:space="preserve"> и </w:t>
      </w:r>
      <w:proofErr w:type="spellStart"/>
      <w:r w:rsidRPr="00FC5340">
        <w:rPr>
          <w:sz w:val="28"/>
          <w:szCs w:val="28"/>
          <w:lang w:val="en-US"/>
        </w:rPr>
        <w:t>lex</w:t>
      </w:r>
      <w:proofErr w:type="spellEnd"/>
      <w:r w:rsidRPr="00FC5340">
        <w:rPr>
          <w:sz w:val="28"/>
          <w:szCs w:val="28"/>
        </w:rPr>
        <w:t>. Прочитайте, проанализируйте книгу 1 титул 1 фрагменты 1 и 11, титул 3 Дигест Юстиниана (</w:t>
      </w:r>
      <w:r w:rsidRPr="00FC5340">
        <w:rPr>
          <w:sz w:val="28"/>
          <w:szCs w:val="28"/>
          <w:lang w:val="en-US"/>
        </w:rPr>
        <w:t>D</w:t>
      </w:r>
      <w:r w:rsidRPr="00FC5340">
        <w:rPr>
          <w:sz w:val="28"/>
          <w:szCs w:val="28"/>
        </w:rPr>
        <w:t xml:space="preserve">. 1. 1. 1; 11; </w:t>
      </w:r>
      <w:r w:rsidRPr="00FC5340">
        <w:rPr>
          <w:sz w:val="28"/>
          <w:szCs w:val="28"/>
          <w:lang w:val="en-US"/>
        </w:rPr>
        <w:t>D</w:t>
      </w:r>
      <w:r w:rsidRPr="00FC5340">
        <w:rPr>
          <w:sz w:val="28"/>
          <w:szCs w:val="28"/>
        </w:rPr>
        <w:t>. 1. 3.) и попыта</w:t>
      </w:r>
      <w:r w:rsidRPr="00FC5340">
        <w:rPr>
          <w:sz w:val="28"/>
          <w:szCs w:val="28"/>
        </w:rPr>
        <w:t>й</w:t>
      </w:r>
      <w:r w:rsidRPr="00FC5340">
        <w:rPr>
          <w:sz w:val="28"/>
          <w:szCs w:val="28"/>
        </w:rPr>
        <w:t>тесь дать разграничение двух этих понятий.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01E4">
        <w:rPr>
          <w:sz w:val="28"/>
          <w:szCs w:val="28"/>
        </w:rPr>
        <w:t>Проанализируйте со</w:t>
      </w:r>
      <w:r>
        <w:rPr>
          <w:sz w:val="28"/>
          <w:szCs w:val="28"/>
        </w:rPr>
        <w:t>держание Табли</w:t>
      </w:r>
      <w:r w:rsidRPr="00EE01E4">
        <w:rPr>
          <w:sz w:val="28"/>
          <w:szCs w:val="28"/>
        </w:rPr>
        <w:t>цы IV</w:t>
      </w:r>
      <w:r>
        <w:rPr>
          <w:sz w:val="28"/>
          <w:szCs w:val="28"/>
        </w:rPr>
        <w:t xml:space="preserve"> Законов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таблиц</w:t>
      </w:r>
      <w:r w:rsidRPr="00EE01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</w:t>
      </w:r>
      <w:r w:rsidRPr="00EE01E4">
        <w:rPr>
          <w:sz w:val="28"/>
          <w:szCs w:val="28"/>
        </w:rPr>
        <w:t>каким институтам римского права относятся нормы</w:t>
      </w:r>
      <w:r>
        <w:rPr>
          <w:sz w:val="28"/>
          <w:szCs w:val="28"/>
        </w:rPr>
        <w:t xml:space="preserve"> </w:t>
      </w:r>
      <w:r w:rsidRPr="00EE01E4">
        <w:rPr>
          <w:sz w:val="28"/>
          <w:szCs w:val="28"/>
        </w:rPr>
        <w:t>этой Таблицы?</w:t>
      </w:r>
    </w:p>
    <w:p w:rsidR="007B1776" w:rsidRPr="00EE01E4" w:rsidRDefault="007B1776" w:rsidP="007B1776">
      <w:pPr>
        <w:spacing w:line="360" w:lineRule="auto"/>
        <w:contextualSpacing/>
        <w:jc w:val="center"/>
        <w:rPr>
          <w:sz w:val="28"/>
          <w:szCs w:val="28"/>
        </w:rPr>
      </w:pPr>
    </w:p>
    <w:p w:rsidR="007B1776" w:rsidRPr="000665D8" w:rsidRDefault="007B1776" w:rsidP="007B177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Список рекомендуемой литературы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93C8B">
        <w:rPr>
          <w:sz w:val="28"/>
          <w:szCs w:val="28"/>
        </w:rPr>
        <w:t xml:space="preserve">1. </w:t>
      </w:r>
      <w:r>
        <w:rPr>
          <w:sz w:val="28"/>
          <w:szCs w:val="28"/>
        </w:rPr>
        <w:t>Памятники</w:t>
      </w:r>
      <w:r w:rsidRPr="00D93C8B">
        <w:rPr>
          <w:sz w:val="28"/>
          <w:szCs w:val="28"/>
        </w:rPr>
        <w:t xml:space="preserve"> </w:t>
      </w:r>
      <w:r>
        <w:rPr>
          <w:sz w:val="28"/>
          <w:szCs w:val="28"/>
        </w:rPr>
        <w:t>римского</w:t>
      </w:r>
      <w:r w:rsidRPr="00D93C8B">
        <w:rPr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 w:rsidRPr="00D93C8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Законы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таблиц. Институции Гая. Дигесты Юстиниана. М: Зерцало, 1997. 608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D783B">
        <w:rPr>
          <w:sz w:val="28"/>
          <w:szCs w:val="28"/>
        </w:rPr>
        <w:t>2</w:t>
      </w:r>
      <w:r>
        <w:rPr>
          <w:sz w:val="28"/>
          <w:szCs w:val="28"/>
        </w:rPr>
        <w:t xml:space="preserve">. Институции Юстиниана. Перевод с лат. Д. </w:t>
      </w:r>
      <w:proofErr w:type="spellStart"/>
      <w:r>
        <w:rPr>
          <w:sz w:val="28"/>
          <w:szCs w:val="28"/>
        </w:rPr>
        <w:t>Расснера</w:t>
      </w:r>
      <w:proofErr w:type="spellEnd"/>
      <w:r w:rsidRPr="00EC50D9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Л.Л. </w:t>
      </w:r>
      <w:proofErr w:type="spellStart"/>
      <w:r>
        <w:rPr>
          <w:sz w:val="28"/>
          <w:szCs w:val="28"/>
        </w:rPr>
        <w:t>Кофанова</w:t>
      </w:r>
      <w:proofErr w:type="spellEnd"/>
      <w:r>
        <w:rPr>
          <w:sz w:val="28"/>
          <w:szCs w:val="28"/>
        </w:rPr>
        <w:t xml:space="preserve">, В.А. </w:t>
      </w:r>
      <w:proofErr w:type="spellStart"/>
      <w:r>
        <w:rPr>
          <w:sz w:val="28"/>
          <w:szCs w:val="28"/>
        </w:rPr>
        <w:t>Томсинова</w:t>
      </w:r>
      <w:proofErr w:type="spellEnd"/>
      <w:r>
        <w:rPr>
          <w:sz w:val="28"/>
          <w:szCs w:val="28"/>
        </w:rPr>
        <w:t xml:space="preserve">. (Серия «Памятники римского права»). М.: Зерцало, 1998. 400с.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 w:rsidRPr="00DA24D7">
        <w:rPr>
          <w:sz w:val="28"/>
          <w:szCs w:val="28"/>
        </w:rPr>
        <w:t>Астапенко</w:t>
      </w:r>
      <w:proofErr w:type="spellEnd"/>
      <w:r w:rsidRPr="00DA24D7">
        <w:rPr>
          <w:sz w:val="28"/>
          <w:szCs w:val="28"/>
        </w:rPr>
        <w:t xml:space="preserve"> П.Н. Римское частное право: Учебное пособие</w:t>
      </w:r>
      <w:proofErr w:type="gramStart"/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/ П</w:t>
      </w:r>
      <w:proofErr w:type="gramEnd"/>
      <w:r w:rsidRPr="00DA24D7">
        <w:rPr>
          <w:sz w:val="28"/>
          <w:szCs w:val="28"/>
        </w:rPr>
        <w:t>од общей редакцией проф. В.И.</w:t>
      </w:r>
      <w:r>
        <w:rPr>
          <w:sz w:val="28"/>
          <w:szCs w:val="28"/>
        </w:rPr>
        <w:t xml:space="preserve"> Кузищина. М.</w:t>
      </w:r>
      <w:r w:rsidRPr="00DA24D7">
        <w:rPr>
          <w:sz w:val="28"/>
          <w:szCs w:val="28"/>
        </w:rPr>
        <w:t>: ЮИ МВД РФ, Книжный мир,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2</w:t>
      </w:r>
      <w:r>
        <w:rPr>
          <w:sz w:val="28"/>
          <w:szCs w:val="28"/>
        </w:rPr>
        <w:t xml:space="preserve">011. </w:t>
      </w:r>
      <w:r w:rsidRPr="00DA24D7">
        <w:rPr>
          <w:sz w:val="28"/>
          <w:szCs w:val="28"/>
        </w:rPr>
        <w:t xml:space="preserve"> 248</w:t>
      </w:r>
      <w:r>
        <w:rPr>
          <w:sz w:val="28"/>
          <w:szCs w:val="28"/>
        </w:rPr>
        <w:t xml:space="preserve"> </w:t>
      </w:r>
      <w:proofErr w:type="gramStart"/>
      <w:r w:rsidRPr="00DA24D7">
        <w:rPr>
          <w:sz w:val="28"/>
          <w:szCs w:val="28"/>
        </w:rPr>
        <w:t>с</w:t>
      </w:r>
      <w:proofErr w:type="gramEnd"/>
      <w:r w:rsidRPr="00DA24D7">
        <w:rPr>
          <w:sz w:val="28"/>
          <w:szCs w:val="28"/>
        </w:rPr>
        <w:t>.</w:t>
      </w:r>
    </w:p>
    <w:p w:rsidR="007B1776" w:rsidRPr="00DA24D7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DA24D7">
        <w:rPr>
          <w:sz w:val="28"/>
          <w:szCs w:val="28"/>
        </w:rPr>
        <w:t>Дождев</w:t>
      </w:r>
      <w:proofErr w:type="spellEnd"/>
      <w:r w:rsidRPr="00DA24D7">
        <w:rPr>
          <w:sz w:val="28"/>
          <w:szCs w:val="28"/>
        </w:rPr>
        <w:t xml:space="preserve"> Д.В. Римское частное право. Учебник для юридических вузов и факультетов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/ Под общ</w:t>
      </w:r>
      <w:proofErr w:type="gramStart"/>
      <w:r w:rsidRPr="00DA24D7">
        <w:rPr>
          <w:sz w:val="28"/>
          <w:szCs w:val="28"/>
        </w:rPr>
        <w:t>.</w:t>
      </w:r>
      <w:proofErr w:type="gramEnd"/>
      <w:r w:rsidRPr="00DA24D7">
        <w:rPr>
          <w:sz w:val="28"/>
          <w:szCs w:val="28"/>
        </w:rPr>
        <w:t xml:space="preserve"> </w:t>
      </w:r>
      <w:proofErr w:type="gramStart"/>
      <w:r w:rsidRPr="00DA24D7">
        <w:rPr>
          <w:sz w:val="28"/>
          <w:szCs w:val="28"/>
        </w:rPr>
        <w:t>р</w:t>
      </w:r>
      <w:proofErr w:type="gramEnd"/>
      <w:r w:rsidRPr="00DA24D7">
        <w:rPr>
          <w:sz w:val="28"/>
          <w:szCs w:val="28"/>
        </w:rPr>
        <w:t>ед.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 xml:space="preserve">академика РАН, </w:t>
      </w: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 xml:space="preserve">. проф. В.С. </w:t>
      </w:r>
      <w:proofErr w:type="spellStart"/>
      <w:r>
        <w:rPr>
          <w:sz w:val="28"/>
          <w:szCs w:val="28"/>
        </w:rPr>
        <w:t>Нерсесянца</w:t>
      </w:r>
      <w:proofErr w:type="spellEnd"/>
      <w:r>
        <w:rPr>
          <w:sz w:val="28"/>
          <w:szCs w:val="28"/>
        </w:rPr>
        <w:t>. М.</w:t>
      </w:r>
      <w:r w:rsidRPr="00DA24D7">
        <w:rPr>
          <w:sz w:val="28"/>
          <w:szCs w:val="28"/>
        </w:rPr>
        <w:t>: НОРМА, 20</w:t>
      </w:r>
      <w:r>
        <w:rPr>
          <w:sz w:val="28"/>
          <w:szCs w:val="28"/>
        </w:rPr>
        <w:t>14.</w:t>
      </w:r>
      <w:r w:rsidRPr="00DA24D7">
        <w:rPr>
          <w:sz w:val="28"/>
          <w:szCs w:val="28"/>
        </w:rPr>
        <w:t xml:space="preserve"> 784 </w:t>
      </w:r>
      <w:proofErr w:type="gramStart"/>
      <w:r w:rsidRPr="00DA24D7">
        <w:rPr>
          <w:sz w:val="28"/>
          <w:szCs w:val="28"/>
        </w:rPr>
        <w:t>с</w:t>
      </w:r>
      <w:proofErr w:type="gramEnd"/>
      <w:r w:rsidRPr="00DA24D7">
        <w:rPr>
          <w:sz w:val="28"/>
          <w:szCs w:val="28"/>
        </w:rPr>
        <w:t>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Кофанов</w:t>
      </w:r>
      <w:proofErr w:type="spellEnd"/>
      <w:r>
        <w:rPr>
          <w:sz w:val="28"/>
          <w:szCs w:val="28"/>
        </w:rPr>
        <w:t xml:space="preserve"> Л.Л. </w:t>
      </w:r>
      <w:proofErr w:type="spellStart"/>
      <w:r>
        <w:rPr>
          <w:sz w:val="28"/>
          <w:szCs w:val="28"/>
          <w:lang w:val="en-US"/>
        </w:rPr>
        <w:t>Lex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  <w:lang w:val="en-US"/>
        </w:rPr>
        <w:t>ius</w:t>
      </w:r>
      <w:proofErr w:type="spellEnd"/>
      <w:r>
        <w:rPr>
          <w:sz w:val="28"/>
          <w:szCs w:val="28"/>
        </w:rPr>
        <w:t xml:space="preserve">: возникновение и развитие римского права в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-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вв.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н.э. М.: Статут, 2006. 575 с.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A24D7">
        <w:rPr>
          <w:sz w:val="28"/>
          <w:szCs w:val="28"/>
        </w:rPr>
        <w:t>Новицкий И</w:t>
      </w:r>
      <w:r>
        <w:rPr>
          <w:sz w:val="28"/>
          <w:szCs w:val="28"/>
        </w:rPr>
        <w:t>.</w:t>
      </w:r>
      <w:r w:rsidRPr="00DA24D7">
        <w:rPr>
          <w:sz w:val="28"/>
          <w:szCs w:val="28"/>
        </w:rPr>
        <w:t>Б.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Перетерский</w:t>
      </w:r>
      <w:proofErr w:type="spellEnd"/>
      <w:r>
        <w:rPr>
          <w:sz w:val="28"/>
          <w:szCs w:val="28"/>
        </w:rPr>
        <w:t xml:space="preserve"> И.С. </w:t>
      </w:r>
      <w:r w:rsidRPr="00DA24D7">
        <w:rPr>
          <w:sz w:val="28"/>
          <w:szCs w:val="28"/>
        </w:rPr>
        <w:t>Римское частное право</w:t>
      </w:r>
      <w:r>
        <w:rPr>
          <w:sz w:val="28"/>
          <w:szCs w:val="28"/>
        </w:rPr>
        <w:t xml:space="preserve">. М.: Юриспруденция, 2013.  448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Степин</w:t>
      </w:r>
      <w:proofErr w:type="gramEnd"/>
      <w:r>
        <w:rPr>
          <w:sz w:val="28"/>
          <w:szCs w:val="28"/>
        </w:rPr>
        <w:t xml:space="preserve"> А.Б. Актуальные вопросы развития частного права // Российская юстиция. – 2012.- № 2. – С. 2-4.</w:t>
      </w:r>
    </w:p>
    <w:p w:rsidR="007B1776" w:rsidRPr="00DA24D7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231D9">
        <w:rPr>
          <w:sz w:val="28"/>
          <w:szCs w:val="28"/>
        </w:rPr>
        <w:t xml:space="preserve">. </w:t>
      </w:r>
      <w:proofErr w:type="gramStart"/>
      <w:r w:rsidRPr="007231D9">
        <w:rPr>
          <w:color w:val="000000"/>
          <w:sz w:val="28"/>
          <w:szCs w:val="28"/>
          <w:shd w:val="clear" w:color="auto" w:fill="FFFFFF"/>
        </w:rPr>
        <w:t>Яровая</w:t>
      </w:r>
      <w:proofErr w:type="gramEnd"/>
      <w:r w:rsidRPr="007231D9">
        <w:rPr>
          <w:color w:val="000000"/>
          <w:sz w:val="28"/>
          <w:szCs w:val="28"/>
          <w:shd w:val="clear" w:color="auto" w:fill="FFFFFF"/>
        </w:rPr>
        <w:t xml:space="preserve"> М. В. </w:t>
      </w:r>
      <w:r w:rsidRPr="007231D9">
        <w:rPr>
          <w:rStyle w:val="a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Римское</w:t>
      </w:r>
      <w:r w:rsidRPr="007231D9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7231D9">
        <w:rPr>
          <w:rStyle w:val="a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право</w:t>
      </w:r>
      <w:r w:rsidRPr="007231D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Pr="007231D9">
        <w:rPr>
          <w:color w:val="000000"/>
          <w:sz w:val="28"/>
          <w:szCs w:val="28"/>
          <w:shd w:val="clear" w:color="auto" w:fill="FFFFFF"/>
        </w:rPr>
        <w:t xml:space="preserve">Учебное пособие / М.В. </w:t>
      </w:r>
      <w:proofErr w:type="gramStart"/>
      <w:r w:rsidRPr="007231D9">
        <w:rPr>
          <w:color w:val="000000"/>
          <w:sz w:val="28"/>
          <w:szCs w:val="28"/>
          <w:shd w:val="clear" w:color="auto" w:fill="FFFFFF"/>
        </w:rPr>
        <w:t>Яровая</w:t>
      </w:r>
      <w:proofErr w:type="gramEnd"/>
      <w:r w:rsidRPr="007231D9">
        <w:rPr>
          <w:color w:val="000000"/>
          <w:sz w:val="28"/>
          <w:szCs w:val="28"/>
          <w:shd w:val="clear" w:color="auto" w:fill="FFFFFF"/>
        </w:rPr>
        <w:t xml:space="preserve">. - 2-е изд. - М.: Издательство </w:t>
      </w:r>
      <w:proofErr w:type="spellStart"/>
      <w:r w:rsidRPr="007231D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231D9">
        <w:rPr>
          <w:color w:val="000000"/>
          <w:sz w:val="28"/>
          <w:szCs w:val="28"/>
          <w:shd w:val="clear" w:color="auto" w:fill="FFFFFF"/>
        </w:rPr>
        <w:t>, 2017. – 317 с.</w:t>
      </w:r>
    </w:p>
    <w:p w:rsidR="007B1776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7B1776" w:rsidRDefault="007B1776" w:rsidP="007B177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5C0C56">
        <w:rPr>
          <w:b/>
          <w:sz w:val="28"/>
          <w:szCs w:val="28"/>
        </w:rPr>
        <w:t>Тема 2. Право лиц</w:t>
      </w:r>
    </w:p>
    <w:p w:rsidR="007B1776" w:rsidRDefault="007B1776" w:rsidP="007B177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7B1776" w:rsidRPr="005C0C5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0C56">
        <w:rPr>
          <w:sz w:val="28"/>
          <w:szCs w:val="28"/>
        </w:rPr>
        <w:t>1. Понятие лица как субъекта римского права, общие положения. Правосубъектность.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0C56">
        <w:rPr>
          <w:sz w:val="28"/>
          <w:szCs w:val="28"/>
        </w:rPr>
        <w:t>2. Состояние свободы. Правовое положение  рабов.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0C5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C0C56">
        <w:rPr>
          <w:sz w:val="28"/>
          <w:szCs w:val="28"/>
        </w:rPr>
        <w:t xml:space="preserve">Состояние гражданства. Правовое положение  </w:t>
      </w:r>
      <w:proofErr w:type="spellStart"/>
      <w:r w:rsidRPr="005C0C56">
        <w:rPr>
          <w:sz w:val="28"/>
          <w:szCs w:val="28"/>
        </w:rPr>
        <w:t>латинов</w:t>
      </w:r>
      <w:proofErr w:type="spellEnd"/>
      <w:r w:rsidRPr="005C0C56">
        <w:rPr>
          <w:sz w:val="28"/>
          <w:szCs w:val="28"/>
        </w:rPr>
        <w:t xml:space="preserve">, </w:t>
      </w:r>
      <w:proofErr w:type="spellStart"/>
      <w:r w:rsidRPr="005C0C56">
        <w:rPr>
          <w:sz w:val="28"/>
          <w:szCs w:val="28"/>
        </w:rPr>
        <w:t>перегринов</w:t>
      </w:r>
      <w:proofErr w:type="spellEnd"/>
      <w:r w:rsidRPr="005C0C56">
        <w:rPr>
          <w:sz w:val="28"/>
          <w:szCs w:val="28"/>
        </w:rPr>
        <w:t>, вольноотпущенников. Колонат.</w:t>
      </w:r>
    </w:p>
    <w:p w:rsidR="007B1776" w:rsidRPr="005C0C5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0C56">
        <w:rPr>
          <w:sz w:val="28"/>
          <w:szCs w:val="28"/>
        </w:rPr>
        <w:t>4. Правоспособность физического лица (римского гражданина): понятие, содержание, ограничение, утрата.</w:t>
      </w:r>
    </w:p>
    <w:p w:rsidR="007B1776" w:rsidRPr="005C0C5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0C56">
        <w:rPr>
          <w:sz w:val="28"/>
          <w:szCs w:val="28"/>
        </w:rPr>
        <w:t>5. Дееспособность физического лица (римского гражданина): понятие, содержание, ограничения.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0C56">
        <w:rPr>
          <w:sz w:val="28"/>
          <w:szCs w:val="28"/>
        </w:rPr>
        <w:t>6. Юридические лица в римском праве.</w:t>
      </w:r>
    </w:p>
    <w:p w:rsidR="007B1776" w:rsidRPr="00500E5D" w:rsidRDefault="007B1776" w:rsidP="007B1776">
      <w:pPr>
        <w:spacing w:line="360" w:lineRule="auto"/>
        <w:ind w:firstLine="709"/>
        <w:contextualSpacing/>
        <w:jc w:val="both"/>
        <w:rPr>
          <w:color w:val="FF0000"/>
          <w:sz w:val="28"/>
          <w:szCs w:val="28"/>
        </w:rPr>
      </w:pPr>
    </w:p>
    <w:p w:rsidR="007B1776" w:rsidRPr="000665D8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Методические рекомендации</w:t>
      </w:r>
    </w:p>
    <w:p w:rsidR="007B1776" w:rsidRPr="00A50B7F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 темы о лицах, как о субъектах частных правоотношений, имеет целью формирование  у студента  представления об участниках хозяйственного оборота. Изучение темы следует начать с общих положений.  </w:t>
      </w:r>
      <w:r w:rsidRPr="00A50B7F">
        <w:rPr>
          <w:sz w:val="28"/>
          <w:szCs w:val="28"/>
        </w:rPr>
        <w:t>Поскольку правоспособ</w:t>
      </w:r>
      <w:r>
        <w:rPr>
          <w:sz w:val="28"/>
          <w:szCs w:val="28"/>
        </w:rPr>
        <w:t xml:space="preserve">ность субъекта римского </w:t>
      </w:r>
      <w:r w:rsidRPr="00A50B7F"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 </w:t>
      </w:r>
      <w:r w:rsidRPr="00A50B7F">
        <w:rPr>
          <w:sz w:val="28"/>
          <w:szCs w:val="28"/>
        </w:rPr>
        <w:t xml:space="preserve">зависела </w:t>
      </w:r>
      <w:r>
        <w:rPr>
          <w:sz w:val="28"/>
          <w:szCs w:val="28"/>
        </w:rPr>
        <w:t xml:space="preserve">от его социального положения и </w:t>
      </w:r>
      <w:r w:rsidRPr="00A50B7F">
        <w:rPr>
          <w:sz w:val="28"/>
          <w:szCs w:val="28"/>
        </w:rPr>
        <w:t xml:space="preserve"> правового состояния, необходимо определить понятие и содержание правоспособности с позиции правовых учений</w:t>
      </w:r>
      <w:r>
        <w:rPr>
          <w:sz w:val="28"/>
          <w:szCs w:val="28"/>
        </w:rPr>
        <w:t xml:space="preserve"> </w:t>
      </w:r>
      <w:r w:rsidRPr="00A50B7F">
        <w:rPr>
          <w:sz w:val="28"/>
          <w:szCs w:val="28"/>
        </w:rPr>
        <w:t>римских юристов, основания ее возникновения, изменения и прекра</w:t>
      </w:r>
      <w:r>
        <w:rPr>
          <w:sz w:val="28"/>
          <w:szCs w:val="28"/>
        </w:rPr>
        <w:t xml:space="preserve">щения. Для понимания специфики римского общества следует </w:t>
      </w:r>
      <w:r w:rsidRPr="00A50B7F">
        <w:rPr>
          <w:sz w:val="28"/>
          <w:szCs w:val="28"/>
        </w:rPr>
        <w:t>рассмотреть понятие и содержание каждого правово</w:t>
      </w:r>
      <w:r>
        <w:rPr>
          <w:sz w:val="28"/>
          <w:szCs w:val="28"/>
        </w:rPr>
        <w:t xml:space="preserve">го состояния </w:t>
      </w:r>
      <w:proofErr w:type="spellStart"/>
      <w:r>
        <w:rPr>
          <w:sz w:val="28"/>
          <w:szCs w:val="28"/>
        </w:rPr>
        <w:t>по-отдельности</w:t>
      </w:r>
      <w:proofErr w:type="spellEnd"/>
      <w:r>
        <w:rPr>
          <w:sz w:val="28"/>
          <w:szCs w:val="28"/>
        </w:rPr>
        <w:t xml:space="preserve"> и его значение для содержания объема  правоспособности и дееспособности.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римском праве  субъектами  признавались  отдельные виды юридических лиц, хотя их положение не было основательно разработано в правовых учениях. Студент должен усвоить </w:t>
      </w:r>
      <w:r w:rsidRPr="00A50B7F">
        <w:rPr>
          <w:sz w:val="28"/>
          <w:szCs w:val="28"/>
        </w:rPr>
        <w:t xml:space="preserve"> основные принципы</w:t>
      </w:r>
      <w:r>
        <w:rPr>
          <w:sz w:val="28"/>
          <w:szCs w:val="28"/>
        </w:rPr>
        <w:t xml:space="preserve"> деятельности юридических лиц, порядок их образования и прекращения.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актуализации знаний при изучении данной темы целесообразно проводить параллели с современным гражданским правом.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B1776" w:rsidRPr="000665D8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Учебный материал к теме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2F6C">
        <w:rPr>
          <w:sz w:val="28"/>
          <w:szCs w:val="28"/>
        </w:rPr>
        <w:t>Население  Древнего  Рима  было  неоднородным.  Рим  был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 xml:space="preserve">рабовладельческим государством, следовательно, </w:t>
      </w:r>
      <w:r>
        <w:rPr>
          <w:sz w:val="28"/>
          <w:szCs w:val="28"/>
        </w:rPr>
        <w:t>«г</w:t>
      </w:r>
      <w:r w:rsidRPr="008E00FF">
        <w:rPr>
          <w:sz w:val="28"/>
          <w:szCs w:val="28"/>
        </w:rPr>
        <w:t xml:space="preserve">лавное разделение в праве лиц состоит в </w:t>
      </w:r>
      <w:r>
        <w:rPr>
          <w:sz w:val="28"/>
          <w:szCs w:val="28"/>
        </w:rPr>
        <w:t>том</w:t>
      </w:r>
      <w:r w:rsidRPr="008E00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00FF">
        <w:rPr>
          <w:sz w:val="28"/>
          <w:szCs w:val="28"/>
        </w:rPr>
        <w:t xml:space="preserve">что все люди </w:t>
      </w:r>
      <w:r>
        <w:rPr>
          <w:sz w:val="28"/>
          <w:szCs w:val="28"/>
        </w:rPr>
        <w:t>-</w:t>
      </w:r>
      <w:r w:rsidRPr="008E00FF">
        <w:rPr>
          <w:sz w:val="28"/>
          <w:szCs w:val="28"/>
        </w:rPr>
        <w:t xml:space="preserve"> или свободные, или рабы</w:t>
      </w:r>
      <w:r>
        <w:rPr>
          <w:sz w:val="28"/>
          <w:szCs w:val="28"/>
        </w:rPr>
        <w:t>»</w:t>
      </w:r>
      <w:r w:rsidRPr="008E00FF">
        <w:rPr>
          <w:sz w:val="28"/>
          <w:szCs w:val="28"/>
        </w:rPr>
        <w:t>. (Гай. 1, 9.)</w:t>
      </w:r>
      <w:r>
        <w:rPr>
          <w:sz w:val="28"/>
          <w:szCs w:val="28"/>
        </w:rPr>
        <w:t>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Рабство представляет собой право собственности  на человека как на вещь. Источниками рабства были иноплеменники, захваченные в плен, соплеменники, обращенные в рабство за долги (</w:t>
      </w:r>
      <w:proofErr w:type="spellStart"/>
      <w:r>
        <w:rPr>
          <w:sz w:val="28"/>
          <w:szCs w:val="28"/>
        </w:rPr>
        <w:t>nexi</w:t>
      </w:r>
      <w:proofErr w:type="spellEnd"/>
      <w:r>
        <w:rPr>
          <w:sz w:val="28"/>
          <w:szCs w:val="28"/>
        </w:rPr>
        <w:t xml:space="preserve">) или за  совершенные преступления, естественный прирост работ, работорговля. В Древнем Риме сначала рабство носило </w:t>
      </w:r>
      <w:proofErr w:type="spellStart"/>
      <w:r>
        <w:rPr>
          <w:sz w:val="28"/>
          <w:szCs w:val="28"/>
        </w:rPr>
        <w:t>патриарахальный</w:t>
      </w:r>
      <w:proofErr w:type="spellEnd"/>
      <w:r>
        <w:rPr>
          <w:sz w:val="28"/>
          <w:szCs w:val="28"/>
        </w:rPr>
        <w:t xml:space="preserve"> характер, но </w:t>
      </w:r>
      <w:proofErr w:type="gramStart"/>
      <w:r>
        <w:rPr>
          <w:sz w:val="28"/>
          <w:szCs w:val="28"/>
        </w:rPr>
        <w:t>в последствии</w:t>
      </w:r>
      <w:proofErr w:type="gramEnd"/>
      <w:r>
        <w:rPr>
          <w:sz w:val="28"/>
          <w:szCs w:val="28"/>
        </w:rPr>
        <w:t>, когда рабский труд стал основой хозяйства, можно говорить о переходе Рима к классическому рабству. Бесправное положение раба приобрело  абсолютный характер, он признавался не личностью, а «говорящим орудием».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Институциях Гая прослеживаются две тенденции: к рабу сохраняется отношение как к вещи, но в то же время существуют способы  приобретения ими  римского гражданства, а также дееспособность в ведении дел хозяина. Когда рабский труд утратил свою эффективность,  рабам стал предоставляться пекулий – часть имущества господина для ведения хозяйства рабом. Однако собственником пекулия продолжал оставаться хозяин раба. </w:t>
      </w:r>
    </w:p>
    <w:p w:rsidR="007B1776" w:rsidRPr="00886CA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 мог стать вольноотпущенником (</w:t>
      </w:r>
      <w:proofErr w:type="spellStart"/>
      <w:r>
        <w:rPr>
          <w:sz w:val="28"/>
          <w:szCs w:val="28"/>
        </w:rPr>
        <w:t>libertini</w:t>
      </w:r>
      <w:proofErr w:type="spellEnd"/>
      <w:r>
        <w:rPr>
          <w:sz w:val="28"/>
          <w:szCs w:val="28"/>
        </w:rPr>
        <w:t>) по самым различным основаниям: за особые заслуги перед хозяином или государством, уплату выкупа или по воле хозяина. В Риме наряду с неофициальными  формами отпуска был ряд официальных процеду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путем записи раба в цензовые списки или  путем фиктивного судебного процесса  (</w:t>
      </w:r>
      <w:proofErr w:type="spellStart"/>
      <w:r>
        <w:rPr>
          <w:sz w:val="28"/>
          <w:szCs w:val="28"/>
        </w:rPr>
        <w:t>manumissio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vindictam</w:t>
      </w:r>
      <w:proofErr w:type="spellEnd"/>
      <w:r>
        <w:rPr>
          <w:sz w:val="28"/>
          <w:szCs w:val="28"/>
        </w:rPr>
        <w:t>). Последний способ давал право римского гражданства, но с рядом ограничений. До императора Августа браки между  вольноотпущенниками и свободнорожденными  были незаконными, но дети, родившиеся после отпуска на волю,  считались свободнорожденными.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очередь, </w:t>
      </w:r>
      <w:r w:rsidRPr="00F62F6C">
        <w:rPr>
          <w:sz w:val="28"/>
          <w:szCs w:val="28"/>
        </w:rPr>
        <w:t>свободное население Древнего Рима также было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смешанным: на его территории проживало как коренное население, так и народы,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 xml:space="preserve">проживающие на присоединенных к Риму территориях.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Перегрины</w:t>
      </w:r>
      <w:proofErr w:type="spellEnd"/>
      <w:r>
        <w:rPr>
          <w:sz w:val="28"/>
          <w:szCs w:val="28"/>
        </w:rPr>
        <w:t xml:space="preserve"> (иностранцы) – это свободные жители, не обладающие  правами  римского гражданина. Для них действовало право народов, однако существовали общины </w:t>
      </w:r>
      <w:proofErr w:type="spellStart"/>
      <w:r>
        <w:rPr>
          <w:sz w:val="28"/>
          <w:szCs w:val="28"/>
        </w:rPr>
        <w:t>перегринов</w:t>
      </w:r>
      <w:proofErr w:type="spellEnd"/>
      <w:r>
        <w:rPr>
          <w:sz w:val="28"/>
          <w:szCs w:val="28"/>
        </w:rPr>
        <w:t xml:space="preserve">, которые обладали  римским брачным правом или правом торговли.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Латины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6D34E3">
        <w:rPr>
          <w:sz w:val="28"/>
          <w:szCs w:val="28"/>
        </w:rPr>
        <w:t>latini</w:t>
      </w:r>
      <w:proofErr w:type="spellEnd"/>
      <w:r>
        <w:rPr>
          <w:sz w:val="28"/>
          <w:szCs w:val="28"/>
        </w:rPr>
        <w:t xml:space="preserve">) - </w:t>
      </w:r>
      <w:r w:rsidRPr="006D34E3">
        <w:rPr>
          <w:sz w:val="28"/>
          <w:szCs w:val="28"/>
        </w:rPr>
        <w:t xml:space="preserve">жителей общин </w:t>
      </w:r>
      <w:proofErr w:type="spellStart"/>
      <w:r w:rsidRPr="006D34E3">
        <w:rPr>
          <w:sz w:val="28"/>
          <w:szCs w:val="28"/>
        </w:rPr>
        <w:t>Лациума</w:t>
      </w:r>
      <w:proofErr w:type="spellEnd"/>
      <w:r w:rsidRPr="006D34E3">
        <w:rPr>
          <w:sz w:val="28"/>
          <w:szCs w:val="28"/>
        </w:rPr>
        <w:t>, вместе с Римом</w:t>
      </w:r>
      <w:r>
        <w:rPr>
          <w:sz w:val="28"/>
          <w:szCs w:val="28"/>
        </w:rPr>
        <w:t xml:space="preserve"> </w:t>
      </w:r>
      <w:r w:rsidRPr="006D34E3">
        <w:rPr>
          <w:sz w:val="28"/>
          <w:szCs w:val="28"/>
        </w:rPr>
        <w:t xml:space="preserve">входивших в состав распавшегося в IV </w:t>
      </w:r>
      <w:proofErr w:type="gramStart"/>
      <w:r w:rsidRPr="006D34E3">
        <w:rPr>
          <w:sz w:val="28"/>
          <w:szCs w:val="28"/>
        </w:rPr>
        <w:t>в</w:t>
      </w:r>
      <w:proofErr w:type="gramEnd"/>
      <w:r w:rsidRPr="006D34E3">
        <w:rPr>
          <w:sz w:val="28"/>
          <w:szCs w:val="28"/>
        </w:rPr>
        <w:t>. до н.э. Латинского союза (</w:t>
      </w:r>
      <w:proofErr w:type="spellStart"/>
      <w:r w:rsidRPr="006D34E3">
        <w:rPr>
          <w:sz w:val="28"/>
          <w:szCs w:val="28"/>
        </w:rPr>
        <w:t>latini</w:t>
      </w:r>
      <w:proofErr w:type="spellEnd"/>
      <w:r w:rsidRPr="006D34E3">
        <w:rPr>
          <w:sz w:val="28"/>
          <w:szCs w:val="28"/>
        </w:rPr>
        <w:t xml:space="preserve"> </w:t>
      </w:r>
      <w:proofErr w:type="spellStart"/>
      <w:r w:rsidRPr="006D34E3">
        <w:rPr>
          <w:sz w:val="28"/>
          <w:szCs w:val="28"/>
        </w:rPr>
        <w:t>veteres</w:t>
      </w:r>
      <w:proofErr w:type="spellEnd"/>
      <w:r w:rsidRPr="006D34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6D34E3">
        <w:rPr>
          <w:sz w:val="28"/>
          <w:szCs w:val="28"/>
        </w:rPr>
        <w:t>latini</w:t>
      </w:r>
      <w:proofErr w:type="spellEnd"/>
      <w:r w:rsidRPr="006D34E3">
        <w:rPr>
          <w:sz w:val="28"/>
          <w:szCs w:val="28"/>
        </w:rPr>
        <w:t xml:space="preserve"> </w:t>
      </w:r>
      <w:proofErr w:type="spellStart"/>
      <w:r w:rsidRPr="006D34E3">
        <w:rPr>
          <w:sz w:val="28"/>
          <w:szCs w:val="28"/>
        </w:rPr>
        <w:t>prisci</w:t>
      </w:r>
      <w:proofErr w:type="spellEnd"/>
      <w:r w:rsidRPr="006D34E3">
        <w:rPr>
          <w:sz w:val="28"/>
          <w:szCs w:val="28"/>
        </w:rPr>
        <w:t>); не имея в Риме политических прав, они были наделены в сфере</w:t>
      </w:r>
      <w:r>
        <w:rPr>
          <w:sz w:val="28"/>
          <w:szCs w:val="28"/>
        </w:rPr>
        <w:t xml:space="preserve"> </w:t>
      </w:r>
      <w:r w:rsidRPr="006D34E3">
        <w:rPr>
          <w:sz w:val="28"/>
          <w:szCs w:val="28"/>
        </w:rPr>
        <w:t xml:space="preserve">частноправовой как </w:t>
      </w:r>
      <w:proofErr w:type="spellStart"/>
      <w:r w:rsidRPr="006D34E3">
        <w:rPr>
          <w:sz w:val="28"/>
          <w:szCs w:val="28"/>
        </w:rPr>
        <w:t>ius</w:t>
      </w:r>
      <w:proofErr w:type="spellEnd"/>
      <w:r w:rsidRPr="006D34E3">
        <w:rPr>
          <w:sz w:val="28"/>
          <w:szCs w:val="28"/>
        </w:rPr>
        <w:t xml:space="preserve"> </w:t>
      </w:r>
      <w:proofErr w:type="spellStart"/>
      <w:r w:rsidRPr="006D34E3">
        <w:rPr>
          <w:sz w:val="28"/>
          <w:szCs w:val="28"/>
        </w:rPr>
        <w:t>conubii</w:t>
      </w:r>
      <w:proofErr w:type="spellEnd"/>
      <w:r w:rsidRPr="006D34E3">
        <w:rPr>
          <w:sz w:val="28"/>
          <w:szCs w:val="28"/>
        </w:rPr>
        <w:t xml:space="preserve">, так и </w:t>
      </w:r>
      <w:proofErr w:type="spellStart"/>
      <w:r w:rsidRPr="006D34E3">
        <w:rPr>
          <w:sz w:val="28"/>
          <w:szCs w:val="28"/>
        </w:rPr>
        <w:t>ius</w:t>
      </w:r>
      <w:proofErr w:type="spellEnd"/>
      <w:r w:rsidRPr="006D34E3">
        <w:rPr>
          <w:sz w:val="28"/>
          <w:szCs w:val="28"/>
        </w:rPr>
        <w:t xml:space="preserve"> </w:t>
      </w:r>
      <w:proofErr w:type="spellStart"/>
      <w:r w:rsidRPr="006D34E3">
        <w:rPr>
          <w:sz w:val="28"/>
          <w:szCs w:val="28"/>
        </w:rPr>
        <w:t>commercii</w:t>
      </w:r>
      <w:proofErr w:type="spellEnd"/>
      <w:r w:rsidRPr="006D34E3">
        <w:rPr>
          <w:sz w:val="28"/>
          <w:szCs w:val="28"/>
        </w:rPr>
        <w:t>, и их частноправовые споры</w:t>
      </w:r>
      <w:r>
        <w:rPr>
          <w:sz w:val="28"/>
          <w:szCs w:val="28"/>
        </w:rPr>
        <w:t xml:space="preserve"> </w:t>
      </w:r>
      <w:r w:rsidRPr="006D34E3">
        <w:rPr>
          <w:sz w:val="28"/>
          <w:szCs w:val="28"/>
        </w:rPr>
        <w:t>разрешались в тех же судах и в том же порядке, что и споры римских граждан.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экономическим кризисом и нерентабельностью рабского труда в ΙΙΙ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в Римской империи получил распространение  институт колоната, который  предусматривал сдачу в аренду  мелких участков земли. Колоны (арендаторы) первоначально сохраняли свободу и были связаны с  землевладельцами  только отношениями аренды на определенный срок. Но тяжелые условия аренды, невозможность погасить  долги и интересы земельных собственников  привели к юридическому  прикреплению колонов  к их участкам. С начала IV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колонам</w:t>
      </w:r>
      <w:proofErr w:type="gramEnd"/>
      <w:r>
        <w:rPr>
          <w:sz w:val="28"/>
          <w:szCs w:val="28"/>
        </w:rPr>
        <w:t xml:space="preserve"> было запрещено покидать  местность, где они родились, колонат становится наследственным. В то же время колон – не раб, он мог приобретать имущество, заключать договоры, оставлять наследство.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свободного населения</w:t>
      </w:r>
      <w:r w:rsidRPr="00F62F6C">
        <w:rPr>
          <w:sz w:val="28"/>
          <w:szCs w:val="28"/>
        </w:rPr>
        <w:t>,</w:t>
      </w:r>
      <w:r>
        <w:rPr>
          <w:sz w:val="28"/>
          <w:szCs w:val="28"/>
        </w:rPr>
        <w:t xml:space="preserve"> то </w:t>
      </w:r>
      <w:r w:rsidRPr="00F62F6C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хозяйственного оборота Древнего Рима могл</w:t>
      </w:r>
      <w:r>
        <w:rPr>
          <w:sz w:val="28"/>
          <w:szCs w:val="28"/>
        </w:rPr>
        <w:t>и быть только римские граждане, поэтому именно о них следует говорить как о  субъектах права.</w:t>
      </w:r>
    </w:p>
    <w:p w:rsidR="007B1776" w:rsidRPr="00F62F6C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62F6C">
        <w:rPr>
          <w:sz w:val="28"/>
          <w:szCs w:val="28"/>
        </w:rPr>
        <w:t>ермину «субъект» права в Древнем Риме соответствовал термин</w:t>
      </w:r>
    </w:p>
    <w:p w:rsidR="007B1776" w:rsidRDefault="007B1776" w:rsidP="007B177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persona</w:t>
      </w:r>
      <w:proofErr w:type="spellEnd"/>
      <w:r>
        <w:rPr>
          <w:sz w:val="28"/>
          <w:szCs w:val="28"/>
        </w:rPr>
        <w:t>», т.е. лицо (</w:t>
      </w:r>
      <w:r w:rsidRPr="00F62F6C">
        <w:rPr>
          <w:sz w:val="28"/>
          <w:szCs w:val="28"/>
        </w:rPr>
        <w:t>физическое лицо, индивид, отдельное частное лицо</w:t>
      </w:r>
      <w:r>
        <w:rPr>
          <w:sz w:val="28"/>
          <w:szCs w:val="28"/>
        </w:rPr>
        <w:t>)</w:t>
      </w:r>
      <w:r w:rsidRPr="00F62F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D34E3">
        <w:rPr>
          <w:sz w:val="28"/>
          <w:szCs w:val="28"/>
        </w:rPr>
        <w:t xml:space="preserve">В древнейшее время только </w:t>
      </w:r>
      <w:proofErr w:type="spellStart"/>
      <w:r>
        <w:rPr>
          <w:sz w:val="28"/>
          <w:szCs w:val="28"/>
        </w:rPr>
        <w:t>домовладыка</w:t>
      </w:r>
      <w:proofErr w:type="spellEnd"/>
      <w:r>
        <w:rPr>
          <w:sz w:val="28"/>
          <w:szCs w:val="28"/>
        </w:rPr>
        <w:t xml:space="preserve">  (</w:t>
      </w:r>
      <w:proofErr w:type="spellStart"/>
      <w:r w:rsidRPr="006D34E3">
        <w:rPr>
          <w:sz w:val="28"/>
          <w:szCs w:val="28"/>
        </w:rPr>
        <w:t>paterfamilias</w:t>
      </w:r>
      <w:proofErr w:type="spellEnd"/>
      <w:r>
        <w:rPr>
          <w:sz w:val="28"/>
          <w:szCs w:val="28"/>
        </w:rPr>
        <w:t>)</w:t>
      </w:r>
      <w:r w:rsidRPr="006D34E3">
        <w:rPr>
          <w:sz w:val="28"/>
          <w:szCs w:val="28"/>
        </w:rPr>
        <w:t xml:space="preserve"> был носителем правоспособности в сфере</w:t>
      </w:r>
      <w:r>
        <w:rPr>
          <w:sz w:val="28"/>
          <w:szCs w:val="28"/>
        </w:rPr>
        <w:t xml:space="preserve"> </w:t>
      </w:r>
      <w:r w:rsidRPr="006D34E3">
        <w:rPr>
          <w:sz w:val="28"/>
          <w:szCs w:val="28"/>
        </w:rPr>
        <w:t xml:space="preserve">частного права </w:t>
      </w:r>
      <w:r>
        <w:rPr>
          <w:sz w:val="28"/>
          <w:szCs w:val="28"/>
        </w:rPr>
        <w:t>–</w:t>
      </w:r>
      <w:r w:rsidRPr="006D34E3">
        <w:rPr>
          <w:sz w:val="28"/>
          <w:szCs w:val="28"/>
        </w:rPr>
        <w:t xml:space="preserve"> </w:t>
      </w:r>
      <w:r>
        <w:rPr>
          <w:sz w:val="28"/>
          <w:szCs w:val="28"/>
        </w:rPr>
        <w:t>лицом «своего права» (</w:t>
      </w:r>
      <w:proofErr w:type="spellStart"/>
      <w:r w:rsidRPr="006D34E3">
        <w:rPr>
          <w:sz w:val="28"/>
          <w:szCs w:val="28"/>
        </w:rPr>
        <w:t>persona</w:t>
      </w:r>
      <w:proofErr w:type="spellEnd"/>
      <w:r w:rsidRPr="006D34E3">
        <w:rPr>
          <w:sz w:val="28"/>
          <w:szCs w:val="28"/>
        </w:rPr>
        <w:t xml:space="preserve"> </w:t>
      </w:r>
      <w:proofErr w:type="spellStart"/>
      <w:r w:rsidRPr="006D34E3">
        <w:rPr>
          <w:sz w:val="28"/>
          <w:szCs w:val="28"/>
        </w:rPr>
        <w:t>sui</w:t>
      </w:r>
      <w:proofErr w:type="spellEnd"/>
      <w:r w:rsidRPr="006D34E3">
        <w:rPr>
          <w:sz w:val="28"/>
          <w:szCs w:val="28"/>
        </w:rPr>
        <w:t xml:space="preserve"> </w:t>
      </w:r>
      <w:proofErr w:type="spellStart"/>
      <w:r w:rsidRPr="006D34E3">
        <w:rPr>
          <w:sz w:val="28"/>
          <w:szCs w:val="28"/>
        </w:rPr>
        <w:t>iuris</w:t>
      </w:r>
      <w:proofErr w:type="spellEnd"/>
      <w:r>
        <w:rPr>
          <w:sz w:val="28"/>
          <w:szCs w:val="28"/>
        </w:rPr>
        <w:t>)</w:t>
      </w:r>
      <w:r w:rsidRPr="006D34E3">
        <w:rPr>
          <w:sz w:val="28"/>
          <w:szCs w:val="28"/>
        </w:rPr>
        <w:t xml:space="preserve">; члены семьи, подчиненные власти </w:t>
      </w:r>
      <w:proofErr w:type="spellStart"/>
      <w:r w:rsidRPr="006D34E3">
        <w:rPr>
          <w:sz w:val="28"/>
          <w:szCs w:val="28"/>
        </w:rPr>
        <w:t>paterfamilias</w:t>
      </w:r>
      <w:proofErr w:type="spellEnd"/>
      <w:r>
        <w:rPr>
          <w:sz w:val="28"/>
          <w:szCs w:val="28"/>
        </w:rPr>
        <w:t xml:space="preserve"> </w:t>
      </w:r>
      <w:r w:rsidRPr="006D34E3">
        <w:rPr>
          <w:sz w:val="28"/>
          <w:szCs w:val="28"/>
        </w:rPr>
        <w:t>(</w:t>
      </w:r>
      <w:proofErr w:type="spellStart"/>
      <w:r w:rsidRPr="006D34E3">
        <w:rPr>
          <w:sz w:val="28"/>
          <w:szCs w:val="28"/>
        </w:rPr>
        <w:t>personae</w:t>
      </w:r>
      <w:proofErr w:type="spellEnd"/>
      <w:r w:rsidRPr="006D34E3">
        <w:rPr>
          <w:sz w:val="28"/>
          <w:szCs w:val="28"/>
        </w:rPr>
        <w:t xml:space="preserve"> </w:t>
      </w:r>
      <w:proofErr w:type="spellStart"/>
      <w:r w:rsidRPr="006D34E3">
        <w:rPr>
          <w:sz w:val="28"/>
          <w:szCs w:val="28"/>
        </w:rPr>
        <w:t>alieni</w:t>
      </w:r>
      <w:proofErr w:type="spellEnd"/>
      <w:r w:rsidRPr="006D34E3">
        <w:rPr>
          <w:sz w:val="28"/>
          <w:szCs w:val="28"/>
        </w:rPr>
        <w:t xml:space="preserve"> </w:t>
      </w:r>
      <w:proofErr w:type="spellStart"/>
      <w:r w:rsidRPr="006D34E3">
        <w:rPr>
          <w:sz w:val="28"/>
          <w:szCs w:val="28"/>
        </w:rPr>
        <w:t>iuris</w:t>
      </w:r>
      <w:proofErr w:type="spellEnd"/>
      <w:r w:rsidRPr="006D34E3">
        <w:rPr>
          <w:sz w:val="28"/>
          <w:szCs w:val="28"/>
        </w:rPr>
        <w:t>), пра</w:t>
      </w:r>
      <w:r>
        <w:rPr>
          <w:sz w:val="28"/>
          <w:szCs w:val="28"/>
        </w:rPr>
        <w:t>воспособности в сфере частного п</w:t>
      </w:r>
      <w:r w:rsidRPr="006D34E3">
        <w:rPr>
          <w:sz w:val="28"/>
          <w:szCs w:val="28"/>
        </w:rPr>
        <w:t>рава не имели. Вступая в</w:t>
      </w:r>
      <w:r>
        <w:rPr>
          <w:sz w:val="28"/>
          <w:szCs w:val="28"/>
        </w:rPr>
        <w:t xml:space="preserve"> </w:t>
      </w:r>
      <w:r w:rsidRPr="006D34E3">
        <w:rPr>
          <w:sz w:val="28"/>
          <w:szCs w:val="28"/>
        </w:rPr>
        <w:t>имущественные правоотношения, они устанавливали права не для себя, а для</w:t>
      </w:r>
      <w:r>
        <w:rPr>
          <w:sz w:val="28"/>
          <w:szCs w:val="28"/>
        </w:rPr>
        <w:t xml:space="preserve"> </w:t>
      </w:r>
      <w:proofErr w:type="spellStart"/>
      <w:r w:rsidRPr="006D34E3">
        <w:rPr>
          <w:sz w:val="28"/>
          <w:szCs w:val="28"/>
        </w:rPr>
        <w:t>paterfamilias</w:t>
      </w:r>
      <w:proofErr w:type="spellEnd"/>
      <w:r w:rsidRPr="006D34E3">
        <w:rPr>
          <w:sz w:val="28"/>
          <w:szCs w:val="28"/>
        </w:rPr>
        <w:t>, не создавая, однако, для последнего обязанностей.</w:t>
      </w:r>
    </w:p>
    <w:p w:rsidR="007B1776" w:rsidRPr="00F62F6C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Элементами правосубъектности лица являются  правоспособность, дееспособность и способность нести ответственность.</w:t>
      </w:r>
    </w:p>
    <w:p w:rsidR="007B1776" w:rsidRPr="00F62F6C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2F6C">
        <w:rPr>
          <w:sz w:val="28"/>
          <w:szCs w:val="28"/>
        </w:rPr>
        <w:t>Современному термину «правоспособность» в Древнем Риме соответствовало слово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caput</w:t>
      </w:r>
      <w:proofErr w:type="spellEnd"/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–</w:t>
      </w:r>
      <w:r>
        <w:rPr>
          <w:sz w:val="28"/>
          <w:szCs w:val="28"/>
        </w:rPr>
        <w:t xml:space="preserve"> это способность</w:t>
      </w:r>
      <w:r w:rsidRPr="00F62F6C">
        <w:rPr>
          <w:sz w:val="28"/>
          <w:szCs w:val="28"/>
        </w:rPr>
        <w:t xml:space="preserve"> иметь права и обязанности </w:t>
      </w:r>
      <w:r>
        <w:rPr>
          <w:sz w:val="28"/>
          <w:szCs w:val="28"/>
        </w:rPr>
        <w:t>«</w:t>
      </w:r>
      <w:r w:rsidRPr="00F62F6C">
        <w:rPr>
          <w:sz w:val="28"/>
          <w:szCs w:val="28"/>
        </w:rPr>
        <w:t>согласно праву нашего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государства</w:t>
      </w:r>
      <w:r>
        <w:rPr>
          <w:sz w:val="28"/>
          <w:szCs w:val="28"/>
        </w:rPr>
        <w:t>»</w:t>
      </w:r>
      <w:r w:rsidRPr="00F62F6C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F62F6C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 xml:space="preserve">правоспособности </w:t>
      </w:r>
      <w:r w:rsidRPr="00F62F6C">
        <w:rPr>
          <w:sz w:val="28"/>
          <w:szCs w:val="28"/>
        </w:rPr>
        <w:t>по римскому праву зависело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от социально</w:t>
      </w:r>
      <w:r>
        <w:rPr>
          <w:sz w:val="28"/>
          <w:szCs w:val="28"/>
        </w:rPr>
        <w:t>й</w:t>
      </w:r>
      <w:r w:rsidRPr="00F62F6C">
        <w:rPr>
          <w:sz w:val="28"/>
          <w:szCs w:val="28"/>
        </w:rPr>
        <w:t xml:space="preserve"> принадлежности лица.</w:t>
      </w:r>
    </w:p>
    <w:p w:rsidR="007B1776" w:rsidRPr="00F62F6C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2F6C">
        <w:rPr>
          <w:sz w:val="28"/>
          <w:szCs w:val="28"/>
        </w:rPr>
        <w:t xml:space="preserve">Полная правоспособность в </w:t>
      </w:r>
      <w:proofErr w:type="spellStart"/>
      <w:r w:rsidRPr="00F62F6C">
        <w:rPr>
          <w:sz w:val="28"/>
          <w:szCs w:val="28"/>
        </w:rPr>
        <w:t>jus</w:t>
      </w:r>
      <w:proofErr w:type="spellEnd"/>
      <w:r w:rsidRPr="00F62F6C">
        <w:rPr>
          <w:sz w:val="28"/>
          <w:szCs w:val="28"/>
        </w:rPr>
        <w:t xml:space="preserve"> </w:t>
      </w:r>
      <w:proofErr w:type="spellStart"/>
      <w:r w:rsidRPr="00F62F6C">
        <w:rPr>
          <w:sz w:val="28"/>
          <w:szCs w:val="28"/>
        </w:rPr>
        <w:t>publicum</w:t>
      </w:r>
      <w:proofErr w:type="spellEnd"/>
      <w:r w:rsidRPr="00F62F6C">
        <w:rPr>
          <w:sz w:val="28"/>
          <w:szCs w:val="28"/>
        </w:rPr>
        <w:t xml:space="preserve"> и </w:t>
      </w:r>
      <w:proofErr w:type="spellStart"/>
      <w:r w:rsidRPr="00F62F6C">
        <w:rPr>
          <w:sz w:val="28"/>
          <w:szCs w:val="28"/>
        </w:rPr>
        <w:t>jus</w:t>
      </w:r>
      <w:proofErr w:type="spellEnd"/>
      <w:r w:rsidRPr="00F62F6C">
        <w:rPr>
          <w:sz w:val="28"/>
          <w:szCs w:val="28"/>
        </w:rPr>
        <w:t xml:space="preserve"> </w:t>
      </w:r>
      <w:proofErr w:type="spellStart"/>
      <w:r w:rsidRPr="00F62F6C">
        <w:rPr>
          <w:sz w:val="28"/>
          <w:szCs w:val="28"/>
        </w:rPr>
        <w:t>privatum</w:t>
      </w:r>
      <w:proofErr w:type="spellEnd"/>
      <w:r w:rsidRPr="00F62F6C">
        <w:rPr>
          <w:sz w:val="28"/>
          <w:szCs w:val="28"/>
        </w:rPr>
        <w:t xml:space="preserve"> состояла из совокупности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трех основных правовых положений: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 xml:space="preserve"> </w:t>
      </w:r>
      <w:proofErr w:type="spellStart"/>
      <w:r w:rsidRPr="00F62F6C">
        <w:rPr>
          <w:sz w:val="28"/>
          <w:szCs w:val="28"/>
        </w:rPr>
        <w:t>status</w:t>
      </w:r>
      <w:proofErr w:type="spellEnd"/>
      <w:r w:rsidRPr="00F62F6C">
        <w:rPr>
          <w:sz w:val="28"/>
          <w:szCs w:val="28"/>
        </w:rPr>
        <w:t xml:space="preserve"> </w:t>
      </w:r>
      <w:proofErr w:type="spellStart"/>
      <w:r w:rsidRPr="00F62F6C">
        <w:rPr>
          <w:sz w:val="28"/>
          <w:szCs w:val="28"/>
        </w:rPr>
        <w:t>libertatis</w:t>
      </w:r>
      <w:proofErr w:type="spellEnd"/>
      <w:r w:rsidRPr="00F62F6C">
        <w:rPr>
          <w:sz w:val="28"/>
          <w:szCs w:val="28"/>
        </w:rPr>
        <w:t xml:space="preserve"> – </w:t>
      </w:r>
      <w:r w:rsidRPr="00F62F6C">
        <w:rPr>
          <w:sz w:val="28"/>
          <w:szCs w:val="28"/>
        </w:rPr>
        <w:lastRenderedPageBreak/>
        <w:t>состояние свободы, т.е. быть свободным, а не рабом;</w:t>
      </w:r>
      <w:r>
        <w:rPr>
          <w:sz w:val="28"/>
          <w:szCs w:val="28"/>
        </w:rPr>
        <w:t xml:space="preserve"> </w:t>
      </w:r>
      <w:proofErr w:type="spellStart"/>
      <w:r w:rsidRPr="00F62F6C">
        <w:rPr>
          <w:sz w:val="28"/>
          <w:szCs w:val="28"/>
        </w:rPr>
        <w:t>status</w:t>
      </w:r>
      <w:proofErr w:type="spellEnd"/>
      <w:r w:rsidRPr="00F62F6C">
        <w:rPr>
          <w:sz w:val="28"/>
          <w:szCs w:val="28"/>
        </w:rPr>
        <w:t xml:space="preserve"> </w:t>
      </w:r>
      <w:proofErr w:type="spellStart"/>
      <w:r w:rsidRPr="00F62F6C">
        <w:rPr>
          <w:sz w:val="28"/>
          <w:szCs w:val="28"/>
        </w:rPr>
        <w:t>civitatis</w:t>
      </w:r>
      <w:proofErr w:type="spellEnd"/>
      <w:r w:rsidRPr="00F62F6C">
        <w:rPr>
          <w:sz w:val="28"/>
          <w:szCs w:val="28"/>
        </w:rPr>
        <w:t xml:space="preserve"> – состояние римского гражданства, т.е. иметь статус римского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гражданина;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 xml:space="preserve"> </w:t>
      </w:r>
      <w:proofErr w:type="spellStart"/>
      <w:r w:rsidRPr="00F62F6C">
        <w:rPr>
          <w:sz w:val="28"/>
          <w:szCs w:val="28"/>
        </w:rPr>
        <w:t>status</w:t>
      </w:r>
      <w:proofErr w:type="spellEnd"/>
      <w:r w:rsidRPr="00F62F6C">
        <w:rPr>
          <w:sz w:val="28"/>
          <w:szCs w:val="28"/>
        </w:rPr>
        <w:t xml:space="preserve"> </w:t>
      </w:r>
      <w:proofErr w:type="spellStart"/>
      <w:r w:rsidRPr="00F62F6C">
        <w:rPr>
          <w:sz w:val="28"/>
          <w:szCs w:val="28"/>
        </w:rPr>
        <w:t>familia</w:t>
      </w:r>
      <w:proofErr w:type="spellEnd"/>
      <w:r w:rsidRPr="00F62F6C">
        <w:rPr>
          <w:sz w:val="28"/>
          <w:szCs w:val="28"/>
        </w:rPr>
        <w:t xml:space="preserve"> – семейное состояние – не находиться под </w:t>
      </w:r>
      <w:r>
        <w:rPr>
          <w:sz w:val="28"/>
          <w:szCs w:val="28"/>
        </w:rPr>
        <w:t xml:space="preserve">властью  </w:t>
      </w:r>
      <w:proofErr w:type="spellStart"/>
      <w:r>
        <w:rPr>
          <w:sz w:val="28"/>
          <w:szCs w:val="28"/>
        </w:rPr>
        <w:t>домовладыки</w:t>
      </w:r>
      <w:proofErr w:type="spellEnd"/>
      <w:r>
        <w:rPr>
          <w:sz w:val="28"/>
          <w:szCs w:val="28"/>
        </w:rPr>
        <w:t xml:space="preserve">, </w:t>
      </w:r>
      <w:r w:rsidRPr="00F62F6C">
        <w:rPr>
          <w:sz w:val="28"/>
          <w:szCs w:val="28"/>
        </w:rPr>
        <w:t>быть лицом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своего права</w:t>
      </w:r>
      <w:r>
        <w:rPr>
          <w:sz w:val="28"/>
          <w:szCs w:val="28"/>
        </w:rPr>
        <w:t>.</w:t>
      </w:r>
    </w:p>
    <w:p w:rsidR="007B1776" w:rsidRPr="00F62F6C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Потеря или изменение статуса влекли изменение правоспособности (</w:t>
      </w:r>
      <w:proofErr w:type="spellStart"/>
      <w:r w:rsidRPr="00F62F6C">
        <w:rPr>
          <w:sz w:val="28"/>
          <w:szCs w:val="28"/>
        </w:rPr>
        <w:t>capitis</w:t>
      </w:r>
      <w:proofErr w:type="spellEnd"/>
      <w:r w:rsidRPr="00F62F6C">
        <w:rPr>
          <w:sz w:val="28"/>
          <w:szCs w:val="28"/>
        </w:rPr>
        <w:t xml:space="preserve"> </w:t>
      </w:r>
      <w:proofErr w:type="spellStart"/>
      <w:r w:rsidRPr="00F62F6C">
        <w:rPr>
          <w:sz w:val="28"/>
          <w:szCs w:val="28"/>
        </w:rPr>
        <w:t>deminutio</w:t>
      </w:r>
      <w:proofErr w:type="spellEnd"/>
      <w:r>
        <w:rPr>
          <w:sz w:val="28"/>
          <w:szCs w:val="28"/>
        </w:rPr>
        <w:t>)</w:t>
      </w:r>
      <w:r w:rsidRPr="00F62F6C">
        <w:rPr>
          <w:sz w:val="28"/>
          <w:szCs w:val="28"/>
        </w:rPr>
        <w:t>. При потере положения свободы проис</w:t>
      </w:r>
      <w:r>
        <w:rPr>
          <w:sz w:val="28"/>
          <w:szCs w:val="28"/>
        </w:rPr>
        <w:t xml:space="preserve">ходило </w:t>
      </w:r>
      <w:proofErr w:type="spellStart"/>
      <w:r>
        <w:rPr>
          <w:sz w:val="28"/>
          <w:szCs w:val="28"/>
        </w:rPr>
        <w:t>capitis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deminutio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maxima</w:t>
      </w:r>
      <w:proofErr w:type="spellEnd"/>
      <w:r>
        <w:rPr>
          <w:sz w:val="28"/>
          <w:szCs w:val="28"/>
        </w:rPr>
        <w:t xml:space="preserve"> - </w:t>
      </w:r>
      <w:r w:rsidRPr="00F62F6C">
        <w:rPr>
          <w:sz w:val="28"/>
          <w:szCs w:val="28"/>
        </w:rPr>
        <w:t>максимальная потеря правоспособности; с потерей положения римского гражданина</w:t>
      </w:r>
      <w:r>
        <w:rPr>
          <w:sz w:val="28"/>
          <w:szCs w:val="28"/>
        </w:rPr>
        <w:t xml:space="preserve"> – средняя потеря (</w:t>
      </w:r>
      <w:proofErr w:type="spellStart"/>
      <w:r w:rsidRPr="00F62F6C">
        <w:rPr>
          <w:sz w:val="28"/>
          <w:szCs w:val="28"/>
        </w:rPr>
        <w:t>capitis</w:t>
      </w:r>
      <w:proofErr w:type="spellEnd"/>
      <w:r w:rsidRPr="00F62F6C">
        <w:rPr>
          <w:sz w:val="28"/>
          <w:szCs w:val="28"/>
        </w:rPr>
        <w:t xml:space="preserve"> </w:t>
      </w:r>
      <w:proofErr w:type="spellStart"/>
      <w:r w:rsidRPr="00F62F6C">
        <w:rPr>
          <w:sz w:val="28"/>
          <w:szCs w:val="28"/>
        </w:rPr>
        <w:t>deminutio</w:t>
      </w:r>
      <w:proofErr w:type="spellEnd"/>
      <w:r w:rsidRPr="00F62F6C">
        <w:rPr>
          <w:sz w:val="28"/>
          <w:szCs w:val="28"/>
        </w:rPr>
        <w:t xml:space="preserve"> </w:t>
      </w:r>
      <w:proofErr w:type="spellStart"/>
      <w:r w:rsidRPr="00F62F6C">
        <w:rPr>
          <w:sz w:val="28"/>
          <w:szCs w:val="28"/>
        </w:rPr>
        <w:t>madia</w:t>
      </w:r>
      <w:proofErr w:type="spellEnd"/>
      <w:r>
        <w:rPr>
          <w:sz w:val="28"/>
          <w:szCs w:val="28"/>
        </w:rPr>
        <w:t>)</w:t>
      </w:r>
      <w:r w:rsidRPr="00F62F6C">
        <w:rPr>
          <w:sz w:val="28"/>
          <w:szCs w:val="28"/>
        </w:rPr>
        <w:t xml:space="preserve">; с потерей семейного положения </w:t>
      </w:r>
      <w:r>
        <w:rPr>
          <w:sz w:val="28"/>
          <w:szCs w:val="28"/>
        </w:rPr>
        <w:t>– минимальная потеря правоспособности (</w:t>
      </w:r>
      <w:proofErr w:type="spellStart"/>
      <w:r w:rsidRPr="00F62F6C">
        <w:rPr>
          <w:sz w:val="28"/>
          <w:szCs w:val="28"/>
        </w:rPr>
        <w:t>capitis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62F6C">
        <w:rPr>
          <w:sz w:val="28"/>
          <w:szCs w:val="28"/>
        </w:rPr>
        <w:t>deminutio</w:t>
      </w:r>
      <w:proofErr w:type="spellEnd"/>
      <w:r w:rsidRPr="00F62F6C">
        <w:rPr>
          <w:sz w:val="28"/>
          <w:szCs w:val="28"/>
        </w:rPr>
        <w:t xml:space="preserve"> </w:t>
      </w:r>
      <w:proofErr w:type="spellStart"/>
      <w:r w:rsidRPr="00F62F6C">
        <w:rPr>
          <w:sz w:val="28"/>
          <w:szCs w:val="28"/>
        </w:rPr>
        <w:t>minima</w:t>
      </w:r>
      <w:proofErr w:type="spellEnd"/>
      <w:r>
        <w:rPr>
          <w:sz w:val="28"/>
          <w:szCs w:val="28"/>
        </w:rPr>
        <w:t>)</w:t>
      </w:r>
      <w:r w:rsidRPr="00F62F6C">
        <w:rPr>
          <w:sz w:val="28"/>
          <w:szCs w:val="28"/>
        </w:rPr>
        <w:t>.</w:t>
      </w:r>
    </w:p>
    <w:p w:rsidR="007B1776" w:rsidRPr="00F62F6C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2F6C">
        <w:rPr>
          <w:sz w:val="28"/>
          <w:szCs w:val="28"/>
        </w:rPr>
        <w:t xml:space="preserve">Содержание правоспособности в </w:t>
      </w:r>
      <w:proofErr w:type="spellStart"/>
      <w:r w:rsidRPr="00F62F6C">
        <w:rPr>
          <w:sz w:val="28"/>
          <w:szCs w:val="28"/>
        </w:rPr>
        <w:t>jus</w:t>
      </w:r>
      <w:proofErr w:type="spellEnd"/>
      <w:r w:rsidRPr="00F62F6C">
        <w:rPr>
          <w:sz w:val="28"/>
          <w:szCs w:val="28"/>
        </w:rPr>
        <w:t xml:space="preserve"> </w:t>
      </w:r>
      <w:proofErr w:type="spellStart"/>
      <w:r w:rsidRPr="00F62F6C">
        <w:rPr>
          <w:sz w:val="28"/>
          <w:szCs w:val="28"/>
        </w:rPr>
        <w:t>privatum</w:t>
      </w:r>
      <w:proofErr w:type="spellEnd"/>
      <w:r w:rsidRPr="00F62F6C">
        <w:rPr>
          <w:sz w:val="28"/>
          <w:szCs w:val="28"/>
        </w:rPr>
        <w:t xml:space="preserve"> складывалась из следующих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элементов:</w:t>
      </w:r>
      <w:r>
        <w:rPr>
          <w:sz w:val="28"/>
          <w:szCs w:val="28"/>
        </w:rPr>
        <w:t xml:space="preserve"> </w:t>
      </w:r>
      <w:proofErr w:type="spellStart"/>
      <w:r w:rsidRPr="00F62F6C">
        <w:rPr>
          <w:sz w:val="28"/>
          <w:szCs w:val="28"/>
        </w:rPr>
        <w:t>jus</w:t>
      </w:r>
      <w:proofErr w:type="spellEnd"/>
      <w:r w:rsidRPr="00F62F6C">
        <w:rPr>
          <w:sz w:val="28"/>
          <w:szCs w:val="28"/>
        </w:rPr>
        <w:t xml:space="preserve"> </w:t>
      </w:r>
      <w:proofErr w:type="spellStart"/>
      <w:r w:rsidRPr="00F62F6C">
        <w:rPr>
          <w:sz w:val="28"/>
          <w:szCs w:val="28"/>
        </w:rPr>
        <w:t>conubii</w:t>
      </w:r>
      <w:proofErr w:type="spellEnd"/>
      <w:r w:rsidRPr="00F62F6C">
        <w:rPr>
          <w:sz w:val="28"/>
          <w:szCs w:val="28"/>
        </w:rPr>
        <w:t xml:space="preserve"> – право создавать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римскую семью;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 xml:space="preserve"> </w:t>
      </w:r>
      <w:proofErr w:type="spellStart"/>
      <w:r w:rsidRPr="00F62F6C">
        <w:rPr>
          <w:sz w:val="28"/>
          <w:szCs w:val="28"/>
        </w:rPr>
        <w:t>jus</w:t>
      </w:r>
      <w:proofErr w:type="spellEnd"/>
      <w:r w:rsidRPr="00F62F6C">
        <w:rPr>
          <w:sz w:val="28"/>
          <w:szCs w:val="28"/>
        </w:rPr>
        <w:t xml:space="preserve"> </w:t>
      </w:r>
      <w:proofErr w:type="spellStart"/>
      <w:r w:rsidRPr="00F62F6C">
        <w:rPr>
          <w:sz w:val="28"/>
          <w:szCs w:val="28"/>
        </w:rPr>
        <w:t>commercii</w:t>
      </w:r>
      <w:proofErr w:type="spellEnd"/>
      <w:r w:rsidRPr="00F62F6C">
        <w:rPr>
          <w:sz w:val="28"/>
          <w:szCs w:val="28"/>
        </w:rPr>
        <w:t xml:space="preserve"> – право быть субъектом всех имущественных правоотношений и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участником соответствующих сделок.</w:t>
      </w:r>
    </w:p>
    <w:p w:rsidR="007B1776" w:rsidRPr="00F62F6C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2F6C">
        <w:rPr>
          <w:sz w:val="28"/>
          <w:szCs w:val="28"/>
        </w:rPr>
        <w:t>Правоспособность возникала:</w:t>
      </w:r>
      <w:r>
        <w:rPr>
          <w:sz w:val="28"/>
          <w:szCs w:val="28"/>
        </w:rPr>
        <w:t xml:space="preserve"> 1) </w:t>
      </w:r>
      <w:r w:rsidRPr="00F62F6C">
        <w:rPr>
          <w:sz w:val="28"/>
          <w:szCs w:val="28"/>
        </w:rPr>
        <w:t>естеств</w:t>
      </w:r>
      <w:r>
        <w:rPr>
          <w:sz w:val="28"/>
          <w:szCs w:val="28"/>
        </w:rPr>
        <w:t xml:space="preserve">енным путем с момента рождения; </w:t>
      </w:r>
      <w:r w:rsidRPr="00F62F6C">
        <w:rPr>
          <w:sz w:val="28"/>
          <w:szCs w:val="28"/>
        </w:rPr>
        <w:t xml:space="preserve">2)  искусственным путем с момента приобретения </w:t>
      </w:r>
      <w:proofErr w:type="spellStart"/>
      <w:r w:rsidRPr="00F62F6C">
        <w:rPr>
          <w:sz w:val="28"/>
          <w:szCs w:val="28"/>
        </w:rPr>
        <w:t>status</w:t>
      </w:r>
      <w:proofErr w:type="spellEnd"/>
      <w:r w:rsidRPr="00F62F6C">
        <w:rPr>
          <w:sz w:val="28"/>
          <w:szCs w:val="28"/>
        </w:rPr>
        <w:t xml:space="preserve"> </w:t>
      </w:r>
      <w:proofErr w:type="spellStart"/>
      <w:r w:rsidRPr="00F62F6C">
        <w:rPr>
          <w:sz w:val="28"/>
          <w:szCs w:val="28"/>
        </w:rPr>
        <w:t>libertatis</w:t>
      </w:r>
      <w:proofErr w:type="spellEnd"/>
      <w:r w:rsidRPr="00F62F6C">
        <w:rPr>
          <w:sz w:val="28"/>
          <w:szCs w:val="28"/>
        </w:rPr>
        <w:t xml:space="preserve"> и </w:t>
      </w:r>
      <w:proofErr w:type="spellStart"/>
      <w:r w:rsidRPr="00F62F6C">
        <w:rPr>
          <w:sz w:val="28"/>
          <w:szCs w:val="28"/>
        </w:rPr>
        <w:t>status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62F6C">
        <w:rPr>
          <w:sz w:val="28"/>
          <w:szCs w:val="28"/>
        </w:rPr>
        <w:t>civitat</w:t>
      </w:r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(</w:t>
      </w:r>
      <w:r w:rsidRPr="00F62F6C">
        <w:rPr>
          <w:sz w:val="28"/>
          <w:szCs w:val="28"/>
        </w:rPr>
        <w:t>например, при освобождении раба римским гражданином он становился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вольноотпущенником и приобретал правоспособность,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ограниченную по сравнению с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правоспособностью римских граждан по рождению</w:t>
      </w:r>
      <w:r>
        <w:rPr>
          <w:sz w:val="28"/>
          <w:szCs w:val="28"/>
        </w:rPr>
        <w:t>)</w:t>
      </w:r>
      <w:r w:rsidRPr="00F62F6C">
        <w:rPr>
          <w:sz w:val="28"/>
          <w:szCs w:val="28"/>
        </w:rPr>
        <w:t>.</w:t>
      </w:r>
    </w:p>
    <w:p w:rsidR="007B1776" w:rsidRPr="00F62F6C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2F6C">
        <w:rPr>
          <w:sz w:val="28"/>
          <w:szCs w:val="28"/>
        </w:rPr>
        <w:t>Прекращалась правоспособность: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1)  ест</w:t>
      </w:r>
      <w:r>
        <w:rPr>
          <w:sz w:val="28"/>
          <w:szCs w:val="28"/>
        </w:rPr>
        <w:t xml:space="preserve">ественным путем со смертью лица; </w:t>
      </w:r>
      <w:r w:rsidRPr="00F62F6C">
        <w:rPr>
          <w:sz w:val="28"/>
          <w:szCs w:val="28"/>
        </w:rPr>
        <w:t xml:space="preserve"> 2)  искусственным путем с потерей или изменением правового состояния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римского гражданина, т.е. его гражданской смерт</w:t>
      </w:r>
      <w:r>
        <w:rPr>
          <w:sz w:val="28"/>
          <w:szCs w:val="28"/>
        </w:rPr>
        <w:t>ью</w:t>
      </w:r>
      <w:r w:rsidRPr="00F62F6C">
        <w:rPr>
          <w:sz w:val="28"/>
          <w:szCs w:val="28"/>
        </w:rPr>
        <w:t>.</w:t>
      </w:r>
    </w:p>
    <w:p w:rsidR="007B1776" w:rsidRPr="00F62F6C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 д</w:t>
      </w:r>
      <w:r w:rsidRPr="00F62F6C">
        <w:rPr>
          <w:sz w:val="28"/>
          <w:szCs w:val="28"/>
        </w:rPr>
        <w:t>ееспособность</w:t>
      </w:r>
      <w:r>
        <w:rPr>
          <w:sz w:val="28"/>
          <w:szCs w:val="28"/>
        </w:rPr>
        <w:t>ю лица следует понимать</w:t>
      </w:r>
      <w:r w:rsidRPr="00F62F6C">
        <w:rPr>
          <w:sz w:val="28"/>
          <w:szCs w:val="28"/>
        </w:rPr>
        <w:t xml:space="preserve"> способность</w:t>
      </w:r>
      <w:r>
        <w:rPr>
          <w:sz w:val="28"/>
          <w:szCs w:val="28"/>
        </w:rPr>
        <w:t xml:space="preserve"> </w:t>
      </w:r>
      <w:proofErr w:type="spellStart"/>
      <w:r w:rsidRPr="00F62F6C">
        <w:rPr>
          <w:sz w:val="28"/>
          <w:szCs w:val="28"/>
        </w:rPr>
        <w:t>persona</w:t>
      </w:r>
      <w:proofErr w:type="spellEnd"/>
      <w:r w:rsidRPr="00F62F6C">
        <w:rPr>
          <w:sz w:val="28"/>
          <w:szCs w:val="28"/>
        </w:rPr>
        <w:t xml:space="preserve"> своим</w:t>
      </w:r>
      <w:r>
        <w:rPr>
          <w:sz w:val="28"/>
          <w:szCs w:val="28"/>
        </w:rPr>
        <w:t xml:space="preserve">и действиями осуществлять права, что проявляется </w:t>
      </w:r>
      <w:r w:rsidRPr="00F62F6C">
        <w:rPr>
          <w:sz w:val="28"/>
          <w:szCs w:val="28"/>
        </w:rPr>
        <w:t xml:space="preserve">посредством </w:t>
      </w:r>
      <w:proofErr w:type="spellStart"/>
      <w:r w:rsidRPr="00F62F6C">
        <w:rPr>
          <w:sz w:val="28"/>
          <w:szCs w:val="28"/>
        </w:rPr>
        <w:t>сделкоспособности</w:t>
      </w:r>
      <w:proofErr w:type="spellEnd"/>
      <w:r w:rsidRPr="00F62F6C">
        <w:rPr>
          <w:sz w:val="28"/>
          <w:szCs w:val="28"/>
        </w:rPr>
        <w:t>, т.е. способности совершать сделки, признанные римским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 xml:space="preserve">частным правом, и </w:t>
      </w:r>
      <w:proofErr w:type="spellStart"/>
      <w:r w:rsidRPr="00F62F6C">
        <w:rPr>
          <w:sz w:val="28"/>
          <w:szCs w:val="28"/>
        </w:rPr>
        <w:t>деликтоспособности</w:t>
      </w:r>
      <w:proofErr w:type="spellEnd"/>
      <w:r w:rsidRPr="00F62F6C">
        <w:rPr>
          <w:sz w:val="28"/>
          <w:szCs w:val="28"/>
        </w:rPr>
        <w:t xml:space="preserve"> – способности нести ответственность за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 xml:space="preserve">совершенные действия. </w:t>
      </w:r>
      <w:r>
        <w:rPr>
          <w:sz w:val="28"/>
          <w:szCs w:val="28"/>
        </w:rPr>
        <w:t xml:space="preserve">Дееспособность </w:t>
      </w:r>
      <w:r w:rsidRPr="00F62F6C">
        <w:rPr>
          <w:sz w:val="28"/>
          <w:szCs w:val="28"/>
        </w:rPr>
        <w:t>граждан зависела от возраста, физического и психического состояния</w:t>
      </w:r>
      <w:r>
        <w:rPr>
          <w:sz w:val="28"/>
          <w:szCs w:val="28"/>
        </w:rPr>
        <w:t xml:space="preserve">.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возрасту  выделяли следующие категории дееспособности лиц: </w:t>
      </w:r>
      <w:r w:rsidRPr="00F62F6C">
        <w:rPr>
          <w:sz w:val="28"/>
          <w:szCs w:val="28"/>
        </w:rPr>
        <w:t>1)  совершеннолетние – лица, достигшие 25-летнего возраста или лица, которых</w:t>
      </w:r>
      <w:r>
        <w:rPr>
          <w:sz w:val="28"/>
          <w:szCs w:val="28"/>
        </w:rPr>
        <w:t xml:space="preserve"> </w:t>
      </w:r>
      <w:proofErr w:type="spellStart"/>
      <w:r w:rsidRPr="00F62F6C">
        <w:rPr>
          <w:sz w:val="28"/>
          <w:szCs w:val="28"/>
        </w:rPr>
        <w:t>домовладык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освободили от </w:t>
      </w:r>
      <w:proofErr w:type="spellStart"/>
      <w:r>
        <w:rPr>
          <w:sz w:val="28"/>
          <w:szCs w:val="28"/>
        </w:rPr>
        <w:t>pater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potestas</w:t>
      </w:r>
      <w:proofErr w:type="spellEnd"/>
      <w:r w:rsidRPr="00F62F6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 xml:space="preserve">2)  </w:t>
      </w:r>
      <w:r>
        <w:rPr>
          <w:sz w:val="28"/>
          <w:szCs w:val="28"/>
        </w:rPr>
        <w:t xml:space="preserve">несовершеннолетние: </w:t>
      </w:r>
      <w:r w:rsidRPr="00F62F6C">
        <w:rPr>
          <w:sz w:val="28"/>
          <w:szCs w:val="28"/>
        </w:rPr>
        <w:t>– полностью недееспособн</w:t>
      </w:r>
      <w:r>
        <w:rPr>
          <w:sz w:val="28"/>
          <w:szCs w:val="28"/>
        </w:rPr>
        <w:t>ые (</w:t>
      </w:r>
      <w:r w:rsidRPr="00F62F6C">
        <w:rPr>
          <w:sz w:val="28"/>
          <w:szCs w:val="28"/>
        </w:rPr>
        <w:t>малолетние дети до 7 лет</w:t>
      </w:r>
      <w:r>
        <w:rPr>
          <w:sz w:val="28"/>
          <w:szCs w:val="28"/>
        </w:rPr>
        <w:t>)</w:t>
      </w:r>
      <w:r w:rsidRPr="00F62F6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– неполовозрелые дети, вышедшие из детства (мальчики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от 7 до 14 лет, девочки от 7 до 12 лет</w:t>
      </w:r>
      <w:r>
        <w:rPr>
          <w:sz w:val="28"/>
          <w:szCs w:val="28"/>
        </w:rPr>
        <w:t>). В этом возрасте де</w:t>
      </w:r>
      <w:r w:rsidRPr="00F62F6C">
        <w:rPr>
          <w:sz w:val="28"/>
          <w:szCs w:val="28"/>
        </w:rPr>
        <w:t>ти могли лишь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совершать мелкие сдел</w:t>
      </w:r>
      <w:r>
        <w:rPr>
          <w:sz w:val="28"/>
          <w:szCs w:val="28"/>
        </w:rPr>
        <w:t xml:space="preserve">ки, которые вели к приобретению; </w:t>
      </w:r>
      <w:r w:rsidRPr="00F62F6C">
        <w:rPr>
          <w:sz w:val="28"/>
          <w:szCs w:val="28"/>
        </w:rPr>
        <w:t xml:space="preserve">– </w:t>
      </w:r>
      <w:proofErr w:type="spellStart"/>
      <w:r w:rsidRPr="00F62F6C">
        <w:rPr>
          <w:sz w:val="28"/>
          <w:szCs w:val="28"/>
        </w:rPr>
        <w:t>несоверщеннолетние</w:t>
      </w:r>
      <w:proofErr w:type="spellEnd"/>
      <w:r w:rsidRPr="00F62F6C">
        <w:rPr>
          <w:sz w:val="28"/>
          <w:szCs w:val="28"/>
        </w:rPr>
        <w:t xml:space="preserve"> в возрасте с 14 и до 25 лет были частично дееспособны. Их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способность к совершению сделок значительно была расширена</w:t>
      </w:r>
      <w:r>
        <w:rPr>
          <w:sz w:val="28"/>
          <w:szCs w:val="28"/>
        </w:rPr>
        <w:t>, они могли с согласия своего попечителя  заключать сделки</w:t>
      </w:r>
      <w:r w:rsidRPr="00F62F6C">
        <w:rPr>
          <w:sz w:val="28"/>
          <w:szCs w:val="28"/>
        </w:rPr>
        <w:t>. В данном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возрасте лица могли также совершать завещание и вступать в брак без согласия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попечителя.</w:t>
      </w:r>
      <w:r>
        <w:rPr>
          <w:sz w:val="28"/>
          <w:szCs w:val="28"/>
        </w:rPr>
        <w:t xml:space="preserve">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ограниченно дееспособным относились лица: </w:t>
      </w:r>
      <w:r w:rsidRPr="00F62F6C">
        <w:rPr>
          <w:sz w:val="28"/>
          <w:szCs w:val="28"/>
        </w:rPr>
        <w:t>– душевнобольные и слабоумные – лица, неспособные осознавать своих поступков и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правовых после</w:t>
      </w:r>
      <w:r>
        <w:rPr>
          <w:sz w:val="28"/>
          <w:szCs w:val="28"/>
        </w:rPr>
        <w:t xml:space="preserve">дствий, совершаемых им действий; </w:t>
      </w:r>
      <w:r w:rsidRPr="00F62F6C">
        <w:rPr>
          <w:sz w:val="28"/>
          <w:szCs w:val="28"/>
        </w:rPr>
        <w:t xml:space="preserve"> – лица, обл</w:t>
      </w:r>
      <w:r>
        <w:rPr>
          <w:sz w:val="28"/>
          <w:szCs w:val="28"/>
        </w:rPr>
        <w:t>адающие телесными недостатками (</w:t>
      </w:r>
      <w:r w:rsidRPr="00F62F6C">
        <w:rPr>
          <w:sz w:val="28"/>
          <w:szCs w:val="28"/>
        </w:rPr>
        <w:t>немой или глухой не мог самостоятельно заключить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 xml:space="preserve">устный договор </w:t>
      </w:r>
      <w:proofErr w:type="spellStart"/>
      <w:r w:rsidRPr="00F62F6C">
        <w:rPr>
          <w:sz w:val="28"/>
          <w:szCs w:val="28"/>
        </w:rPr>
        <w:t>стипуляции</w:t>
      </w:r>
      <w:proofErr w:type="spellEnd"/>
      <w:r>
        <w:rPr>
          <w:sz w:val="28"/>
          <w:szCs w:val="28"/>
        </w:rPr>
        <w:t>)</w:t>
      </w:r>
      <w:r w:rsidRPr="00F62F6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– расточители, т.е. лица, не разумно тратящие семейное имущество, что создавало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угрозу полного разорения.</w:t>
      </w:r>
      <w:proofErr w:type="gramEnd"/>
      <w:r w:rsidRPr="00F62F6C">
        <w:rPr>
          <w:sz w:val="28"/>
          <w:szCs w:val="28"/>
        </w:rPr>
        <w:t xml:space="preserve"> Р</w:t>
      </w:r>
      <w:r>
        <w:rPr>
          <w:sz w:val="28"/>
          <w:szCs w:val="28"/>
        </w:rPr>
        <w:t>асточителю назначали попечителя</w:t>
      </w:r>
      <w:r w:rsidRPr="00F62F6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– женщины старше 12 лет переставали считаться несовершеннолетними, они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приобретали возраст брачного совершеннолетия, но оставались под опекой. В классический период было признано, что взрослая женщина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способна самостоятельно и без опеки управлять и распоряжаться своим имуществом, но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не вправе принимать на себя в той или иной форме ответственность по чужим долгам.</w:t>
      </w:r>
      <w:r>
        <w:rPr>
          <w:sz w:val="28"/>
          <w:szCs w:val="28"/>
        </w:rPr>
        <w:t xml:space="preserve"> </w:t>
      </w:r>
    </w:p>
    <w:p w:rsidR="007B1776" w:rsidRPr="00F62F6C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62F6C">
        <w:rPr>
          <w:sz w:val="28"/>
          <w:szCs w:val="28"/>
        </w:rPr>
        <w:t>же с древних времен можно было признать и иных участников хозяйственного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оборота</w:t>
      </w:r>
      <w:r>
        <w:rPr>
          <w:sz w:val="28"/>
          <w:szCs w:val="28"/>
        </w:rPr>
        <w:t xml:space="preserve">, кроме физических лиц.  Это объединения физических лиц, </w:t>
      </w:r>
      <w:r w:rsidRPr="00F62F6C">
        <w:rPr>
          <w:sz w:val="28"/>
          <w:szCs w:val="28"/>
        </w:rPr>
        <w:t>которые в современное время подпадают под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понятие юридических лиц (цех, корпорация, ассоциация), а также товарищества,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создаваемые на основе заключенного договора о совместной хозяйственной деятельности.</w:t>
      </w:r>
    </w:p>
    <w:p w:rsidR="007B1776" w:rsidRPr="00F62F6C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2F6C">
        <w:rPr>
          <w:sz w:val="28"/>
          <w:szCs w:val="28"/>
        </w:rPr>
        <w:lastRenderedPageBreak/>
        <w:t>Римские юристы не выделяли понятие юридического лица как особого субъекта.</w:t>
      </w:r>
      <w:r>
        <w:rPr>
          <w:sz w:val="28"/>
          <w:szCs w:val="28"/>
        </w:rPr>
        <w:t xml:space="preserve"> П</w:t>
      </w:r>
      <w:r w:rsidRPr="00F62F6C">
        <w:rPr>
          <w:sz w:val="28"/>
          <w:szCs w:val="28"/>
        </w:rPr>
        <w:t xml:space="preserve">ризнавая отдельные виды организаций и права на них, </w:t>
      </w:r>
      <w:r>
        <w:rPr>
          <w:sz w:val="28"/>
          <w:szCs w:val="28"/>
        </w:rPr>
        <w:t xml:space="preserve">римские юристы </w:t>
      </w:r>
      <w:r w:rsidRPr="00F62F6C">
        <w:rPr>
          <w:sz w:val="28"/>
          <w:szCs w:val="28"/>
        </w:rPr>
        <w:t>сравнивали</w:t>
      </w:r>
      <w:r>
        <w:rPr>
          <w:sz w:val="28"/>
          <w:szCs w:val="28"/>
        </w:rPr>
        <w:t xml:space="preserve"> их</w:t>
      </w:r>
      <w:r w:rsidRPr="00F62F6C">
        <w:rPr>
          <w:sz w:val="28"/>
          <w:szCs w:val="28"/>
        </w:rPr>
        <w:t xml:space="preserve"> с физическими лицами, и указывали, что такие организации действуют вместо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отдельных частных лиц. Уже в Законах XII таблиц упоминались различные частные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корпорации религиозного характера, профессионал</w:t>
      </w:r>
      <w:r>
        <w:rPr>
          <w:sz w:val="28"/>
          <w:szCs w:val="28"/>
        </w:rPr>
        <w:t xml:space="preserve">ьные объединения ремесленников. </w:t>
      </w:r>
      <w:r w:rsidRPr="00F62F6C">
        <w:rPr>
          <w:sz w:val="28"/>
          <w:szCs w:val="28"/>
        </w:rPr>
        <w:t xml:space="preserve">В </w:t>
      </w:r>
      <w:proofErr w:type="spellStart"/>
      <w:r w:rsidRPr="00F62F6C">
        <w:rPr>
          <w:sz w:val="28"/>
          <w:szCs w:val="28"/>
        </w:rPr>
        <w:t>доклассический</w:t>
      </w:r>
      <w:proofErr w:type="spellEnd"/>
      <w:r w:rsidRPr="00F62F6C">
        <w:rPr>
          <w:sz w:val="28"/>
          <w:szCs w:val="28"/>
        </w:rPr>
        <w:t xml:space="preserve"> период допускалось свободное образование коллегий, ассоциаций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 xml:space="preserve">и иных подобных организаций. </w:t>
      </w:r>
      <w:r>
        <w:rPr>
          <w:sz w:val="28"/>
          <w:szCs w:val="28"/>
        </w:rPr>
        <w:t>У</w:t>
      </w:r>
      <w:r w:rsidRPr="00F62F6C">
        <w:rPr>
          <w:sz w:val="28"/>
          <w:szCs w:val="28"/>
        </w:rPr>
        <w:t xml:space="preserve">же тогда </w:t>
      </w:r>
      <w:r>
        <w:rPr>
          <w:sz w:val="28"/>
          <w:szCs w:val="28"/>
        </w:rPr>
        <w:t xml:space="preserve">они </w:t>
      </w:r>
      <w:r w:rsidRPr="00F62F6C">
        <w:rPr>
          <w:sz w:val="28"/>
          <w:szCs w:val="28"/>
        </w:rPr>
        <w:t>действовали на основе устава, в котором определялась цель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их деятельности, которая не должна была противоречить закону. Для создания коллегии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достаточно было трех человек.</w:t>
      </w:r>
    </w:p>
    <w:p w:rsidR="007B1776" w:rsidRPr="00F62F6C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2F6C">
        <w:rPr>
          <w:sz w:val="28"/>
          <w:szCs w:val="28"/>
        </w:rPr>
        <w:t>С переходом к монархии свободное образование коллегий было запрещено.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 xml:space="preserve"> С I </w:t>
      </w:r>
      <w:proofErr w:type="gramStart"/>
      <w:r w:rsidRPr="00F62F6C">
        <w:rPr>
          <w:sz w:val="28"/>
          <w:szCs w:val="28"/>
        </w:rPr>
        <w:t>в</w:t>
      </w:r>
      <w:proofErr w:type="gramEnd"/>
      <w:r w:rsidRPr="00F62F6C">
        <w:rPr>
          <w:sz w:val="28"/>
          <w:szCs w:val="28"/>
        </w:rPr>
        <w:t xml:space="preserve">. </w:t>
      </w:r>
      <w:proofErr w:type="gramStart"/>
      <w:r w:rsidRPr="00F62F6C">
        <w:rPr>
          <w:sz w:val="28"/>
          <w:szCs w:val="28"/>
        </w:rPr>
        <w:t>до</w:t>
      </w:r>
      <w:proofErr w:type="gramEnd"/>
      <w:r w:rsidRPr="00F62F6C">
        <w:rPr>
          <w:sz w:val="28"/>
          <w:szCs w:val="28"/>
        </w:rPr>
        <w:t xml:space="preserve"> н. э. вводится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разрешительная с</w:t>
      </w:r>
      <w:r>
        <w:rPr>
          <w:sz w:val="28"/>
          <w:szCs w:val="28"/>
        </w:rPr>
        <w:t xml:space="preserve">истема образования корпораций (за исключением </w:t>
      </w:r>
      <w:r w:rsidRPr="00F62F6C">
        <w:rPr>
          <w:sz w:val="28"/>
          <w:szCs w:val="28"/>
        </w:rPr>
        <w:t>религиозных и некоторых привилегированных, например</w:t>
      </w:r>
      <w:r>
        <w:rPr>
          <w:sz w:val="28"/>
          <w:szCs w:val="28"/>
        </w:rPr>
        <w:t xml:space="preserve">,  </w:t>
      </w:r>
      <w:r w:rsidRPr="00F62F6C">
        <w:rPr>
          <w:sz w:val="28"/>
          <w:szCs w:val="28"/>
        </w:rPr>
        <w:t>похоронных корпораций</w:t>
      </w:r>
      <w:r>
        <w:rPr>
          <w:sz w:val="28"/>
          <w:szCs w:val="28"/>
        </w:rPr>
        <w:t>)</w:t>
      </w:r>
      <w:r w:rsidRPr="00F62F6C">
        <w:rPr>
          <w:sz w:val="28"/>
          <w:szCs w:val="28"/>
        </w:rPr>
        <w:t>.</w:t>
      </w:r>
    </w:p>
    <w:p w:rsidR="007B1776" w:rsidRPr="00F62F6C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2F6C">
        <w:rPr>
          <w:sz w:val="28"/>
          <w:szCs w:val="28"/>
        </w:rPr>
        <w:t>Имущество организации было неделимым и обособленным от личного имущества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 xml:space="preserve">членов корпорации, но только на период существования юридического лица.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2F6C">
        <w:rPr>
          <w:sz w:val="28"/>
          <w:szCs w:val="28"/>
        </w:rPr>
        <w:t>Юридическое лицо прекращало свою деятельность: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Д</w:t>
      </w:r>
      <w:r w:rsidRPr="00F62F6C">
        <w:rPr>
          <w:sz w:val="28"/>
          <w:szCs w:val="28"/>
        </w:rPr>
        <w:t>обровольным</w:t>
      </w:r>
      <w:proofErr w:type="gramEnd"/>
      <w:r w:rsidRPr="00F62F6C">
        <w:rPr>
          <w:sz w:val="28"/>
          <w:szCs w:val="28"/>
        </w:rPr>
        <w:t xml:space="preserve"> путем: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по решению своих членов; при достижении цели своей деятельности;</w:t>
      </w:r>
      <w:r>
        <w:rPr>
          <w:sz w:val="28"/>
          <w:szCs w:val="28"/>
        </w:rPr>
        <w:t xml:space="preserve">  </w:t>
      </w:r>
      <w:r w:rsidRPr="00F62F6C">
        <w:rPr>
          <w:sz w:val="28"/>
          <w:szCs w:val="28"/>
        </w:rPr>
        <w:t xml:space="preserve">при сокращении числа членов ниже минимально </w:t>
      </w:r>
      <w:r>
        <w:rPr>
          <w:sz w:val="28"/>
          <w:szCs w:val="28"/>
        </w:rPr>
        <w:t xml:space="preserve">допустимого их количества (трех);  </w:t>
      </w:r>
      <w:r w:rsidRPr="00F62F6C">
        <w:rPr>
          <w:sz w:val="28"/>
          <w:szCs w:val="28"/>
        </w:rPr>
        <w:t>2) Принудительно: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при запрещении государством корпораций соответствующего вида;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при запрещении государством конкретной корпорации в связи с противозаконным</w:t>
      </w:r>
      <w:r>
        <w:rPr>
          <w:sz w:val="28"/>
          <w:szCs w:val="28"/>
        </w:rPr>
        <w:t xml:space="preserve"> </w:t>
      </w:r>
      <w:r w:rsidRPr="00F62F6C">
        <w:rPr>
          <w:sz w:val="28"/>
          <w:szCs w:val="28"/>
        </w:rPr>
        <w:t>характером ее деятельности.</w:t>
      </w:r>
    </w:p>
    <w:p w:rsidR="007B1776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7B1776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</w:p>
    <w:p w:rsidR="007B1776" w:rsidRPr="00FD655A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7B1776" w:rsidRDefault="007B1776" w:rsidP="007B1776">
      <w:pPr>
        <w:spacing w:line="360" w:lineRule="auto"/>
        <w:ind w:firstLine="709"/>
        <w:contextualSpacing/>
        <w:jc w:val="center"/>
        <w:rPr>
          <w:b/>
          <w:i/>
          <w:sz w:val="28"/>
          <w:szCs w:val="28"/>
        </w:rPr>
      </w:pPr>
      <w:r w:rsidRPr="000665D8">
        <w:rPr>
          <w:b/>
          <w:sz w:val="28"/>
          <w:szCs w:val="28"/>
        </w:rPr>
        <w:t>Вопросы для обсуждени</w:t>
      </w:r>
      <w:r w:rsidRPr="00FD655A">
        <w:rPr>
          <w:b/>
          <w:i/>
          <w:sz w:val="28"/>
          <w:szCs w:val="28"/>
        </w:rPr>
        <w:t>я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4F08">
        <w:rPr>
          <w:sz w:val="28"/>
          <w:szCs w:val="28"/>
        </w:rPr>
        <w:t xml:space="preserve">1. Римский юрист </w:t>
      </w:r>
      <w:proofErr w:type="spellStart"/>
      <w:r w:rsidRPr="00824F08">
        <w:rPr>
          <w:sz w:val="28"/>
          <w:szCs w:val="28"/>
        </w:rPr>
        <w:t>Марциан</w:t>
      </w:r>
      <w:proofErr w:type="spellEnd"/>
      <w:r w:rsidRPr="00824F08">
        <w:rPr>
          <w:sz w:val="28"/>
          <w:szCs w:val="28"/>
        </w:rPr>
        <w:t xml:space="preserve"> говорил, что в отличие от свободных положение всех рабов одинаково. Но в то же время он указывал, что одни </w:t>
      </w:r>
      <w:r w:rsidRPr="00824F08">
        <w:rPr>
          <w:sz w:val="28"/>
          <w:szCs w:val="28"/>
        </w:rPr>
        <w:lastRenderedPageBreak/>
        <w:t>становятся рабами по цивил</w:t>
      </w:r>
      <w:r w:rsidRPr="00824F08">
        <w:rPr>
          <w:sz w:val="28"/>
          <w:szCs w:val="28"/>
        </w:rPr>
        <w:t>ь</w:t>
      </w:r>
      <w:r w:rsidRPr="00824F08">
        <w:rPr>
          <w:sz w:val="28"/>
          <w:szCs w:val="28"/>
        </w:rPr>
        <w:t xml:space="preserve">ному праву, а другие — по праву народов. Что имел в виду </w:t>
      </w:r>
      <w:proofErr w:type="spellStart"/>
      <w:r w:rsidRPr="00824F08">
        <w:rPr>
          <w:sz w:val="28"/>
          <w:szCs w:val="28"/>
        </w:rPr>
        <w:t>Марциан</w:t>
      </w:r>
      <w:proofErr w:type="spellEnd"/>
      <w:r w:rsidRPr="00824F08">
        <w:rPr>
          <w:sz w:val="28"/>
          <w:szCs w:val="28"/>
        </w:rPr>
        <w:t>?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351D">
        <w:rPr>
          <w:sz w:val="28"/>
          <w:szCs w:val="28"/>
        </w:rPr>
        <w:t>В Дигестах дается следующее определение свободы:</w:t>
      </w:r>
      <w:r>
        <w:rPr>
          <w:sz w:val="28"/>
          <w:szCs w:val="28"/>
        </w:rPr>
        <w:t xml:space="preserve"> </w:t>
      </w:r>
      <w:proofErr w:type="gramStart"/>
      <w:r w:rsidRPr="00FF351D">
        <w:rPr>
          <w:sz w:val="28"/>
          <w:szCs w:val="28"/>
        </w:rPr>
        <w:t>«Свобода есть естественная способность каждого делать то, что</w:t>
      </w:r>
      <w:r>
        <w:rPr>
          <w:sz w:val="28"/>
          <w:szCs w:val="28"/>
        </w:rPr>
        <w:t xml:space="preserve"> </w:t>
      </w:r>
      <w:r w:rsidRPr="00FF351D">
        <w:rPr>
          <w:sz w:val="28"/>
          <w:szCs w:val="28"/>
        </w:rPr>
        <w:t xml:space="preserve">ему угодно, если это не запрещено </w:t>
      </w:r>
      <w:r>
        <w:rPr>
          <w:sz w:val="28"/>
          <w:szCs w:val="28"/>
        </w:rPr>
        <w:t>силой или законом» (D.</w:t>
      </w:r>
      <w:proofErr w:type="gramEnd"/>
      <w:r>
        <w:rPr>
          <w:sz w:val="28"/>
          <w:szCs w:val="28"/>
        </w:rPr>
        <w:t xml:space="preserve"> I, 5, 4). Как вы можете прокомментировать этот тезис?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Какие вы знаете  ограничения  для отпущения рабов на волю?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Чем институт колоната отличается от пекулия?</w:t>
      </w:r>
      <w:r w:rsidRPr="00FF351D">
        <w:rPr>
          <w:sz w:val="28"/>
          <w:szCs w:val="28"/>
        </w:rPr>
        <w:t xml:space="preserve">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Что вы можете сказать о сходствах и различиях института эмансипации в римском и современном гражданском праве?</w:t>
      </w:r>
    </w:p>
    <w:p w:rsidR="007B1776" w:rsidRPr="00FF351D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Чем в римском праве товарищество отличается от юридического  лица?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B1776" w:rsidRPr="000665D8" w:rsidRDefault="007B1776" w:rsidP="007B1776">
      <w:pPr>
        <w:spacing w:line="360" w:lineRule="auto"/>
        <w:ind w:firstLine="709"/>
        <w:contextualSpacing/>
        <w:jc w:val="center"/>
        <w:rPr>
          <w:sz w:val="28"/>
          <w:szCs w:val="28"/>
          <w:lang w:val="en-US"/>
        </w:rPr>
      </w:pPr>
      <w:r w:rsidRPr="000665D8">
        <w:rPr>
          <w:b/>
          <w:sz w:val="28"/>
          <w:szCs w:val="28"/>
        </w:rPr>
        <w:t>Составление</w:t>
      </w:r>
      <w:r w:rsidRPr="007B1776">
        <w:rPr>
          <w:b/>
          <w:sz w:val="28"/>
          <w:szCs w:val="28"/>
          <w:lang w:val="en-US"/>
        </w:rPr>
        <w:t xml:space="preserve"> </w:t>
      </w:r>
      <w:r w:rsidRPr="000665D8">
        <w:rPr>
          <w:b/>
          <w:sz w:val="28"/>
          <w:szCs w:val="28"/>
        </w:rPr>
        <w:t>глоссария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D67701">
        <w:rPr>
          <w:sz w:val="28"/>
          <w:szCs w:val="28"/>
          <w:lang w:val="en-US"/>
        </w:rPr>
        <w:t>Cura</w:t>
      </w:r>
      <w:proofErr w:type="spellEnd"/>
      <w:r w:rsidRPr="00D67701">
        <w:rPr>
          <w:sz w:val="28"/>
          <w:szCs w:val="28"/>
          <w:lang w:val="en-US"/>
        </w:rPr>
        <w:t>.</w:t>
      </w:r>
      <w:proofErr w:type="gramEnd"/>
      <w:r w:rsidRPr="00D67701">
        <w:rPr>
          <w:sz w:val="28"/>
          <w:szCs w:val="28"/>
          <w:lang w:val="en-US"/>
        </w:rPr>
        <w:t xml:space="preserve"> </w:t>
      </w:r>
      <w:proofErr w:type="gramStart"/>
      <w:r w:rsidRPr="00D67701">
        <w:rPr>
          <w:sz w:val="28"/>
          <w:szCs w:val="28"/>
          <w:lang w:val="en-US"/>
        </w:rPr>
        <w:t>Emancipation.</w:t>
      </w:r>
      <w:proofErr w:type="gramEnd"/>
      <w:r w:rsidRPr="00D67701">
        <w:rPr>
          <w:sz w:val="28"/>
          <w:szCs w:val="28"/>
          <w:lang w:val="en-US"/>
        </w:rPr>
        <w:t xml:space="preserve"> </w:t>
      </w:r>
      <w:proofErr w:type="gramStart"/>
      <w:r w:rsidRPr="00D67701">
        <w:rPr>
          <w:sz w:val="28"/>
          <w:szCs w:val="28"/>
          <w:lang w:val="en-US"/>
        </w:rPr>
        <w:t xml:space="preserve">Dominica </w:t>
      </w:r>
      <w:proofErr w:type="spellStart"/>
      <w:r w:rsidRPr="00D67701">
        <w:rPr>
          <w:sz w:val="28"/>
          <w:szCs w:val="28"/>
          <w:lang w:val="en-US"/>
        </w:rPr>
        <w:t>patestas</w:t>
      </w:r>
      <w:proofErr w:type="spellEnd"/>
      <w:r w:rsidRPr="00D67701">
        <w:rPr>
          <w:sz w:val="28"/>
          <w:szCs w:val="28"/>
          <w:lang w:val="en-US"/>
        </w:rPr>
        <w:t>.</w:t>
      </w:r>
      <w:proofErr w:type="gramEnd"/>
      <w:r w:rsidRPr="00D6770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67701">
        <w:rPr>
          <w:sz w:val="28"/>
          <w:szCs w:val="28"/>
          <w:lang w:val="en-US"/>
        </w:rPr>
        <w:t>Furiosi</w:t>
      </w:r>
      <w:proofErr w:type="spellEnd"/>
      <w:r w:rsidRPr="00D67701">
        <w:rPr>
          <w:sz w:val="28"/>
          <w:szCs w:val="28"/>
          <w:lang w:val="en-US"/>
        </w:rPr>
        <w:t>.</w:t>
      </w:r>
      <w:proofErr w:type="gramEnd"/>
      <w:r w:rsidRPr="00D6770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67701">
        <w:rPr>
          <w:sz w:val="28"/>
          <w:szCs w:val="28"/>
          <w:lang w:val="en-US"/>
        </w:rPr>
        <w:t>Impuberes</w:t>
      </w:r>
      <w:proofErr w:type="spellEnd"/>
      <w:r w:rsidRPr="00D67701">
        <w:rPr>
          <w:sz w:val="28"/>
          <w:szCs w:val="28"/>
          <w:lang w:val="en-US"/>
        </w:rPr>
        <w:t>.</w:t>
      </w:r>
      <w:proofErr w:type="gramEnd"/>
      <w:r w:rsidRPr="00D6770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67701">
        <w:rPr>
          <w:sz w:val="28"/>
          <w:szCs w:val="28"/>
          <w:lang w:val="en-US"/>
        </w:rPr>
        <w:t>Infamia</w:t>
      </w:r>
      <w:proofErr w:type="spellEnd"/>
      <w:r w:rsidRPr="00D67701">
        <w:rPr>
          <w:sz w:val="28"/>
          <w:szCs w:val="28"/>
          <w:lang w:val="en-US"/>
        </w:rPr>
        <w:t xml:space="preserve"> Infants.</w:t>
      </w:r>
      <w:proofErr w:type="gramEnd"/>
      <w:r w:rsidRPr="00D6770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67701">
        <w:rPr>
          <w:sz w:val="28"/>
          <w:szCs w:val="28"/>
          <w:lang w:val="en-US"/>
        </w:rPr>
        <w:t>Infantide</w:t>
      </w:r>
      <w:proofErr w:type="spellEnd"/>
      <w:r w:rsidRPr="00D67701">
        <w:rPr>
          <w:sz w:val="28"/>
          <w:szCs w:val="28"/>
          <w:lang w:val="en-US"/>
        </w:rPr>
        <w:t xml:space="preserve"> majors.</w:t>
      </w:r>
      <w:proofErr w:type="gramEnd"/>
      <w:r w:rsidRPr="00D6770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A5479">
        <w:rPr>
          <w:lang w:val="en-US"/>
        </w:rPr>
        <w:t>Intestabilitas</w:t>
      </w:r>
      <w:proofErr w:type="spellEnd"/>
      <w:r w:rsidRPr="00EA5479">
        <w:rPr>
          <w:lang w:val="en-US"/>
        </w:rPr>
        <w:t>.</w:t>
      </w:r>
      <w:proofErr w:type="gramEnd"/>
      <w:r w:rsidRPr="00EA5479">
        <w:rPr>
          <w:sz w:val="28"/>
          <w:szCs w:val="28"/>
          <w:lang w:val="en-US"/>
        </w:rPr>
        <w:t xml:space="preserve"> </w:t>
      </w:r>
      <w:proofErr w:type="gramStart"/>
      <w:r w:rsidRPr="00D67701">
        <w:rPr>
          <w:sz w:val="28"/>
          <w:szCs w:val="28"/>
          <w:lang w:val="en-US"/>
        </w:rPr>
        <w:t xml:space="preserve">Jus </w:t>
      </w:r>
      <w:proofErr w:type="spellStart"/>
      <w:r w:rsidRPr="00D67701">
        <w:rPr>
          <w:sz w:val="28"/>
          <w:szCs w:val="28"/>
          <w:lang w:val="en-US"/>
        </w:rPr>
        <w:t>commercii</w:t>
      </w:r>
      <w:proofErr w:type="spellEnd"/>
      <w:r w:rsidRPr="00D67701">
        <w:rPr>
          <w:sz w:val="28"/>
          <w:szCs w:val="28"/>
          <w:lang w:val="en-US"/>
        </w:rPr>
        <w:t>.</w:t>
      </w:r>
      <w:proofErr w:type="gramEnd"/>
      <w:r w:rsidRPr="00D67701">
        <w:rPr>
          <w:sz w:val="28"/>
          <w:szCs w:val="28"/>
          <w:lang w:val="en-US"/>
        </w:rPr>
        <w:t xml:space="preserve"> </w:t>
      </w:r>
      <w:proofErr w:type="gramStart"/>
      <w:r w:rsidRPr="00D67701">
        <w:rPr>
          <w:sz w:val="28"/>
          <w:szCs w:val="28"/>
          <w:lang w:val="en-US"/>
        </w:rPr>
        <w:t xml:space="preserve">Jus </w:t>
      </w:r>
      <w:proofErr w:type="spellStart"/>
      <w:r w:rsidRPr="00D67701">
        <w:rPr>
          <w:sz w:val="28"/>
          <w:szCs w:val="28"/>
          <w:lang w:val="en-US"/>
        </w:rPr>
        <w:t>conubii</w:t>
      </w:r>
      <w:proofErr w:type="spellEnd"/>
      <w:r w:rsidRPr="00D67701">
        <w:rPr>
          <w:sz w:val="28"/>
          <w:szCs w:val="28"/>
          <w:lang w:val="en-US"/>
        </w:rPr>
        <w:t>.</w:t>
      </w:r>
      <w:proofErr w:type="gramEnd"/>
      <w:r w:rsidRPr="00D6770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67701">
        <w:rPr>
          <w:sz w:val="28"/>
          <w:szCs w:val="28"/>
          <w:lang w:val="en-US"/>
        </w:rPr>
        <w:t>La</w:t>
      </w:r>
      <w:r w:rsidRPr="00EA5479">
        <w:rPr>
          <w:sz w:val="28"/>
          <w:szCs w:val="28"/>
          <w:lang w:val="en-US"/>
        </w:rPr>
        <w:t>tini</w:t>
      </w:r>
      <w:proofErr w:type="spellEnd"/>
      <w:r w:rsidRPr="00EA5479">
        <w:rPr>
          <w:sz w:val="28"/>
          <w:szCs w:val="28"/>
          <w:lang w:val="en-US"/>
        </w:rPr>
        <w:t>.</w:t>
      </w:r>
      <w:proofErr w:type="gramEnd"/>
      <w:r w:rsidRPr="00EA5479">
        <w:rPr>
          <w:sz w:val="28"/>
          <w:szCs w:val="28"/>
          <w:lang w:val="en-US"/>
        </w:rPr>
        <w:t xml:space="preserve"> </w:t>
      </w:r>
      <w:proofErr w:type="gramStart"/>
      <w:r w:rsidRPr="00EA5479">
        <w:rPr>
          <w:sz w:val="28"/>
          <w:szCs w:val="28"/>
          <w:lang w:val="en-US"/>
        </w:rPr>
        <w:t>Libertine.</w:t>
      </w:r>
      <w:proofErr w:type="gramEnd"/>
      <w:r w:rsidRPr="00EA5479">
        <w:rPr>
          <w:sz w:val="28"/>
          <w:szCs w:val="28"/>
          <w:lang w:val="en-US"/>
        </w:rPr>
        <w:t xml:space="preserve"> </w:t>
      </w:r>
      <w:proofErr w:type="gramStart"/>
      <w:r w:rsidRPr="00EA5479">
        <w:rPr>
          <w:sz w:val="28"/>
          <w:szCs w:val="28"/>
          <w:lang w:val="en-US"/>
        </w:rPr>
        <w:t>Manumission.</w:t>
      </w:r>
      <w:proofErr w:type="gramEnd"/>
      <w:r w:rsidRPr="00EA5479">
        <w:rPr>
          <w:sz w:val="28"/>
          <w:szCs w:val="28"/>
          <w:lang w:val="en-US"/>
        </w:rPr>
        <w:t xml:space="preserve"> </w:t>
      </w:r>
      <w:proofErr w:type="gramStart"/>
      <w:r w:rsidRPr="00D67701">
        <w:rPr>
          <w:sz w:val="28"/>
          <w:szCs w:val="28"/>
          <w:lang w:val="en-US"/>
        </w:rPr>
        <w:t>Persona</w:t>
      </w:r>
      <w:r w:rsidRPr="00EA5479">
        <w:rPr>
          <w:sz w:val="28"/>
          <w:szCs w:val="28"/>
          <w:lang w:val="en-US"/>
        </w:rPr>
        <w:t xml:space="preserve"> </w:t>
      </w:r>
      <w:proofErr w:type="spellStart"/>
      <w:r w:rsidRPr="00D67701">
        <w:rPr>
          <w:sz w:val="28"/>
          <w:szCs w:val="28"/>
          <w:lang w:val="en-US"/>
        </w:rPr>
        <w:t>aliena</w:t>
      </w:r>
      <w:proofErr w:type="spellEnd"/>
      <w:r w:rsidRPr="00EA5479">
        <w:rPr>
          <w:sz w:val="28"/>
          <w:szCs w:val="28"/>
          <w:lang w:val="en-US"/>
        </w:rPr>
        <w:t xml:space="preserve"> </w:t>
      </w:r>
      <w:proofErr w:type="spellStart"/>
      <w:r w:rsidRPr="00D67701">
        <w:rPr>
          <w:sz w:val="28"/>
          <w:szCs w:val="28"/>
          <w:lang w:val="en-US"/>
        </w:rPr>
        <w:t>juris</w:t>
      </w:r>
      <w:proofErr w:type="spellEnd"/>
      <w:r w:rsidRPr="00EA5479">
        <w:rPr>
          <w:sz w:val="28"/>
          <w:szCs w:val="28"/>
          <w:lang w:val="en-US"/>
        </w:rPr>
        <w:t>.</w:t>
      </w:r>
      <w:proofErr w:type="gramEnd"/>
      <w:r w:rsidRPr="00EA5479">
        <w:rPr>
          <w:sz w:val="28"/>
          <w:szCs w:val="28"/>
          <w:lang w:val="en-US"/>
        </w:rPr>
        <w:t xml:space="preserve">  </w:t>
      </w:r>
      <w:proofErr w:type="gramStart"/>
      <w:r w:rsidRPr="00EA5479">
        <w:rPr>
          <w:sz w:val="28"/>
          <w:szCs w:val="28"/>
          <w:lang w:val="en-US"/>
        </w:rPr>
        <w:t xml:space="preserve">Persona sui </w:t>
      </w:r>
      <w:proofErr w:type="spellStart"/>
      <w:r w:rsidRPr="00EA5479">
        <w:rPr>
          <w:sz w:val="28"/>
          <w:szCs w:val="28"/>
          <w:lang w:val="en-US"/>
        </w:rPr>
        <w:t>juris</w:t>
      </w:r>
      <w:proofErr w:type="spellEnd"/>
      <w:r w:rsidRPr="00EA5479">
        <w:rPr>
          <w:sz w:val="28"/>
          <w:szCs w:val="28"/>
          <w:lang w:val="en-US"/>
        </w:rPr>
        <w:t>.</w:t>
      </w:r>
      <w:proofErr w:type="gramEnd"/>
      <w:r w:rsidRPr="00EA5479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D67701">
        <w:rPr>
          <w:sz w:val="28"/>
          <w:szCs w:val="28"/>
          <w:lang w:val="en-US"/>
        </w:rPr>
        <w:t>Servi</w:t>
      </w:r>
      <w:proofErr w:type="spellEnd"/>
      <w:r w:rsidRPr="00EA5479">
        <w:rPr>
          <w:sz w:val="28"/>
          <w:szCs w:val="28"/>
          <w:lang w:val="en-US"/>
        </w:rPr>
        <w:t>.</w:t>
      </w:r>
      <w:proofErr w:type="gramEnd"/>
      <w:r w:rsidRPr="00EA5479">
        <w:rPr>
          <w:sz w:val="28"/>
          <w:szCs w:val="28"/>
          <w:lang w:val="en-US"/>
        </w:rPr>
        <w:t xml:space="preserve"> </w:t>
      </w:r>
      <w:proofErr w:type="gramStart"/>
      <w:r w:rsidRPr="00EA5479">
        <w:rPr>
          <w:sz w:val="28"/>
          <w:szCs w:val="28"/>
          <w:lang w:val="en-US"/>
        </w:rPr>
        <w:t xml:space="preserve">Status </w:t>
      </w:r>
      <w:proofErr w:type="spellStart"/>
      <w:r w:rsidRPr="00EA5479">
        <w:rPr>
          <w:sz w:val="28"/>
          <w:szCs w:val="28"/>
          <w:lang w:val="en-US"/>
        </w:rPr>
        <w:t>civitatis</w:t>
      </w:r>
      <w:proofErr w:type="spellEnd"/>
      <w:r w:rsidRPr="00EA5479">
        <w:rPr>
          <w:sz w:val="28"/>
          <w:szCs w:val="28"/>
          <w:lang w:val="en-US"/>
        </w:rPr>
        <w:t>.</w:t>
      </w:r>
      <w:proofErr w:type="gramEnd"/>
      <w:r w:rsidRPr="00EA5479">
        <w:rPr>
          <w:sz w:val="28"/>
          <w:szCs w:val="28"/>
          <w:lang w:val="en-US"/>
        </w:rPr>
        <w:t xml:space="preserve"> </w:t>
      </w:r>
      <w:proofErr w:type="gramStart"/>
      <w:r w:rsidRPr="00D67701">
        <w:rPr>
          <w:sz w:val="28"/>
          <w:szCs w:val="28"/>
          <w:lang w:val="en-US"/>
        </w:rPr>
        <w:t>Status</w:t>
      </w:r>
      <w:r w:rsidRPr="00EA5479">
        <w:rPr>
          <w:sz w:val="28"/>
          <w:szCs w:val="28"/>
          <w:lang w:val="en-US"/>
        </w:rPr>
        <w:t xml:space="preserve"> </w:t>
      </w:r>
      <w:proofErr w:type="spellStart"/>
      <w:r w:rsidRPr="00D67701">
        <w:rPr>
          <w:sz w:val="28"/>
          <w:szCs w:val="28"/>
          <w:lang w:val="en-US"/>
        </w:rPr>
        <w:t>familiae</w:t>
      </w:r>
      <w:proofErr w:type="spellEnd"/>
      <w:r w:rsidRPr="007B1776">
        <w:rPr>
          <w:sz w:val="28"/>
          <w:szCs w:val="28"/>
          <w:lang w:val="en-US"/>
        </w:rPr>
        <w:t>.</w:t>
      </w:r>
      <w:proofErr w:type="gramEnd"/>
      <w:r w:rsidRPr="007B1776">
        <w:rPr>
          <w:sz w:val="28"/>
          <w:szCs w:val="28"/>
          <w:lang w:val="en-US"/>
        </w:rPr>
        <w:t xml:space="preserve"> </w:t>
      </w:r>
      <w:proofErr w:type="gramStart"/>
      <w:r w:rsidRPr="00D67701">
        <w:rPr>
          <w:sz w:val="28"/>
          <w:szCs w:val="28"/>
          <w:lang w:val="en-US"/>
        </w:rPr>
        <w:t xml:space="preserve">Status </w:t>
      </w:r>
      <w:proofErr w:type="spellStart"/>
      <w:r w:rsidRPr="00D67701">
        <w:rPr>
          <w:sz w:val="28"/>
          <w:szCs w:val="28"/>
          <w:lang w:val="en-US"/>
        </w:rPr>
        <w:t>libertati</w:t>
      </w:r>
      <w:proofErr w:type="spellEnd"/>
      <w:r w:rsidRPr="007B1776">
        <w:rPr>
          <w:sz w:val="28"/>
          <w:szCs w:val="28"/>
          <w:lang w:val="en-US"/>
        </w:rPr>
        <w:t>.</w:t>
      </w:r>
      <w:proofErr w:type="gramEnd"/>
      <w:r w:rsidRPr="007B1776">
        <w:rPr>
          <w:sz w:val="28"/>
          <w:szCs w:val="28"/>
          <w:lang w:val="en-US"/>
        </w:rPr>
        <w:t xml:space="preserve"> </w:t>
      </w:r>
      <w:proofErr w:type="spellStart"/>
      <w:r>
        <w:t>Turpitudo</w:t>
      </w:r>
      <w:proofErr w:type="spellEnd"/>
      <w:r>
        <w:t>.</w:t>
      </w:r>
      <w:r>
        <w:rPr>
          <w:sz w:val="28"/>
          <w:szCs w:val="28"/>
        </w:rPr>
        <w:t xml:space="preserve">  </w:t>
      </w:r>
      <w:proofErr w:type="spellStart"/>
      <w:r w:rsidRPr="00D67701">
        <w:rPr>
          <w:sz w:val="28"/>
          <w:szCs w:val="28"/>
        </w:rPr>
        <w:t>Tutela</w:t>
      </w:r>
      <w:proofErr w:type="spellEnd"/>
      <w:r>
        <w:rPr>
          <w:sz w:val="28"/>
          <w:szCs w:val="28"/>
        </w:rPr>
        <w:t>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B1776" w:rsidRPr="000665D8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Работа с текстом источников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основе анализа текста Институций Гая выявите различия между статусами основных категорий вольноотпущенников: римских граждан (I. 17-21), </w:t>
      </w:r>
      <w:proofErr w:type="spellStart"/>
      <w:r>
        <w:rPr>
          <w:sz w:val="28"/>
          <w:szCs w:val="28"/>
        </w:rPr>
        <w:t>латинов-юнианов</w:t>
      </w:r>
      <w:proofErr w:type="spellEnd"/>
      <w:r>
        <w:rPr>
          <w:sz w:val="28"/>
          <w:szCs w:val="28"/>
        </w:rPr>
        <w:t xml:space="preserve"> (I.22; ΙII.56) и </w:t>
      </w:r>
      <w:proofErr w:type="spellStart"/>
      <w:r>
        <w:rPr>
          <w:sz w:val="28"/>
          <w:szCs w:val="28"/>
        </w:rPr>
        <w:t>перегринов-дедитициев</w:t>
      </w:r>
      <w:proofErr w:type="spellEnd"/>
      <w:r>
        <w:rPr>
          <w:sz w:val="28"/>
          <w:szCs w:val="28"/>
        </w:rPr>
        <w:t xml:space="preserve"> (I.13-14; 25-27). Почему о категории </w:t>
      </w:r>
      <w:proofErr w:type="spellStart"/>
      <w:r>
        <w:rPr>
          <w:sz w:val="28"/>
          <w:szCs w:val="28"/>
        </w:rPr>
        <w:t>латинов-юнианов</w:t>
      </w:r>
      <w:proofErr w:type="spellEnd"/>
      <w:r>
        <w:rPr>
          <w:sz w:val="28"/>
          <w:szCs w:val="28"/>
        </w:rPr>
        <w:t xml:space="preserve"> говорили: «</w:t>
      </w:r>
      <w:r w:rsidRPr="00ED6A4D">
        <w:rPr>
          <w:sz w:val="28"/>
          <w:szCs w:val="28"/>
        </w:rPr>
        <w:t xml:space="preserve">Живут </w:t>
      </w:r>
      <w:r>
        <w:rPr>
          <w:sz w:val="28"/>
          <w:szCs w:val="28"/>
        </w:rPr>
        <w:t>как свободные, умирают как рабы»?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Используя текст Институций Гая и нормы Гражданского кодекса РФ, сравните содержание правоспособности и дееспособности в римском праве и современном российском гражданском праве, а также основания их ограничения. 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B1776" w:rsidRPr="000665D8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lastRenderedPageBreak/>
        <w:t>Казусы</w:t>
      </w:r>
    </w:p>
    <w:p w:rsidR="007B1776" w:rsidRPr="0088358E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8358E">
        <w:rPr>
          <w:sz w:val="28"/>
          <w:szCs w:val="28"/>
        </w:rPr>
        <w:t xml:space="preserve">1.Раб </w:t>
      </w:r>
      <w:proofErr w:type="spellStart"/>
      <w:r w:rsidRPr="0088358E">
        <w:rPr>
          <w:sz w:val="28"/>
          <w:szCs w:val="28"/>
        </w:rPr>
        <w:t>Кальвизия</w:t>
      </w:r>
      <w:proofErr w:type="spellEnd"/>
      <w:r w:rsidRPr="0088358E">
        <w:rPr>
          <w:sz w:val="28"/>
          <w:szCs w:val="28"/>
        </w:rPr>
        <w:t xml:space="preserve"> </w:t>
      </w:r>
      <w:proofErr w:type="spellStart"/>
      <w:r w:rsidRPr="0088358E">
        <w:rPr>
          <w:sz w:val="28"/>
          <w:szCs w:val="28"/>
        </w:rPr>
        <w:t>Сабина</w:t>
      </w:r>
      <w:proofErr w:type="spellEnd"/>
      <w:r w:rsidRPr="0088358E">
        <w:rPr>
          <w:sz w:val="28"/>
          <w:szCs w:val="28"/>
        </w:rPr>
        <w:t xml:space="preserve"> во время кораблекрушения попал в руки рыбаков. Они продали его в рабочий дом для рабов, где на него наложили клеймо. Впоследствии ему у</w:t>
      </w:r>
      <w:r>
        <w:rPr>
          <w:sz w:val="28"/>
          <w:szCs w:val="28"/>
        </w:rPr>
        <w:t>далось бежать и вернуться в Рим</w:t>
      </w:r>
      <w:r w:rsidRPr="0088358E">
        <w:rPr>
          <w:sz w:val="28"/>
          <w:szCs w:val="28"/>
        </w:rPr>
        <w:t xml:space="preserve">.      Каково было его правовое положение по возвращении в Рим? Каковы были бы последствия, если бы та же участь постигла самого </w:t>
      </w:r>
      <w:proofErr w:type="spellStart"/>
      <w:r w:rsidRPr="0088358E">
        <w:rPr>
          <w:sz w:val="28"/>
          <w:szCs w:val="28"/>
        </w:rPr>
        <w:t>Кальвизия</w:t>
      </w:r>
      <w:proofErr w:type="spellEnd"/>
      <w:r w:rsidRPr="0088358E">
        <w:rPr>
          <w:sz w:val="28"/>
          <w:szCs w:val="28"/>
        </w:rPr>
        <w:t xml:space="preserve"> </w:t>
      </w:r>
      <w:proofErr w:type="spellStart"/>
      <w:r w:rsidRPr="0088358E">
        <w:rPr>
          <w:sz w:val="28"/>
          <w:szCs w:val="28"/>
        </w:rPr>
        <w:t>Сабина</w:t>
      </w:r>
      <w:proofErr w:type="spellEnd"/>
      <w:r w:rsidRPr="0088358E">
        <w:rPr>
          <w:sz w:val="28"/>
          <w:szCs w:val="28"/>
        </w:rPr>
        <w:t xml:space="preserve">? </w:t>
      </w:r>
    </w:p>
    <w:p w:rsidR="007B1776" w:rsidRPr="0088358E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8358E">
        <w:rPr>
          <w:sz w:val="28"/>
          <w:szCs w:val="28"/>
        </w:rPr>
        <w:t xml:space="preserve">2. Одна из любовниц императора </w:t>
      </w:r>
      <w:proofErr w:type="spellStart"/>
      <w:r w:rsidRPr="0088358E">
        <w:rPr>
          <w:sz w:val="28"/>
          <w:szCs w:val="28"/>
        </w:rPr>
        <w:t>Коммода</w:t>
      </w:r>
      <w:proofErr w:type="spellEnd"/>
      <w:r w:rsidRPr="0088358E">
        <w:rPr>
          <w:sz w:val="28"/>
          <w:szCs w:val="28"/>
        </w:rPr>
        <w:t xml:space="preserve"> была изобличена в участии в заговоре против императора и приговорена к смертной казни. Перед исполнением приговора выя</w:t>
      </w:r>
      <w:r w:rsidRPr="0088358E">
        <w:rPr>
          <w:sz w:val="28"/>
          <w:szCs w:val="28"/>
        </w:rPr>
        <w:t>с</w:t>
      </w:r>
      <w:r w:rsidRPr="0088358E">
        <w:rPr>
          <w:sz w:val="28"/>
          <w:szCs w:val="28"/>
        </w:rPr>
        <w:t>нилось, что она беременна, и казнь была отложена до рождения ребенка. Каков будет ст</w:t>
      </w:r>
      <w:r w:rsidRPr="0088358E">
        <w:rPr>
          <w:sz w:val="28"/>
          <w:szCs w:val="28"/>
        </w:rPr>
        <w:t>а</w:t>
      </w:r>
      <w:r w:rsidRPr="0088358E">
        <w:rPr>
          <w:sz w:val="28"/>
          <w:szCs w:val="28"/>
        </w:rPr>
        <w:t>тус у рожденного ею ребенка?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8358E">
        <w:rPr>
          <w:sz w:val="28"/>
          <w:szCs w:val="28"/>
        </w:rPr>
        <w:t>3. Пассажиры корабля – два римских гражданина с пятью слугами-рабами и четыре купца грека (</w:t>
      </w:r>
      <w:proofErr w:type="spellStart"/>
      <w:r w:rsidRPr="0088358E">
        <w:rPr>
          <w:sz w:val="28"/>
          <w:szCs w:val="28"/>
        </w:rPr>
        <w:t>перегрины</w:t>
      </w:r>
      <w:proofErr w:type="spellEnd"/>
      <w:r w:rsidRPr="0088358E">
        <w:rPr>
          <w:sz w:val="28"/>
          <w:szCs w:val="28"/>
        </w:rPr>
        <w:t>)  были захвачены пиратами и проданы в рабство. Как изменится их статус?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84C6B">
        <w:rPr>
          <w:sz w:val="28"/>
          <w:szCs w:val="28"/>
        </w:rPr>
        <w:t>Взрослые сыновья потребовали у отца раздела имущества</w:t>
      </w:r>
      <w:r>
        <w:rPr>
          <w:sz w:val="28"/>
          <w:szCs w:val="28"/>
        </w:rPr>
        <w:t xml:space="preserve"> </w:t>
      </w:r>
      <w:r w:rsidRPr="00E84C6B">
        <w:rPr>
          <w:sz w:val="28"/>
          <w:szCs w:val="28"/>
        </w:rPr>
        <w:t>на том основании, что оно является коллективной собственностью. Отец возразил, ссылаясь на то, что дети, являясь подвластными  лицами,  не  являются  субъектами  права,</w:t>
      </w:r>
      <w:r>
        <w:rPr>
          <w:sz w:val="28"/>
          <w:szCs w:val="28"/>
        </w:rPr>
        <w:t xml:space="preserve"> </w:t>
      </w:r>
      <w:proofErr w:type="gramStart"/>
      <w:r w:rsidRPr="00E84C6B">
        <w:rPr>
          <w:sz w:val="28"/>
          <w:szCs w:val="28"/>
        </w:rPr>
        <w:t>а</w:t>
      </w:r>
      <w:proofErr w:type="gramEnd"/>
      <w:r w:rsidRPr="00E84C6B">
        <w:rPr>
          <w:sz w:val="28"/>
          <w:szCs w:val="28"/>
        </w:rPr>
        <w:t xml:space="preserve"> следовательно, не вправе выдвигать подобное требование.</w:t>
      </w:r>
      <w:r>
        <w:rPr>
          <w:sz w:val="28"/>
          <w:szCs w:val="28"/>
        </w:rPr>
        <w:t xml:space="preserve"> Прав ли отец?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84C6B">
        <w:rPr>
          <w:sz w:val="28"/>
          <w:szCs w:val="28"/>
        </w:rPr>
        <w:t>Во время эпидемии не</w:t>
      </w:r>
      <w:r>
        <w:rPr>
          <w:sz w:val="28"/>
          <w:szCs w:val="28"/>
        </w:rPr>
        <w:t>кая погребальная коллегия, исто</w:t>
      </w:r>
      <w:r w:rsidRPr="00E84C6B">
        <w:rPr>
          <w:sz w:val="28"/>
          <w:szCs w:val="28"/>
        </w:rPr>
        <w:t>щив собственные средства, обратилась к банкиру за помощью.</w:t>
      </w:r>
      <w:r>
        <w:rPr>
          <w:sz w:val="28"/>
          <w:szCs w:val="28"/>
        </w:rPr>
        <w:t xml:space="preserve"> </w:t>
      </w:r>
      <w:r w:rsidRPr="00E84C6B">
        <w:rPr>
          <w:sz w:val="28"/>
          <w:szCs w:val="28"/>
        </w:rPr>
        <w:t>Получив заем, она не смогла вернуть его в установленный срок.</w:t>
      </w:r>
      <w:r>
        <w:rPr>
          <w:sz w:val="28"/>
          <w:szCs w:val="28"/>
        </w:rPr>
        <w:t xml:space="preserve"> </w:t>
      </w:r>
      <w:r w:rsidRPr="00E84C6B">
        <w:rPr>
          <w:sz w:val="28"/>
          <w:szCs w:val="28"/>
        </w:rPr>
        <w:t>Каким образом банкир сможет получить назад свои деньги?</w:t>
      </w:r>
      <w:r>
        <w:rPr>
          <w:sz w:val="28"/>
          <w:szCs w:val="28"/>
        </w:rPr>
        <w:t xml:space="preserve"> </w:t>
      </w:r>
      <w:r w:rsidRPr="00E84C6B">
        <w:rPr>
          <w:sz w:val="28"/>
          <w:szCs w:val="28"/>
        </w:rPr>
        <w:t>Может ли он, в частности, обратить взыскание на отдельных</w:t>
      </w:r>
      <w:r>
        <w:rPr>
          <w:sz w:val="28"/>
          <w:szCs w:val="28"/>
        </w:rPr>
        <w:t xml:space="preserve"> </w:t>
      </w:r>
      <w:r w:rsidRPr="00E84C6B">
        <w:rPr>
          <w:sz w:val="28"/>
          <w:szCs w:val="28"/>
        </w:rPr>
        <w:t>членов коллегии?</w:t>
      </w:r>
    </w:p>
    <w:p w:rsidR="007B1776" w:rsidRPr="00E84C6B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Римская гражданка попала в плен, будучи беременной. В плену она родила сына и стала рабыней военачальника. Вскоре она получила свободу. Вернувшись на родину, она родила сына, зачатого в плену. Какой статус будет у ее сыновей?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B1776" w:rsidRPr="000665D8" w:rsidRDefault="007B1776" w:rsidP="007B177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Список литературы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Памятники римского права: Законы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таблиц. Институции Гая. Дигесты Юстиниана. М: Зерцало, 1997. 608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D783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07C78">
        <w:rPr>
          <w:sz w:val="28"/>
          <w:szCs w:val="28"/>
        </w:rPr>
        <w:t xml:space="preserve"> </w:t>
      </w:r>
      <w:proofErr w:type="spellStart"/>
      <w:r w:rsidRPr="00DA24D7">
        <w:rPr>
          <w:sz w:val="28"/>
          <w:szCs w:val="28"/>
        </w:rPr>
        <w:t>Дождев</w:t>
      </w:r>
      <w:proofErr w:type="spellEnd"/>
      <w:r w:rsidRPr="00DA24D7">
        <w:rPr>
          <w:sz w:val="28"/>
          <w:szCs w:val="28"/>
        </w:rPr>
        <w:t xml:space="preserve"> Д.В. Римское частное право. Учебник для юридических вузов и факультетов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/ Под общ</w:t>
      </w:r>
      <w:proofErr w:type="gramStart"/>
      <w:r w:rsidRPr="00DA24D7">
        <w:rPr>
          <w:sz w:val="28"/>
          <w:szCs w:val="28"/>
        </w:rPr>
        <w:t>.</w:t>
      </w:r>
      <w:proofErr w:type="gramEnd"/>
      <w:r w:rsidRPr="00DA24D7">
        <w:rPr>
          <w:sz w:val="28"/>
          <w:szCs w:val="28"/>
        </w:rPr>
        <w:t xml:space="preserve"> </w:t>
      </w:r>
      <w:proofErr w:type="gramStart"/>
      <w:r w:rsidRPr="00DA24D7">
        <w:rPr>
          <w:sz w:val="28"/>
          <w:szCs w:val="28"/>
        </w:rPr>
        <w:t>р</w:t>
      </w:r>
      <w:proofErr w:type="gramEnd"/>
      <w:r w:rsidRPr="00DA24D7">
        <w:rPr>
          <w:sz w:val="28"/>
          <w:szCs w:val="28"/>
        </w:rPr>
        <w:t>ед.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 xml:space="preserve">академика РАН, </w:t>
      </w: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 xml:space="preserve">. проф. В.С. </w:t>
      </w:r>
      <w:proofErr w:type="spellStart"/>
      <w:r>
        <w:rPr>
          <w:sz w:val="28"/>
          <w:szCs w:val="28"/>
        </w:rPr>
        <w:t>Нерсесянца</w:t>
      </w:r>
      <w:proofErr w:type="spellEnd"/>
      <w:r>
        <w:rPr>
          <w:sz w:val="28"/>
          <w:szCs w:val="28"/>
        </w:rPr>
        <w:t>. М.</w:t>
      </w:r>
      <w:r w:rsidRPr="00DA24D7">
        <w:rPr>
          <w:sz w:val="28"/>
          <w:szCs w:val="28"/>
        </w:rPr>
        <w:t>: НОРМА, 20</w:t>
      </w:r>
      <w:r>
        <w:rPr>
          <w:sz w:val="28"/>
          <w:szCs w:val="28"/>
        </w:rPr>
        <w:t>14.</w:t>
      </w:r>
      <w:r w:rsidRPr="00DA24D7">
        <w:rPr>
          <w:sz w:val="28"/>
          <w:szCs w:val="28"/>
        </w:rPr>
        <w:t xml:space="preserve"> 784 </w:t>
      </w:r>
      <w:proofErr w:type="gramStart"/>
      <w:r w:rsidRPr="00DA24D7">
        <w:rPr>
          <w:sz w:val="28"/>
          <w:szCs w:val="28"/>
        </w:rPr>
        <w:t>с</w:t>
      </w:r>
      <w:proofErr w:type="gramEnd"/>
      <w:r w:rsidRPr="00DA24D7">
        <w:rPr>
          <w:sz w:val="28"/>
          <w:szCs w:val="28"/>
        </w:rPr>
        <w:t>.</w:t>
      </w:r>
    </w:p>
    <w:p w:rsidR="007B1776" w:rsidRPr="00691131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91131">
        <w:rPr>
          <w:sz w:val="28"/>
          <w:szCs w:val="28"/>
        </w:rPr>
        <w:t xml:space="preserve">3. </w:t>
      </w:r>
      <w:proofErr w:type="spellStart"/>
      <w:r w:rsidRPr="00691131">
        <w:rPr>
          <w:sz w:val="28"/>
          <w:szCs w:val="28"/>
        </w:rPr>
        <w:t>Дождев</w:t>
      </w:r>
      <w:proofErr w:type="spellEnd"/>
      <w:r w:rsidRPr="00691131">
        <w:rPr>
          <w:sz w:val="28"/>
          <w:szCs w:val="28"/>
        </w:rPr>
        <w:t xml:space="preserve">  Д. В. Эволюция власти </w:t>
      </w:r>
      <w:proofErr w:type="spellStart"/>
      <w:r w:rsidRPr="00691131">
        <w:rPr>
          <w:sz w:val="28"/>
          <w:szCs w:val="28"/>
        </w:rPr>
        <w:t>домовладыки</w:t>
      </w:r>
      <w:proofErr w:type="spellEnd"/>
      <w:r w:rsidRPr="00691131">
        <w:rPr>
          <w:sz w:val="28"/>
          <w:szCs w:val="28"/>
        </w:rPr>
        <w:t xml:space="preserve"> в древнейшем римском праве / Д. В. </w:t>
      </w:r>
      <w:proofErr w:type="spellStart"/>
      <w:r w:rsidRPr="00691131">
        <w:rPr>
          <w:sz w:val="28"/>
          <w:szCs w:val="28"/>
        </w:rPr>
        <w:t>Дождев</w:t>
      </w:r>
      <w:proofErr w:type="spellEnd"/>
      <w:r w:rsidRPr="00691131">
        <w:rPr>
          <w:sz w:val="28"/>
          <w:szCs w:val="28"/>
        </w:rPr>
        <w:t xml:space="preserve"> // Государство и право. – 1990. – № 2.</w:t>
      </w:r>
    </w:p>
    <w:p w:rsidR="007B1776" w:rsidRPr="007231D9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24D7">
        <w:rPr>
          <w:sz w:val="28"/>
          <w:szCs w:val="28"/>
        </w:rPr>
        <w:t>Омельченко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О.А. Римское право: учебник</w:t>
      </w:r>
      <w:r>
        <w:rPr>
          <w:sz w:val="28"/>
          <w:szCs w:val="28"/>
        </w:rPr>
        <w:t>. М.а</w:t>
      </w:r>
      <w:r w:rsidRPr="00DA24D7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ТОН-Остожье</w:t>
      </w:r>
      <w:proofErr w:type="spellEnd"/>
      <w:r>
        <w:rPr>
          <w:sz w:val="28"/>
          <w:szCs w:val="28"/>
        </w:rPr>
        <w:t>,</w:t>
      </w:r>
      <w:r w:rsidRPr="00DA24D7">
        <w:rPr>
          <w:sz w:val="28"/>
          <w:szCs w:val="28"/>
        </w:rPr>
        <w:t xml:space="preserve"> 20</w:t>
      </w:r>
      <w:r w:rsidRPr="007231D9">
        <w:rPr>
          <w:sz w:val="28"/>
          <w:szCs w:val="28"/>
        </w:rPr>
        <w:t>13. 208 с.</w:t>
      </w:r>
    </w:p>
    <w:p w:rsidR="007B1776" w:rsidRPr="007231D9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231D9">
        <w:rPr>
          <w:sz w:val="28"/>
          <w:szCs w:val="28"/>
        </w:rPr>
        <w:t xml:space="preserve">5. </w:t>
      </w:r>
      <w:r w:rsidRPr="007231D9">
        <w:rPr>
          <w:color w:val="000000"/>
          <w:sz w:val="28"/>
          <w:szCs w:val="28"/>
          <w:shd w:val="clear" w:color="auto" w:fill="FFFFFF"/>
        </w:rPr>
        <w:t xml:space="preserve">Пашаева О. М. </w:t>
      </w:r>
      <w:r w:rsidRPr="007231D9">
        <w:rPr>
          <w:rStyle w:val="a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Римское</w:t>
      </w:r>
      <w:r w:rsidRPr="007231D9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7231D9">
        <w:rPr>
          <w:rStyle w:val="a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право</w:t>
      </w:r>
      <w:r w:rsidRPr="007231D9">
        <w:rPr>
          <w:color w:val="000000"/>
          <w:sz w:val="28"/>
          <w:szCs w:val="28"/>
          <w:shd w:val="clear" w:color="auto" w:fill="FFFFFF"/>
        </w:rPr>
        <w:t xml:space="preserve">: Учебное пособие /О.М. - 2-е изд. - М.: Издательство </w:t>
      </w:r>
      <w:proofErr w:type="spellStart"/>
      <w:r w:rsidRPr="007231D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231D9">
        <w:rPr>
          <w:color w:val="000000"/>
          <w:sz w:val="28"/>
          <w:szCs w:val="28"/>
          <w:shd w:val="clear" w:color="auto" w:fill="FFFFFF"/>
        </w:rPr>
        <w:t xml:space="preserve">, 2017. – 157 </w:t>
      </w:r>
      <w:proofErr w:type="gramStart"/>
      <w:r w:rsidRPr="007231D9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7231D9">
        <w:rPr>
          <w:color w:val="000000"/>
          <w:sz w:val="28"/>
          <w:szCs w:val="28"/>
          <w:shd w:val="clear" w:color="auto" w:fill="FFFFFF"/>
        </w:rPr>
        <w:t>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Слободян</w:t>
      </w:r>
      <w:proofErr w:type="spellEnd"/>
      <w:r>
        <w:rPr>
          <w:sz w:val="28"/>
          <w:szCs w:val="28"/>
        </w:rPr>
        <w:t xml:space="preserve"> С.А. Искусственное начало существования  физического лица по римскому праву // История  государства и права. – 2012. - № 4. – с. 11-18.</w:t>
      </w:r>
    </w:p>
    <w:p w:rsidR="007B1776" w:rsidRPr="00DA24D7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DA24D7">
        <w:rPr>
          <w:sz w:val="28"/>
          <w:szCs w:val="28"/>
        </w:rPr>
        <w:t>Яровая</w:t>
      </w:r>
      <w:proofErr w:type="gramEnd"/>
      <w:r>
        <w:rPr>
          <w:sz w:val="28"/>
          <w:szCs w:val="28"/>
        </w:rPr>
        <w:t>,</w:t>
      </w:r>
      <w:r w:rsidRPr="00DA24D7">
        <w:rPr>
          <w:sz w:val="28"/>
          <w:szCs w:val="28"/>
        </w:rPr>
        <w:t xml:space="preserve"> М.В. Римское частное право</w:t>
      </w:r>
      <w:r>
        <w:rPr>
          <w:sz w:val="28"/>
          <w:szCs w:val="28"/>
        </w:rPr>
        <w:t xml:space="preserve"> </w:t>
      </w:r>
      <w:r w:rsidRPr="008627A5">
        <w:rPr>
          <w:sz w:val="28"/>
          <w:szCs w:val="28"/>
        </w:rPr>
        <w:t>/</w:t>
      </w:r>
      <w:r>
        <w:rPr>
          <w:sz w:val="28"/>
          <w:szCs w:val="28"/>
        </w:rPr>
        <w:t xml:space="preserve"> М.В. Яровая. </w:t>
      </w:r>
      <w:r w:rsidRPr="00DA24D7">
        <w:rPr>
          <w:sz w:val="28"/>
          <w:szCs w:val="28"/>
        </w:rPr>
        <w:t>- СПб.: Питер,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2006.- 192</w:t>
      </w:r>
      <w:r>
        <w:rPr>
          <w:sz w:val="28"/>
          <w:szCs w:val="28"/>
        </w:rPr>
        <w:t xml:space="preserve"> </w:t>
      </w:r>
      <w:proofErr w:type="gramStart"/>
      <w:r w:rsidRPr="00DA24D7">
        <w:rPr>
          <w:sz w:val="28"/>
          <w:szCs w:val="28"/>
        </w:rPr>
        <w:t>с</w:t>
      </w:r>
      <w:proofErr w:type="gramEnd"/>
      <w:r w:rsidRPr="00DA24D7">
        <w:rPr>
          <w:sz w:val="28"/>
          <w:szCs w:val="28"/>
        </w:rPr>
        <w:t xml:space="preserve">. </w:t>
      </w:r>
    </w:p>
    <w:p w:rsidR="007B1776" w:rsidRDefault="007B1776" w:rsidP="007B1776">
      <w:pPr>
        <w:spacing w:line="360" w:lineRule="auto"/>
        <w:contextualSpacing/>
        <w:jc w:val="center"/>
        <w:rPr>
          <w:color w:val="FF0000"/>
          <w:sz w:val="28"/>
          <w:szCs w:val="28"/>
        </w:rPr>
      </w:pPr>
    </w:p>
    <w:p w:rsidR="007B1776" w:rsidRDefault="007B1776" w:rsidP="007B177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860CA">
        <w:rPr>
          <w:b/>
          <w:sz w:val="28"/>
          <w:szCs w:val="28"/>
        </w:rPr>
        <w:t>Тема 3. Семейное право</w:t>
      </w:r>
    </w:p>
    <w:p w:rsidR="007B1776" w:rsidRPr="00E860CA" w:rsidRDefault="007B1776" w:rsidP="007B177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005">
        <w:rPr>
          <w:sz w:val="28"/>
          <w:szCs w:val="28"/>
        </w:rPr>
        <w:t>1. Римская семья. Виды родства.</w:t>
      </w: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005">
        <w:rPr>
          <w:sz w:val="28"/>
          <w:szCs w:val="28"/>
        </w:rPr>
        <w:t>2. Брак: понятие и формы (</w:t>
      </w:r>
      <w:r w:rsidRPr="00D45005">
        <w:rPr>
          <w:sz w:val="28"/>
          <w:szCs w:val="28"/>
          <w:lang w:val="en-US"/>
        </w:rPr>
        <w:t>cum</w:t>
      </w:r>
      <w:r w:rsidRPr="00D45005">
        <w:rPr>
          <w:sz w:val="28"/>
          <w:szCs w:val="28"/>
        </w:rPr>
        <w:t xml:space="preserve"> </w:t>
      </w:r>
      <w:proofErr w:type="spellStart"/>
      <w:r w:rsidRPr="00D45005">
        <w:rPr>
          <w:sz w:val="28"/>
          <w:szCs w:val="28"/>
          <w:lang w:val="en-US"/>
        </w:rPr>
        <w:t>manu</w:t>
      </w:r>
      <w:proofErr w:type="spellEnd"/>
      <w:r w:rsidRPr="00D45005">
        <w:rPr>
          <w:sz w:val="28"/>
          <w:szCs w:val="28"/>
        </w:rPr>
        <w:t xml:space="preserve"> и </w:t>
      </w:r>
      <w:r w:rsidRPr="00D45005">
        <w:rPr>
          <w:sz w:val="28"/>
          <w:szCs w:val="28"/>
          <w:lang w:val="en-US"/>
        </w:rPr>
        <w:t>sine</w:t>
      </w:r>
      <w:r w:rsidRPr="00D45005">
        <w:rPr>
          <w:sz w:val="28"/>
          <w:szCs w:val="28"/>
        </w:rPr>
        <w:t xml:space="preserve"> </w:t>
      </w:r>
      <w:proofErr w:type="spellStart"/>
      <w:r w:rsidRPr="00D45005">
        <w:rPr>
          <w:sz w:val="28"/>
          <w:szCs w:val="28"/>
          <w:lang w:val="en-US"/>
        </w:rPr>
        <w:t>manu</w:t>
      </w:r>
      <w:proofErr w:type="spellEnd"/>
      <w:r w:rsidRPr="00D45005">
        <w:rPr>
          <w:sz w:val="28"/>
          <w:szCs w:val="28"/>
        </w:rPr>
        <w:t>). Порядок заключения и прекращения брака.</w:t>
      </w: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005">
        <w:rPr>
          <w:sz w:val="28"/>
          <w:szCs w:val="28"/>
        </w:rPr>
        <w:t xml:space="preserve">3. Личные и имущественные отношения между супругами. </w:t>
      </w: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005">
        <w:rPr>
          <w:sz w:val="28"/>
          <w:szCs w:val="28"/>
        </w:rPr>
        <w:t>4. Отцовская власть. Правовые отношения родителей и детей.</w:t>
      </w:r>
    </w:p>
    <w:p w:rsidR="007B1776" w:rsidRPr="00D45005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7B1776" w:rsidRPr="000665D8" w:rsidRDefault="007B1776" w:rsidP="007B177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Методические рекомендации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занятия является изучение специфики родственных и брачно-семейных отношений в Древнем Риме, а также выявление тесной связи  семейного</w:t>
      </w:r>
      <w:r w:rsidRPr="00D45005">
        <w:rPr>
          <w:sz w:val="28"/>
          <w:szCs w:val="28"/>
        </w:rPr>
        <w:t xml:space="preserve"> </w:t>
      </w:r>
      <w:r>
        <w:rPr>
          <w:sz w:val="28"/>
          <w:szCs w:val="28"/>
        </w:rPr>
        <w:t>права с вещным и наследственным правом.</w:t>
      </w: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Семейное положение жителя Рима во многом определяло его правосубъектность. поэтому изучение темы следует начать с исследования видов родства, а затем перейти к характеристике римской патриархальной семьи.</w:t>
      </w: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должен понимать природу римского брака, знать его  виды, объяснить  причины </w:t>
      </w:r>
      <w:r w:rsidRPr="00D45005">
        <w:rPr>
          <w:sz w:val="28"/>
          <w:szCs w:val="28"/>
        </w:rPr>
        <w:t>смен</w:t>
      </w:r>
      <w:r>
        <w:rPr>
          <w:sz w:val="28"/>
          <w:szCs w:val="28"/>
        </w:rPr>
        <w:t>ы</w:t>
      </w:r>
      <w:r w:rsidRPr="00D45005">
        <w:rPr>
          <w:sz w:val="28"/>
          <w:szCs w:val="28"/>
        </w:rPr>
        <w:t xml:space="preserve"> одного вида брака </w:t>
      </w:r>
      <w:r>
        <w:rPr>
          <w:sz w:val="28"/>
          <w:szCs w:val="28"/>
        </w:rPr>
        <w:t>другим</w:t>
      </w:r>
      <w:r w:rsidRPr="00D4500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Эти знания необходимы для понимания </w:t>
      </w:r>
      <w:r w:rsidRPr="00D45005">
        <w:rPr>
          <w:sz w:val="28"/>
          <w:szCs w:val="28"/>
        </w:rPr>
        <w:t>различ</w:t>
      </w:r>
      <w:r>
        <w:rPr>
          <w:sz w:val="28"/>
          <w:szCs w:val="28"/>
        </w:rPr>
        <w:t>ий в</w:t>
      </w:r>
      <w:r w:rsidRPr="00D45005">
        <w:rPr>
          <w:sz w:val="28"/>
          <w:szCs w:val="28"/>
        </w:rPr>
        <w:t xml:space="preserve"> объеме прав и обязанностей супругов в различных видах брака, признанных римским правом.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005">
        <w:rPr>
          <w:sz w:val="28"/>
          <w:szCs w:val="28"/>
        </w:rPr>
        <w:t>Для правильного формирования представления</w:t>
      </w:r>
      <w:r>
        <w:rPr>
          <w:sz w:val="28"/>
          <w:szCs w:val="28"/>
        </w:rPr>
        <w:t xml:space="preserve"> </w:t>
      </w:r>
      <w:r w:rsidRPr="00D45005">
        <w:rPr>
          <w:sz w:val="28"/>
          <w:szCs w:val="28"/>
        </w:rPr>
        <w:t>о римской семье необходимо исследование вопросов отцовской власти, а также способов ее приобретения и прекращения.</w:t>
      </w:r>
      <w:r>
        <w:rPr>
          <w:sz w:val="28"/>
          <w:szCs w:val="28"/>
        </w:rPr>
        <w:t xml:space="preserve"> Следует обратить внимание, что частично  вопросы семейного права  рассматриваются в  теме «Лица».</w:t>
      </w: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B1776" w:rsidRPr="000665D8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Учебный материал к теме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Брачно-семейное право в Риме на протяжении почти всего своего развития сохраняло две особенности: 1) патриархальный</w:t>
      </w:r>
      <w:r>
        <w:rPr>
          <w:sz w:val="28"/>
          <w:szCs w:val="28"/>
        </w:rPr>
        <w:tab/>
        <w:t xml:space="preserve"> характер, который выражался  в исключительной роли  отцовской власти; 2) специфические виды родства (</w:t>
      </w:r>
      <w:proofErr w:type="spellStart"/>
      <w:r>
        <w:rPr>
          <w:sz w:val="28"/>
          <w:szCs w:val="28"/>
        </w:rPr>
        <w:t>агнатическое</w:t>
      </w:r>
      <w:proofErr w:type="spellEnd"/>
      <w:r>
        <w:rPr>
          <w:sz w:val="28"/>
          <w:szCs w:val="28"/>
        </w:rPr>
        <w:t xml:space="preserve"> и когнатическое). Вид родства имел значение  для наследования.</w:t>
      </w:r>
    </w:p>
    <w:p w:rsidR="007B1776" w:rsidRPr="007231D9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7231D9">
        <w:rPr>
          <w:sz w:val="28"/>
          <w:szCs w:val="28"/>
        </w:rPr>
        <w:t>Агнатическое</w:t>
      </w:r>
      <w:proofErr w:type="spellEnd"/>
      <w:r w:rsidRPr="007231D9">
        <w:rPr>
          <w:sz w:val="28"/>
          <w:szCs w:val="28"/>
        </w:rPr>
        <w:t xml:space="preserve"> родство основано на подчинении власти главы семьи, т.е. это родство в силу закона. Когнатическое родство устанавливалось в силу кровной связи с наследодателем, в т.ч. и по материнской линии. Когнатическое родство  вытеснило </w:t>
      </w:r>
      <w:proofErr w:type="spellStart"/>
      <w:r w:rsidRPr="007231D9">
        <w:rPr>
          <w:sz w:val="28"/>
          <w:szCs w:val="28"/>
        </w:rPr>
        <w:t>агнатическое</w:t>
      </w:r>
      <w:proofErr w:type="spellEnd"/>
      <w:r w:rsidRPr="007231D9">
        <w:rPr>
          <w:sz w:val="28"/>
          <w:szCs w:val="28"/>
        </w:rPr>
        <w:t xml:space="preserve">  в период республики. </w:t>
      </w:r>
    </w:p>
    <w:p w:rsidR="007B1776" w:rsidRPr="007231D9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231D9">
        <w:rPr>
          <w:sz w:val="28"/>
          <w:szCs w:val="28"/>
        </w:rPr>
        <w:t xml:space="preserve">Неограниченная власть </w:t>
      </w:r>
      <w:proofErr w:type="spellStart"/>
      <w:r w:rsidRPr="007231D9">
        <w:rPr>
          <w:sz w:val="28"/>
          <w:szCs w:val="28"/>
        </w:rPr>
        <w:t>домовладыки</w:t>
      </w:r>
      <w:proofErr w:type="spellEnd"/>
      <w:r w:rsidRPr="007231D9">
        <w:rPr>
          <w:sz w:val="28"/>
          <w:szCs w:val="28"/>
        </w:rPr>
        <w:t xml:space="preserve"> изначально возникла как  пожизненная  абсолютная власть над всеми членами семьи (с правом продажи сына и </w:t>
      </w:r>
      <w:proofErr w:type="gramStart"/>
      <w:r w:rsidRPr="007231D9">
        <w:rPr>
          <w:sz w:val="28"/>
          <w:szCs w:val="28"/>
        </w:rPr>
        <w:t>подвластных</w:t>
      </w:r>
      <w:proofErr w:type="gramEnd"/>
      <w:r w:rsidRPr="007231D9">
        <w:rPr>
          <w:sz w:val="28"/>
          <w:szCs w:val="28"/>
        </w:rPr>
        <w:t xml:space="preserve">) и семейным имуществом. Она возникала с момента рождения сына или дочери, узаконения или усыновления. Освобождение из-под власти отца происходило с его смертью, либо с утратой  им статуса свободы или гражданства, а также при </w:t>
      </w:r>
      <w:proofErr w:type="spellStart"/>
      <w:r w:rsidRPr="007231D9">
        <w:rPr>
          <w:sz w:val="28"/>
          <w:szCs w:val="28"/>
        </w:rPr>
        <w:t>эманципации</w:t>
      </w:r>
      <w:proofErr w:type="spellEnd"/>
      <w:r w:rsidRPr="007231D9">
        <w:rPr>
          <w:sz w:val="28"/>
          <w:szCs w:val="28"/>
        </w:rPr>
        <w:t>, т.е. троекратной продажи отцом своего сына.</w:t>
      </w:r>
    </w:p>
    <w:p w:rsidR="007B1776" w:rsidRPr="007231D9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231D9">
        <w:rPr>
          <w:sz w:val="28"/>
          <w:szCs w:val="28"/>
        </w:rPr>
        <w:lastRenderedPageBreak/>
        <w:t>Брак (</w:t>
      </w:r>
      <w:proofErr w:type="spellStart"/>
      <w:r w:rsidRPr="007231D9">
        <w:rPr>
          <w:sz w:val="28"/>
          <w:szCs w:val="28"/>
        </w:rPr>
        <w:t>matrimonium</w:t>
      </w:r>
      <w:proofErr w:type="spellEnd"/>
      <w:r w:rsidRPr="007231D9">
        <w:rPr>
          <w:sz w:val="28"/>
          <w:szCs w:val="28"/>
        </w:rPr>
        <w:t>)  - «союз мужчины и женщины, соединение всей жизни, общность божественного и человеческого права» (</w:t>
      </w:r>
      <w:proofErr w:type="spellStart"/>
      <w:r w:rsidRPr="007231D9">
        <w:rPr>
          <w:sz w:val="28"/>
          <w:szCs w:val="28"/>
        </w:rPr>
        <w:t>Модестин</w:t>
      </w:r>
      <w:proofErr w:type="spellEnd"/>
      <w:r w:rsidRPr="007231D9">
        <w:rPr>
          <w:sz w:val="28"/>
          <w:szCs w:val="28"/>
        </w:rPr>
        <w:t>).</w:t>
      </w:r>
      <w:r>
        <w:rPr>
          <w:sz w:val="28"/>
          <w:szCs w:val="28"/>
        </w:rPr>
        <w:t xml:space="preserve"> В Р</w:t>
      </w:r>
      <w:r w:rsidRPr="007231D9">
        <w:rPr>
          <w:sz w:val="28"/>
          <w:szCs w:val="28"/>
        </w:rPr>
        <w:t>име существовали две главные формы брака: с переходом под власть мужа (</w:t>
      </w:r>
      <w:r w:rsidRPr="007231D9">
        <w:rPr>
          <w:sz w:val="28"/>
          <w:szCs w:val="28"/>
          <w:lang w:val="en-US"/>
        </w:rPr>
        <w:t>cum</w:t>
      </w:r>
      <w:r w:rsidRPr="007231D9">
        <w:rPr>
          <w:sz w:val="28"/>
          <w:szCs w:val="28"/>
        </w:rPr>
        <w:t xml:space="preserve"> </w:t>
      </w:r>
      <w:proofErr w:type="spellStart"/>
      <w:r w:rsidRPr="007231D9">
        <w:rPr>
          <w:sz w:val="28"/>
          <w:szCs w:val="28"/>
          <w:lang w:val="en-US"/>
        </w:rPr>
        <w:t>manu</w:t>
      </w:r>
      <w:proofErr w:type="spellEnd"/>
      <w:r w:rsidRPr="007231D9">
        <w:rPr>
          <w:sz w:val="28"/>
          <w:szCs w:val="28"/>
        </w:rPr>
        <w:t>) и без такового (</w:t>
      </w:r>
      <w:r w:rsidRPr="007231D9">
        <w:rPr>
          <w:sz w:val="28"/>
          <w:szCs w:val="28"/>
          <w:lang w:val="en-US"/>
        </w:rPr>
        <w:t>sine</w:t>
      </w:r>
      <w:r w:rsidRPr="007231D9">
        <w:rPr>
          <w:sz w:val="28"/>
          <w:szCs w:val="28"/>
        </w:rPr>
        <w:t xml:space="preserve"> </w:t>
      </w:r>
      <w:proofErr w:type="spellStart"/>
      <w:r w:rsidRPr="007231D9">
        <w:rPr>
          <w:sz w:val="28"/>
          <w:szCs w:val="28"/>
          <w:lang w:val="en-US"/>
        </w:rPr>
        <w:t>manu</w:t>
      </w:r>
      <w:proofErr w:type="spellEnd"/>
      <w:r w:rsidRPr="007231D9">
        <w:rPr>
          <w:sz w:val="28"/>
          <w:szCs w:val="28"/>
        </w:rPr>
        <w:t>). Вторая форма  предусматривала необходимость ежегодного возобновления.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Помимо полноценного брака в римском праве существовал конкубинат – фактическое сожительство мужчины и женщины с намерением установить брачные отношения. Конкубинат не влек  правовых последствий, например, жена (</w:t>
      </w:r>
      <w:proofErr w:type="spellStart"/>
      <w:r>
        <w:rPr>
          <w:sz w:val="28"/>
          <w:szCs w:val="28"/>
        </w:rPr>
        <w:t>конкубина</w:t>
      </w:r>
      <w:proofErr w:type="spellEnd"/>
      <w:r>
        <w:rPr>
          <w:sz w:val="28"/>
          <w:szCs w:val="28"/>
        </w:rPr>
        <w:t xml:space="preserve">) не разделяла  общественное положение  сожителя.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Условиями вступления в брак были: 1) согласие лиц, а также  разрешение </w:t>
      </w:r>
      <w:proofErr w:type="spellStart"/>
      <w:r>
        <w:rPr>
          <w:sz w:val="28"/>
          <w:szCs w:val="28"/>
        </w:rPr>
        <w:t>домовладыки</w:t>
      </w:r>
      <w:proofErr w:type="spellEnd"/>
      <w:r>
        <w:rPr>
          <w:sz w:val="28"/>
          <w:szCs w:val="28"/>
        </w:rPr>
        <w:t xml:space="preserve">; 2) достижение брачного возраста; 3) </w:t>
      </w:r>
      <w:proofErr w:type="spellStart"/>
      <w:r>
        <w:rPr>
          <w:sz w:val="28"/>
          <w:szCs w:val="28"/>
        </w:rPr>
        <w:t>несостояние</w:t>
      </w:r>
      <w:proofErr w:type="spellEnd"/>
      <w:r>
        <w:rPr>
          <w:sz w:val="28"/>
          <w:szCs w:val="28"/>
        </w:rPr>
        <w:t xml:space="preserve"> в другом браке; 4) право жениха и невесты вступать в брак; 5) отсутствие близких родственных связей.</w:t>
      </w:r>
    </w:p>
    <w:p w:rsidR="007B1776" w:rsidRPr="00F27DD1" w:rsidRDefault="007B1776" w:rsidP="007B1776">
      <w:pPr>
        <w:spacing w:line="360" w:lineRule="auto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Брак </w:t>
      </w:r>
      <w:r w:rsidRPr="00D45005">
        <w:rPr>
          <w:sz w:val="28"/>
          <w:szCs w:val="28"/>
          <w:lang w:val="en-US"/>
        </w:rPr>
        <w:t>cum</w:t>
      </w:r>
      <w:r w:rsidRPr="00D45005">
        <w:rPr>
          <w:sz w:val="28"/>
          <w:szCs w:val="28"/>
        </w:rPr>
        <w:t xml:space="preserve"> </w:t>
      </w:r>
      <w:proofErr w:type="spellStart"/>
      <w:r w:rsidRPr="00D45005">
        <w:rPr>
          <w:sz w:val="28"/>
          <w:szCs w:val="28"/>
          <w:lang w:val="en-US"/>
        </w:rPr>
        <w:t>manu</w:t>
      </w:r>
      <w:proofErr w:type="spellEnd"/>
      <w:r>
        <w:rPr>
          <w:sz w:val="28"/>
          <w:szCs w:val="28"/>
        </w:rPr>
        <w:t xml:space="preserve"> заключался через религиозный обряд или  путем мнимой покупки невесты. Брак </w:t>
      </w:r>
      <w:r w:rsidRPr="00D45005">
        <w:rPr>
          <w:sz w:val="28"/>
          <w:szCs w:val="28"/>
          <w:lang w:val="en-US"/>
        </w:rPr>
        <w:t>sine</w:t>
      </w:r>
      <w:r w:rsidRPr="00D45005">
        <w:rPr>
          <w:sz w:val="28"/>
          <w:szCs w:val="28"/>
        </w:rPr>
        <w:t xml:space="preserve"> </w:t>
      </w:r>
      <w:proofErr w:type="spellStart"/>
      <w:r w:rsidRPr="00D45005">
        <w:rPr>
          <w:sz w:val="28"/>
          <w:szCs w:val="28"/>
          <w:lang w:val="en-US"/>
        </w:rPr>
        <w:t>manu</w:t>
      </w:r>
      <w:proofErr w:type="spellEnd"/>
      <w:r>
        <w:rPr>
          <w:sz w:val="28"/>
          <w:szCs w:val="28"/>
        </w:rPr>
        <w:t xml:space="preserve"> заключался без формальностей.</w:t>
      </w: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005">
        <w:rPr>
          <w:sz w:val="28"/>
          <w:szCs w:val="28"/>
        </w:rPr>
        <w:t>Приданое (</w:t>
      </w:r>
      <w:proofErr w:type="spellStart"/>
      <w:r w:rsidRPr="00D45005">
        <w:rPr>
          <w:sz w:val="28"/>
          <w:szCs w:val="28"/>
        </w:rPr>
        <w:t>dos</w:t>
      </w:r>
      <w:proofErr w:type="spellEnd"/>
      <w:r w:rsidRPr="00D45005">
        <w:rPr>
          <w:sz w:val="28"/>
          <w:szCs w:val="28"/>
        </w:rPr>
        <w:t xml:space="preserve">) - материальный дар супругу со стороны семьи жены для возмещения его расходов в браке по содержанию супруги. В течение брака приданое признавалось во власти мужа, фактически он был его пользователем. Документ о передаче приданого должен был содержать условия и оговорки относительно судьбы приданого при прекращении брака (идет ли оно после смерти жены мужу, после смерти мужа - жене, пределы возможных вычетов из стоимости приданого и т.п.). Приданое категорически воспрещалось отчуждать в течение брака. </w:t>
      </w: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B1776" w:rsidRPr="00D45005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D45005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адания</w:t>
      </w:r>
    </w:p>
    <w:p w:rsidR="007B1776" w:rsidRPr="00D45005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7B1776" w:rsidRPr="000665D8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Вопросы для обсуждения</w:t>
      </w: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005">
        <w:rPr>
          <w:sz w:val="28"/>
          <w:szCs w:val="28"/>
        </w:rPr>
        <w:t>1. В чем исключительность и особенность отцовской власти в Древнем Риме?</w:t>
      </w: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005">
        <w:rPr>
          <w:sz w:val="28"/>
          <w:szCs w:val="28"/>
        </w:rPr>
        <w:t>2.  Каково значение институтов усыновления и узаконения?</w:t>
      </w: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005">
        <w:rPr>
          <w:sz w:val="28"/>
          <w:szCs w:val="28"/>
        </w:rPr>
        <w:lastRenderedPageBreak/>
        <w:t>3.  Каковы исторические причины эволюции видов брака в Древнем Риме?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005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Чем отличается </w:t>
      </w:r>
      <w:r w:rsidRPr="00D45005">
        <w:rPr>
          <w:sz w:val="28"/>
          <w:szCs w:val="28"/>
        </w:rPr>
        <w:t xml:space="preserve"> институт эмансипации в римском </w:t>
      </w:r>
      <w:r>
        <w:rPr>
          <w:sz w:val="28"/>
          <w:szCs w:val="28"/>
        </w:rPr>
        <w:t>праве от современного его понимания?</w:t>
      </w:r>
    </w:p>
    <w:p w:rsidR="006D458B" w:rsidRPr="00D45005" w:rsidRDefault="006D458B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B1776" w:rsidRPr="000665D8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Работа с терминами</w:t>
      </w:r>
    </w:p>
    <w:p w:rsidR="007B1776" w:rsidRPr="0083220C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D45005">
        <w:rPr>
          <w:sz w:val="28"/>
          <w:szCs w:val="28"/>
        </w:rPr>
        <w:t>Agnatio</w:t>
      </w:r>
      <w:proofErr w:type="spellEnd"/>
      <w:r w:rsidRPr="00D45005">
        <w:rPr>
          <w:sz w:val="28"/>
          <w:szCs w:val="28"/>
        </w:rPr>
        <w:t xml:space="preserve">. </w:t>
      </w:r>
      <w:proofErr w:type="spellStart"/>
      <w:r w:rsidRPr="00D45005">
        <w:rPr>
          <w:sz w:val="28"/>
          <w:szCs w:val="28"/>
        </w:rPr>
        <w:t>Cognatio</w:t>
      </w:r>
      <w:proofErr w:type="spellEnd"/>
      <w:r w:rsidRPr="00D45005">
        <w:rPr>
          <w:sz w:val="28"/>
          <w:szCs w:val="28"/>
        </w:rPr>
        <w:t xml:space="preserve">. </w:t>
      </w:r>
      <w:proofErr w:type="gramStart"/>
      <w:r w:rsidRPr="00D45005">
        <w:rPr>
          <w:sz w:val="28"/>
          <w:szCs w:val="28"/>
          <w:lang w:val="en-US"/>
        </w:rPr>
        <w:t>Consortium</w:t>
      </w:r>
      <w:r w:rsidRPr="0083220C">
        <w:rPr>
          <w:sz w:val="28"/>
          <w:szCs w:val="28"/>
          <w:lang w:val="en-US"/>
        </w:rPr>
        <w:t>.</w:t>
      </w:r>
      <w:proofErr w:type="gramEnd"/>
      <w:r w:rsidRPr="0083220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45005">
        <w:rPr>
          <w:sz w:val="28"/>
          <w:szCs w:val="28"/>
          <w:lang w:val="en-US"/>
        </w:rPr>
        <w:t>Concubinatus</w:t>
      </w:r>
      <w:proofErr w:type="spellEnd"/>
      <w:r w:rsidRPr="0083220C">
        <w:rPr>
          <w:sz w:val="28"/>
          <w:szCs w:val="28"/>
          <w:lang w:val="en-US"/>
        </w:rPr>
        <w:t>.</w:t>
      </w:r>
      <w:proofErr w:type="gramEnd"/>
      <w:r w:rsidRPr="0083220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45005">
        <w:rPr>
          <w:sz w:val="28"/>
          <w:szCs w:val="28"/>
          <w:lang w:val="en-US"/>
        </w:rPr>
        <w:t>Contrubernium</w:t>
      </w:r>
      <w:proofErr w:type="spellEnd"/>
      <w:r w:rsidRPr="0083220C">
        <w:rPr>
          <w:sz w:val="28"/>
          <w:szCs w:val="28"/>
          <w:lang w:val="en-US"/>
        </w:rPr>
        <w:t>.</w:t>
      </w:r>
      <w:proofErr w:type="gramEnd"/>
      <w:r w:rsidRPr="0083220C">
        <w:rPr>
          <w:sz w:val="28"/>
          <w:szCs w:val="28"/>
          <w:lang w:val="en-US"/>
        </w:rPr>
        <w:t xml:space="preserve">  </w:t>
      </w:r>
      <w:proofErr w:type="gramStart"/>
      <w:r w:rsidRPr="00D45005">
        <w:rPr>
          <w:sz w:val="28"/>
          <w:szCs w:val="28"/>
          <w:lang w:val="en-US"/>
        </w:rPr>
        <w:t>Cum</w:t>
      </w:r>
      <w:r w:rsidRPr="0083220C">
        <w:rPr>
          <w:sz w:val="28"/>
          <w:szCs w:val="28"/>
          <w:lang w:val="en-US"/>
        </w:rPr>
        <w:t xml:space="preserve"> </w:t>
      </w:r>
      <w:proofErr w:type="spellStart"/>
      <w:r w:rsidRPr="00D45005">
        <w:rPr>
          <w:sz w:val="28"/>
          <w:szCs w:val="28"/>
          <w:lang w:val="en-US"/>
        </w:rPr>
        <w:t>manu</w:t>
      </w:r>
      <w:proofErr w:type="spellEnd"/>
      <w:r w:rsidRPr="0083220C">
        <w:rPr>
          <w:sz w:val="28"/>
          <w:szCs w:val="28"/>
          <w:lang w:val="en-US"/>
        </w:rPr>
        <w:t>.</w:t>
      </w:r>
      <w:proofErr w:type="gramEnd"/>
      <w:r w:rsidRPr="0083220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3220C">
        <w:rPr>
          <w:sz w:val="28"/>
          <w:szCs w:val="28"/>
          <w:lang w:val="en-US"/>
        </w:rPr>
        <w:t>Domus</w:t>
      </w:r>
      <w:proofErr w:type="spellEnd"/>
      <w:r w:rsidRPr="0083220C">
        <w:rPr>
          <w:sz w:val="28"/>
          <w:szCs w:val="28"/>
          <w:lang w:val="en-US"/>
        </w:rPr>
        <w:t>.</w:t>
      </w:r>
      <w:proofErr w:type="gramEnd"/>
      <w:r w:rsidRPr="0083220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45005">
        <w:rPr>
          <w:sz w:val="28"/>
          <w:szCs w:val="28"/>
          <w:lang w:val="en-US"/>
        </w:rPr>
        <w:t>Familia</w:t>
      </w:r>
      <w:proofErr w:type="spellEnd"/>
      <w:r w:rsidRPr="0083220C">
        <w:rPr>
          <w:sz w:val="28"/>
          <w:szCs w:val="28"/>
          <w:lang w:val="en-US"/>
        </w:rPr>
        <w:t>.</w:t>
      </w:r>
      <w:proofErr w:type="gramEnd"/>
      <w:r w:rsidRPr="0083220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45005">
        <w:rPr>
          <w:sz w:val="28"/>
          <w:szCs w:val="28"/>
          <w:lang w:val="en-US"/>
        </w:rPr>
        <w:t>Justum</w:t>
      </w:r>
      <w:proofErr w:type="spellEnd"/>
      <w:r w:rsidRPr="0083220C">
        <w:rPr>
          <w:sz w:val="28"/>
          <w:szCs w:val="28"/>
          <w:lang w:val="en-US"/>
        </w:rPr>
        <w:t xml:space="preserve"> </w:t>
      </w:r>
      <w:proofErr w:type="spellStart"/>
      <w:r w:rsidRPr="00D45005">
        <w:rPr>
          <w:sz w:val="28"/>
          <w:szCs w:val="28"/>
          <w:lang w:val="en-US"/>
        </w:rPr>
        <w:t>matrimonium</w:t>
      </w:r>
      <w:proofErr w:type="spellEnd"/>
      <w:r w:rsidRPr="0083220C">
        <w:rPr>
          <w:sz w:val="28"/>
          <w:szCs w:val="28"/>
          <w:lang w:val="en-US"/>
        </w:rPr>
        <w:t>.</w:t>
      </w:r>
      <w:proofErr w:type="gramEnd"/>
      <w:r w:rsidRPr="0083220C">
        <w:rPr>
          <w:sz w:val="28"/>
          <w:szCs w:val="28"/>
          <w:lang w:val="en-US"/>
        </w:rPr>
        <w:t xml:space="preserve"> </w:t>
      </w:r>
      <w:proofErr w:type="gramStart"/>
      <w:r w:rsidRPr="00D45005">
        <w:rPr>
          <w:sz w:val="28"/>
          <w:szCs w:val="28"/>
          <w:lang w:val="en-US"/>
        </w:rPr>
        <w:t>Paterfamilias.</w:t>
      </w:r>
      <w:proofErr w:type="gramEnd"/>
      <w:r w:rsidRPr="00D45005">
        <w:rPr>
          <w:sz w:val="28"/>
          <w:szCs w:val="28"/>
          <w:lang w:val="en-US"/>
        </w:rPr>
        <w:t xml:space="preserve"> </w:t>
      </w:r>
    </w:p>
    <w:p w:rsidR="007B1776" w:rsidRPr="0083220C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</w:p>
    <w:p w:rsidR="007B1776" w:rsidRPr="000665D8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  <w:lang w:val="en-US"/>
        </w:rPr>
      </w:pPr>
      <w:r w:rsidRPr="000665D8">
        <w:rPr>
          <w:b/>
          <w:sz w:val="28"/>
          <w:szCs w:val="28"/>
        </w:rPr>
        <w:t>Казусы</w:t>
      </w: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3220C">
        <w:rPr>
          <w:sz w:val="28"/>
          <w:szCs w:val="28"/>
          <w:lang w:val="en-US"/>
        </w:rPr>
        <w:t xml:space="preserve">1. </w:t>
      </w:r>
      <w:r w:rsidRPr="00D45005">
        <w:rPr>
          <w:sz w:val="28"/>
          <w:szCs w:val="28"/>
        </w:rPr>
        <w:t>У</w:t>
      </w:r>
      <w:r w:rsidRPr="0083220C">
        <w:rPr>
          <w:sz w:val="28"/>
          <w:szCs w:val="28"/>
          <w:lang w:val="en-US"/>
        </w:rPr>
        <w:t xml:space="preserve"> </w:t>
      </w:r>
      <w:r w:rsidRPr="00D45005">
        <w:rPr>
          <w:sz w:val="28"/>
          <w:szCs w:val="28"/>
        </w:rPr>
        <w:t>римского</w:t>
      </w:r>
      <w:r w:rsidRPr="0083220C">
        <w:rPr>
          <w:sz w:val="28"/>
          <w:szCs w:val="28"/>
          <w:lang w:val="en-US"/>
        </w:rPr>
        <w:t xml:space="preserve"> </w:t>
      </w:r>
      <w:r w:rsidRPr="00D45005">
        <w:rPr>
          <w:sz w:val="28"/>
          <w:szCs w:val="28"/>
        </w:rPr>
        <w:t>гражданина</w:t>
      </w:r>
      <w:r w:rsidRPr="0083220C">
        <w:rPr>
          <w:sz w:val="28"/>
          <w:szCs w:val="28"/>
          <w:lang w:val="en-US"/>
        </w:rPr>
        <w:t xml:space="preserve"> </w:t>
      </w:r>
      <w:r w:rsidRPr="00D45005">
        <w:rPr>
          <w:sz w:val="28"/>
          <w:szCs w:val="28"/>
        </w:rPr>
        <w:t>Тиберия</w:t>
      </w:r>
      <w:r w:rsidRPr="0083220C">
        <w:rPr>
          <w:sz w:val="28"/>
          <w:szCs w:val="28"/>
          <w:lang w:val="en-US"/>
        </w:rPr>
        <w:t xml:space="preserve"> </w:t>
      </w:r>
      <w:r w:rsidRPr="00D45005">
        <w:rPr>
          <w:sz w:val="28"/>
          <w:szCs w:val="28"/>
        </w:rPr>
        <w:t>было</w:t>
      </w:r>
      <w:r w:rsidRPr="0083220C">
        <w:rPr>
          <w:sz w:val="28"/>
          <w:szCs w:val="28"/>
          <w:lang w:val="en-US"/>
        </w:rPr>
        <w:t xml:space="preserve"> </w:t>
      </w:r>
      <w:r w:rsidRPr="00D45005">
        <w:rPr>
          <w:sz w:val="28"/>
          <w:szCs w:val="28"/>
        </w:rPr>
        <w:t>три</w:t>
      </w:r>
      <w:r w:rsidRPr="0083220C">
        <w:rPr>
          <w:sz w:val="28"/>
          <w:szCs w:val="28"/>
          <w:lang w:val="en-US"/>
        </w:rPr>
        <w:t xml:space="preserve"> </w:t>
      </w:r>
      <w:r w:rsidRPr="00D45005">
        <w:rPr>
          <w:sz w:val="28"/>
          <w:szCs w:val="28"/>
        </w:rPr>
        <w:t>внука</w:t>
      </w:r>
      <w:r w:rsidRPr="0083220C">
        <w:rPr>
          <w:sz w:val="28"/>
          <w:szCs w:val="28"/>
          <w:lang w:val="en-US"/>
        </w:rPr>
        <w:t xml:space="preserve">. </w:t>
      </w:r>
      <w:r w:rsidRPr="00D45005">
        <w:rPr>
          <w:sz w:val="28"/>
          <w:szCs w:val="28"/>
        </w:rPr>
        <w:t xml:space="preserve">Один родился от подвластного сына, жившего вместе с отцом. Другой родился в семье эмансипированного сына. Третий был рожден дочерью, состоящей в правильном браке </w:t>
      </w:r>
      <w:proofErr w:type="spellStart"/>
      <w:r w:rsidRPr="00D45005">
        <w:rPr>
          <w:sz w:val="28"/>
          <w:szCs w:val="28"/>
        </w:rPr>
        <w:t>cum</w:t>
      </w:r>
      <w:proofErr w:type="spellEnd"/>
      <w:r w:rsidRPr="00D45005">
        <w:rPr>
          <w:sz w:val="28"/>
          <w:szCs w:val="28"/>
        </w:rPr>
        <w:t xml:space="preserve"> </w:t>
      </w:r>
      <w:proofErr w:type="spellStart"/>
      <w:r w:rsidRPr="00D45005">
        <w:rPr>
          <w:sz w:val="28"/>
          <w:szCs w:val="28"/>
        </w:rPr>
        <w:t>manu</w:t>
      </w:r>
      <w:proofErr w:type="spellEnd"/>
      <w:r w:rsidRPr="00D45005">
        <w:rPr>
          <w:sz w:val="28"/>
          <w:szCs w:val="28"/>
        </w:rPr>
        <w:t>. Какой из внуков находи</w:t>
      </w:r>
      <w:r w:rsidRPr="00D45005">
        <w:rPr>
          <w:sz w:val="28"/>
          <w:szCs w:val="28"/>
        </w:rPr>
        <w:t>т</w:t>
      </w:r>
      <w:r w:rsidRPr="00D45005">
        <w:rPr>
          <w:sz w:val="28"/>
          <w:szCs w:val="28"/>
        </w:rPr>
        <w:t>ся под властью деда?</w:t>
      </w: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005">
        <w:rPr>
          <w:sz w:val="28"/>
          <w:szCs w:val="28"/>
        </w:rPr>
        <w:t>2. После совершения развода муж дал женщине драгоценное ожерелье, чтобы она вернулась. Женщина вернулась, но затем снова развелась. Вправе ли муж отобрать у нее подаренное им ожерелье?</w:t>
      </w: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005">
        <w:rPr>
          <w:sz w:val="28"/>
          <w:szCs w:val="28"/>
        </w:rPr>
        <w:t>3.  Римский историк рассказывает о случае, когда отец семейства, застигнув свою дочь в прелюбодеянии, убил ее, полагая, что он, будучи отцом, имеет право «жизни и смерти» над своими детьми. Законен ли такой поступок? Влечет ли он за собой ответс</w:t>
      </w:r>
      <w:r w:rsidRPr="00D45005">
        <w:rPr>
          <w:sz w:val="28"/>
          <w:szCs w:val="28"/>
        </w:rPr>
        <w:t>т</w:t>
      </w:r>
      <w:r w:rsidRPr="00D45005">
        <w:rPr>
          <w:sz w:val="28"/>
          <w:szCs w:val="28"/>
        </w:rPr>
        <w:t>венность? Что было бы, если бы на месте отца оказался муж?</w:t>
      </w: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005">
        <w:rPr>
          <w:sz w:val="28"/>
          <w:szCs w:val="28"/>
        </w:rPr>
        <w:t>4. «</w:t>
      </w:r>
      <w:proofErr w:type="spellStart"/>
      <w:r w:rsidRPr="00D45005">
        <w:rPr>
          <w:sz w:val="28"/>
          <w:szCs w:val="28"/>
        </w:rPr>
        <w:t>Теренций</w:t>
      </w:r>
      <w:proofErr w:type="spellEnd"/>
      <w:r w:rsidRPr="00D45005">
        <w:rPr>
          <w:sz w:val="28"/>
          <w:szCs w:val="28"/>
        </w:rPr>
        <w:t xml:space="preserve"> женился на </w:t>
      </w:r>
      <w:proofErr w:type="spellStart"/>
      <w:r w:rsidRPr="00D45005">
        <w:rPr>
          <w:sz w:val="28"/>
          <w:szCs w:val="28"/>
        </w:rPr>
        <w:t>Люции</w:t>
      </w:r>
      <w:proofErr w:type="spellEnd"/>
      <w:r w:rsidRPr="00D45005">
        <w:rPr>
          <w:sz w:val="28"/>
          <w:szCs w:val="28"/>
        </w:rPr>
        <w:t>, не получив развода с Юлией. Результатом стало, так называемое, “двойное обручение”».  Какие юридические последствия оно влечет?</w:t>
      </w: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005">
        <w:rPr>
          <w:sz w:val="28"/>
          <w:szCs w:val="28"/>
        </w:rPr>
        <w:t>5. Законодательство императора Августа запрещало внебрачные связи и обольщ</w:t>
      </w:r>
      <w:r w:rsidRPr="00D45005">
        <w:rPr>
          <w:sz w:val="28"/>
          <w:szCs w:val="28"/>
        </w:rPr>
        <w:t>е</w:t>
      </w:r>
      <w:r w:rsidRPr="00D45005">
        <w:rPr>
          <w:sz w:val="28"/>
          <w:szCs w:val="28"/>
        </w:rPr>
        <w:t xml:space="preserve">ние свободных женщин. Распространялось ли это правило на холостяков и вдовцов, когда их </w:t>
      </w:r>
      <w:proofErr w:type="spellStart"/>
      <w:r w:rsidRPr="00D45005">
        <w:rPr>
          <w:sz w:val="28"/>
          <w:szCs w:val="28"/>
        </w:rPr>
        <w:t>конкубинами</w:t>
      </w:r>
      <w:proofErr w:type="spellEnd"/>
      <w:r w:rsidRPr="00D45005">
        <w:rPr>
          <w:sz w:val="28"/>
          <w:szCs w:val="28"/>
        </w:rPr>
        <w:t xml:space="preserve"> становились рабыни или вольноотпущенницы?</w:t>
      </w: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005">
        <w:rPr>
          <w:sz w:val="28"/>
          <w:szCs w:val="28"/>
        </w:rPr>
        <w:lastRenderedPageBreak/>
        <w:t xml:space="preserve">6. </w:t>
      </w:r>
      <w:proofErr w:type="spellStart"/>
      <w:r w:rsidRPr="00D45005">
        <w:rPr>
          <w:sz w:val="28"/>
          <w:szCs w:val="28"/>
        </w:rPr>
        <w:t>Lex</w:t>
      </w:r>
      <w:proofErr w:type="spellEnd"/>
      <w:r w:rsidRPr="00D45005">
        <w:rPr>
          <w:sz w:val="28"/>
          <w:szCs w:val="28"/>
        </w:rPr>
        <w:t xml:space="preserve"> </w:t>
      </w:r>
      <w:proofErr w:type="spellStart"/>
      <w:r w:rsidRPr="00D45005">
        <w:rPr>
          <w:sz w:val="28"/>
          <w:szCs w:val="28"/>
        </w:rPr>
        <w:t>Iulia</w:t>
      </w:r>
      <w:proofErr w:type="spellEnd"/>
      <w:r w:rsidRPr="00D45005">
        <w:rPr>
          <w:sz w:val="28"/>
          <w:szCs w:val="28"/>
        </w:rPr>
        <w:t xml:space="preserve"> </w:t>
      </w:r>
      <w:proofErr w:type="spellStart"/>
      <w:r w:rsidRPr="00D45005">
        <w:rPr>
          <w:sz w:val="28"/>
          <w:szCs w:val="28"/>
        </w:rPr>
        <w:t>de</w:t>
      </w:r>
      <w:proofErr w:type="spellEnd"/>
      <w:r w:rsidRPr="00D45005">
        <w:rPr>
          <w:sz w:val="28"/>
          <w:szCs w:val="28"/>
        </w:rPr>
        <w:t xml:space="preserve"> </w:t>
      </w:r>
      <w:proofErr w:type="spellStart"/>
      <w:r w:rsidRPr="00D45005">
        <w:rPr>
          <w:sz w:val="28"/>
          <w:szCs w:val="28"/>
        </w:rPr>
        <w:t>adulteriis</w:t>
      </w:r>
      <w:proofErr w:type="spellEnd"/>
      <w:r w:rsidRPr="00D45005">
        <w:rPr>
          <w:sz w:val="28"/>
          <w:szCs w:val="28"/>
        </w:rPr>
        <w:t xml:space="preserve"> </w:t>
      </w:r>
      <w:proofErr w:type="spellStart"/>
      <w:r w:rsidRPr="00D45005">
        <w:rPr>
          <w:sz w:val="28"/>
          <w:szCs w:val="28"/>
        </w:rPr>
        <w:t>coercendis</w:t>
      </w:r>
      <w:proofErr w:type="spellEnd"/>
      <w:r w:rsidRPr="00D45005">
        <w:rPr>
          <w:sz w:val="28"/>
          <w:szCs w:val="28"/>
        </w:rPr>
        <w:t xml:space="preserve"> устанавливал ответственность за разврат и нез</w:t>
      </w:r>
      <w:r w:rsidRPr="00D45005">
        <w:rPr>
          <w:sz w:val="28"/>
          <w:szCs w:val="28"/>
        </w:rPr>
        <w:t>а</w:t>
      </w:r>
      <w:r w:rsidRPr="00D45005">
        <w:rPr>
          <w:sz w:val="28"/>
          <w:szCs w:val="28"/>
        </w:rPr>
        <w:t>конное сожительство. Что считалось развратом и какое полагалось наказание? В равной ли мере по этому закону отвечали мужчины и женщины?</w:t>
      </w: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005">
        <w:rPr>
          <w:sz w:val="28"/>
          <w:szCs w:val="28"/>
        </w:rPr>
        <w:t xml:space="preserve">7. «Что касается </w:t>
      </w:r>
      <w:proofErr w:type="spellStart"/>
      <w:r w:rsidRPr="00D45005">
        <w:rPr>
          <w:sz w:val="28"/>
          <w:szCs w:val="28"/>
        </w:rPr>
        <w:t>Луция</w:t>
      </w:r>
      <w:proofErr w:type="spellEnd"/>
      <w:r w:rsidRPr="00D45005">
        <w:rPr>
          <w:sz w:val="28"/>
          <w:szCs w:val="28"/>
        </w:rPr>
        <w:t xml:space="preserve"> Павла, одержавшего большую победу, то у него было че</w:t>
      </w:r>
      <w:r w:rsidRPr="00D45005">
        <w:rPr>
          <w:sz w:val="28"/>
          <w:szCs w:val="28"/>
        </w:rPr>
        <w:t>т</w:t>
      </w:r>
      <w:r w:rsidRPr="00D45005">
        <w:rPr>
          <w:sz w:val="28"/>
          <w:szCs w:val="28"/>
        </w:rPr>
        <w:t xml:space="preserve">веро детей. Из них двух старших он дал усыновить: одного </w:t>
      </w:r>
      <w:proofErr w:type="gramStart"/>
      <w:r w:rsidRPr="00D45005">
        <w:rPr>
          <w:sz w:val="28"/>
          <w:szCs w:val="28"/>
        </w:rPr>
        <w:t>–П</w:t>
      </w:r>
      <w:proofErr w:type="gramEnd"/>
      <w:r w:rsidRPr="00D45005">
        <w:rPr>
          <w:sz w:val="28"/>
          <w:szCs w:val="28"/>
        </w:rPr>
        <w:t xml:space="preserve">. </w:t>
      </w:r>
      <w:proofErr w:type="spellStart"/>
      <w:r w:rsidRPr="00D45005">
        <w:rPr>
          <w:sz w:val="28"/>
          <w:szCs w:val="28"/>
        </w:rPr>
        <w:t>Сципиону</w:t>
      </w:r>
      <w:proofErr w:type="spellEnd"/>
      <w:r w:rsidRPr="00D45005">
        <w:rPr>
          <w:sz w:val="28"/>
          <w:szCs w:val="28"/>
        </w:rPr>
        <w:t xml:space="preserve">, сыну </w:t>
      </w:r>
      <w:proofErr w:type="spellStart"/>
      <w:r w:rsidRPr="00D45005">
        <w:rPr>
          <w:sz w:val="28"/>
          <w:szCs w:val="28"/>
        </w:rPr>
        <w:t>Сципиона</w:t>
      </w:r>
      <w:proofErr w:type="spellEnd"/>
      <w:r w:rsidRPr="00D45005">
        <w:rPr>
          <w:sz w:val="28"/>
          <w:szCs w:val="28"/>
        </w:rPr>
        <w:t xml:space="preserve"> Африканского &lt;…&gt; другого – Фабию. </w:t>
      </w:r>
      <w:proofErr w:type="gramStart"/>
      <w:r w:rsidRPr="00D45005">
        <w:rPr>
          <w:sz w:val="28"/>
          <w:szCs w:val="28"/>
        </w:rPr>
        <w:t>Двоих младших, которые ко времени победы еще не надели мужскую тогу, оставил при себе» (</w:t>
      </w:r>
      <w:proofErr w:type="spellStart"/>
      <w:r w:rsidRPr="00D45005">
        <w:rPr>
          <w:sz w:val="28"/>
          <w:szCs w:val="28"/>
        </w:rPr>
        <w:t>Веллей</w:t>
      </w:r>
      <w:proofErr w:type="spellEnd"/>
      <w:r w:rsidRPr="00D45005">
        <w:rPr>
          <w:sz w:val="28"/>
          <w:szCs w:val="28"/>
        </w:rPr>
        <w:t xml:space="preserve"> </w:t>
      </w:r>
      <w:proofErr w:type="spellStart"/>
      <w:r w:rsidRPr="00D45005">
        <w:rPr>
          <w:sz w:val="28"/>
          <w:szCs w:val="28"/>
        </w:rPr>
        <w:t>Патеркул</w:t>
      </w:r>
      <w:proofErr w:type="spellEnd"/>
      <w:r w:rsidRPr="00D45005">
        <w:rPr>
          <w:sz w:val="28"/>
          <w:szCs w:val="28"/>
        </w:rPr>
        <w:t>.</w:t>
      </w:r>
      <w:proofErr w:type="gramEnd"/>
      <w:r w:rsidRPr="00D45005">
        <w:rPr>
          <w:sz w:val="28"/>
          <w:szCs w:val="28"/>
        </w:rPr>
        <w:t xml:space="preserve"> Римская история. I. 3). О</w:t>
      </w:r>
      <w:r w:rsidRPr="00D45005">
        <w:rPr>
          <w:sz w:val="28"/>
          <w:szCs w:val="28"/>
        </w:rPr>
        <w:t>п</w:t>
      </w:r>
      <w:r w:rsidRPr="00D45005">
        <w:rPr>
          <w:sz w:val="28"/>
          <w:szCs w:val="28"/>
        </w:rPr>
        <w:t xml:space="preserve">ределите имущественные и личные неимущественные последствия усыновления для </w:t>
      </w:r>
      <w:proofErr w:type="spellStart"/>
      <w:r w:rsidRPr="00D45005">
        <w:rPr>
          <w:sz w:val="28"/>
          <w:szCs w:val="28"/>
        </w:rPr>
        <w:t>Л</w:t>
      </w:r>
      <w:r w:rsidRPr="00D45005">
        <w:rPr>
          <w:sz w:val="28"/>
          <w:szCs w:val="28"/>
        </w:rPr>
        <w:t>у</w:t>
      </w:r>
      <w:r w:rsidRPr="00D45005">
        <w:rPr>
          <w:sz w:val="28"/>
          <w:szCs w:val="28"/>
        </w:rPr>
        <w:t>ция</w:t>
      </w:r>
      <w:proofErr w:type="spellEnd"/>
      <w:r w:rsidRPr="00D45005">
        <w:rPr>
          <w:sz w:val="28"/>
          <w:szCs w:val="28"/>
        </w:rPr>
        <w:t xml:space="preserve"> Павла и его старших сыновей.  </w:t>
      </w: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B1776" w:rsidRPr="000665D8" w:rsidRDefault="007B1776" w:rsidP="007B177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Список литературы</w:t>
      </w: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005">
        <w:rPr>
          <w:sz w:val="28"/>
          <w:szCs w:val="28"/>
        </w:rPr>
        <w:t xml:space="preserve">1. Памятники римского права: Законы </w:t>
      </w:r>
      <w:proofErr w:type="gramStart"/>
      <w:r w:rsidRPr="00D45005">
        <w:rPr>
          <w:sz w:val="28"/>
          <w:szCs w:val="28"/>
        </w:rPr>
        <w:t>Х</w:t>
      </w:r>
      <w:proofErr w:type="gramEnd"/>
      <w:r w:rsidRPr="00D45005">
        <w:rPr>
          <w:sz w:val="28"/>
          <w:szCs w:val="28"/>
          <w:lang w:val="en-US"/>
        </w:rPr>
        <w:t>II</w:t>
      </w:r>
      <w:r w:rsidRPr="00D45005">
        <w:rPr>
          <w:sz w:val="28"/>
          <w:szCs w:val="28"/>
        </w:rPr>
        <w:t xml:space="preserve"> таблиц. Институции Гая. Дигесты Юстиниана. М: Зерцало, 1997. 608 </w:t>
      </w:r>
      <w:proofErr w:type="gramStart"/>
      <w:r w:rsidRPr="00D45005">
        <w:rPr>
          <w:sz w:val="28"/>
          <w:szCs w:val="28"/>
        </w:rPr>
        <w:t>с</w:t>
      </w:r>
      <w:proofErr w:type="gramEnd"/>
      <w:r w:rsidRPr="00D45005">
        <w:rPr>
          <w:sz w:val="28"/>
          <w:szCs w:val="28"/>
        </w:rPr>
        <w:t>.</w:t>
      </w: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005">
        <w:rPr>
          <w:sz w:val="28"/>
          <w:szCs w:val="28"/>
        </w:rPr>
        <w:t xml:space="preserve">2. </w:t>
      </w:r>
      <w:proofErr w:type="spellStart"/>
      <w:r w:rsidRPr="00D45005">
        <w:rPr>
          <w:sz w:val="28"/>
          <w:szCs w:val="28"/>
        </w:rPr>
        <w:t>Бартошек</w:t>
      </w:r>
      <w:proofErr w:type="spellEnd"/>
      <w:r w:rsidRPr="00D45005">
        <w:rPr>
          <w:sz w:val="28"/>
          <w:szCs w:val="28"/>
        </w:rPr>
        <w:t xml:space="preserve">, М. Римское право: понятия, термины, определения / М. </w:t>
      </w:r>
      <w:proofErr w:type="spellStart"/>
      <w:r w:rsidRPr="00D45005">
        <w:rPr>
          <w:sz w:val="28"/>
          <w:szCs w:val="28"/>
        </w:rPr>
        <w:t>Бартошек</w:t>
      </w:r>
      <w:proofErr w:type="spellEnd"/>
      <w:r w:rsidRPr="00D45005">
        <w:rPr>
          <w:sz w:val="28"/>
          <w:szCs w:val="28"/>
        </w:rPr>
        <w:t xml:space="preserve">. - Москва: </w:t>
      </w:r>
      <w:proofErr w:type="spellStart"/>
      <w:r w:rsidRPr="00D45005">
        <w:rPr>
          <w:sz w:val="28"/>
          <w:szCs w:val="28"/>
        </w:rPr>
        <w:t>Юристъ</w:t>
      </w:r>
      <w:proofErr w:type="spellEnd"/>
      <w:r w:rsidRPr="00D45005">
        <w:rPr>
          <w:sz w:val="28"/>
          <w:szCs w:val="28"/>
        </w:rPr>
        <w:t>, 2003. - 448 с.</w:t>
      </w: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005">
        <w:rPr>
          <w:sz w:val="28"/>
          <w:szCs w:val="28"/>
        </w:rPr>
        <w:t xml:space="preserve">3. Егоров А.Б. Римское государство и право (царский период и эпоха республики). СПб, 2012.  600 </w:t>
      </w:r>
      <w:proofErr w:type="gramStart"/>
      <w:r w:rsidRPr="00D45005">
        <w:rPr>
          <w:sz w:val="28"/>
          <w:szCs w:val="28"/>
        </w:rPr>
        <w:t>с</w:t>
      </w:r>
      <w:proofErr w:type="gramEnd"/>
      <w:r w:rsidRPr="00D45005">
        <w:rPr>
          <w:sz w:val="28"/>
          <w:szCs w:val="28"/>
        </w:rPr>
        <w:t>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005">
        <w:rPr>
          <w:sz w:val="28"/>
          <w:szCs w:val="28"/>
        </w:rPr>
        <w:t xml:space="preserve">4. Новицкий И.Б. Римское право: учебник для бакалавров. М.: изд-во </w:t>
      </w:r>
      <w:proofErr w:type="spellStart"/>
      <w:r w:rsidRPr="00D45005">
        <w:rPr>
          <w:sz w:val="28"/>
          <w:szCs w:val="28"/>
        </w:rPr>
        <w:t>Юрайт</w:t>
      </w:r>
      <w:proofErr w:type="spellEnd"/>
      <w:r w:rsidRPr="00D45005">
        <w:rPr>
          <w:sz w:val="28"/>
          <w:szCs w:val="28"/>
        </w:rPr>
        <w:t xml:space="preserve">, 2013.  298 </w:t>
      </w:r>
      <w:proofErr w:type="gramStart"/>
      <w:r w:rsidRPr="00D45005">
        <w:rPr>
          <w:sz w:val="28"/>
          <w:szCs w:val="28"/>
        </w:rPr>
        <w:t>с</w:t>
      </w:r>
      <w:proofErr w:type="gramEnd"/>
      <w:r w:rsidRPr="00D45005">
        <w:rPr>
          <w:sz w:val="28"/>
          <w:szCs w:val="28"/>
        </w:rPr>
        <w:t>.</w:t>
      </w:r>
    </w:p>
    <w:p w:rsidR="007B1776" w:rsidRPr="007231D9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231D9">
        <w:rPr>
          <w:sz w:val="28"/>
          <w:szCs w:val="28"/>
        </w:rPr>
        <w:t xml:space="preserve">5. </w:t>
      </w:r>
      <w:r w:rsidRPr="007231D9">
        <w:rPr>
          <w:color w:val="000000"/>
          <w:sz w:val="28"/>
          <w:szCs w:val="28"/>
          <w:shd w:val="clear" w:color="auto" w:fill="FFFFFF"/>
        </w:rPr>
        <w:t xml:space="preserve">Прудников М. Н. </w:t>
      </w:r>
      <w:r w:rsidRPr="007231D9">
        <w:rPr>
          <w:rStyle w:val="a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Римское</w:t>
      </w:r>
      <w:r w:rsidRPr="007231D9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7231D9">
        <w:rPr>
          <w:rStyle w:val="a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право</w:t>
      </w:r>
      <w:r w:rsidRPr="007231D9">
        <w:rPr>
          <w:b/>
          <w:color w:val="000000"/>
          <w:sz w:val="28"/>
          <w:szCs w:val="28"/>
          <w:shd w:val="clear" w:color="auto" w:fill="FFFFFF"/>
        </w:rPr>
        <w:t>:</w:t>
      </w:r>
      <w:r w:rsidRPr="007231D9">
        <w:rPr>
          <w:color w:val="000000"/>
          <w:sz w:val="28"/>
          <w:szCs w:val="28"/>
          <w:shd w:val="clear" w:color="auto" w:fill="FFFFFF"/>
        </w:rPr>
        <w:t xml:space="preserve"> Учебник и практикум / М.Н. Прудников. - 4-е изд. - М.: Издательство </w:t>
      </w:r>
      <w:proofErr w:type="spellStart"/>
      <w:r w:rsidRPr="007231D9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231D9">
        <w:rPr>
          <w:color w:val="000000"/>
          <w:sz w:val="28"/>
          <w:szCs w:val="28"/>
          <w:shd w:val="clear" w:color="auto" w:fill="FFFFFF"/>
        </w:rPr>
        <w:t xml:space="preserve">, 2017. – 323 </w:t>
      </w:r>
      <w:proofErr w:type="gramStart"/>
      <w:r w:rsidRPr="007231D9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7231D9">
        <w:rPr>
          <w:color w:val="000000"/>
          <w:sz w:val="28"/>
          <w:szCs w:val="28"/>
          <w:shd w:val="clear" w:color="auto" w:fill="FFFFFF"/>
        </w:rPr>
        <w:t>.</w:t>
      </w: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45005">
        <w:rPr>
          <w:sz w:val="28"/>
          <w:szCs w:val="28"/>
        </w:rPr>
        <w:t xml:space="preserve">. </w:t>
      </w:r>
      <w:proofErr w:type="spellStart"/>
      <w:r w:rsidRPr="00D45005">
        <w:rPr>
          <w:sz w:val="28"/>
          <w:szCs w:val="28"/>
        </w:rPr>
        <w:t>Пухан</w:t>
      </w:r>
      <w:proofErr w:type="spellEnd"/>
      <w:r w:rsidRPr="00D45005">
        <w:rPr>
          <w:sz w:val="28"/>
          <w:szCs w:val="28"/>
        </w:rPr>
        <w:t xml:space="preserve"> И., </w:t>
      </w:r>
      <w:proofErr w:type="spellStart"/>
      <w:r w:rsidRPr="00D45005">
        <w:rPr>
          <w:sz w:val="28"/>
          <w:szCs w:val="28"/>
        </w:rPr>
        <w:t>Поленак-Акимовская</w:t>
      </w:r>
      <w:proofErr w:type="spellEnd"/>
      <w:r w:rsidRPr="00D45005">
        <w:rPr>
          <w:sz w:val="28"/>
          <w:szCs w:val="28"/>
        </w:rPr>
        <w:t xml:space="preserve"> М.  Римское частное право: учебник. Перевод с </w:t>
      </w:r>
      <w:proofErr w:type="gramStart"/>
      <w:r w:rsidRPr="00D45005">
        <w:rPr>
          <w:sz w:val="28"/>
          <w:szCs w:val="28"/>
        </w:rPr>
        <w:t>македонского</w:t>
      </w:r>
      <w:proofErr w:type="gramEnd"/>
      <w:r w:rsidRPr="00D45005">
        <w:rPr>
          <w:sz w:val="28"/>
          <w:szCs w:val="28"/>
        </w:rPr>
        <w:t xml:space="preserve">. М.: Зерцало, 2012.  723 </w:t>
      </w:r>
      <w:proofErr w:type="gramStart"/>
      <w:r w:rsidRPr="00D45005">
        <w:rPr>
          <w:sz w:val="28"/>
          <w:szCs w:val="28"/>
        </w:rPr>
        <w:t>с</w:t>
      </w:r>
      <w:proofErr w:type="gramEnd"/>
      <w:r w:rsidRPr="00D45005">
        <w:rPr>
          <w:sz w:val="28"/>
          <w:szCs w:val="28"/>
        </w:rPr>
        <w:t>.</w:t>
      </w:r>
    </w:p>
    <w:p w:rsidR="007B1776" w:rsidRPr="00D45005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5005">
        <w:rPr>
          <w:sz w:val="28"/>
          <w:szCs w:val="28"/>
        </w:rPr>
        <w:t xml:space="preserve">. </w:t>
      </w:r>
      <w:proofErr w:type="spellStart"/>
      <w:r w:rsidRPr="00D45005">
        <w:rPr>
          <w:sz w:val="28"/>
          <w:szCs w:val="28"/>
        </w:rPr>
        <w:t>Черниловский</w:t>
      </w:r>
      <w:proofErr w:type="spellEnd"/>
      <w:r w:rsidRPr="00D45005">
        <w:rPr>
          <w:sz w:val="28"/>
          <w:szCs w:val="28"/>
        </w:rPr>
        <w:t xml:space="preserve"> З.М. Римское частное право: Элементарный курс. М.: Юрист, 2000. 212 </w:t>
      </w:r>
      <w:proofErr w:type="gramStart"/>
      <w:r w:rsidRPr="00D45005">
        <w:rPr>
          <w:sz w:val="28"/>
          <w:szCs w:val="28"/>
        </w:rPr>
        <w:t>с</w:t>
      </w:r>
      <w:proofErr w:type="gramEnd"/>
      <w:r w:rsidRPr="00D45005">
        <w:rPr>
          <w:sz w:val="28"/>
          <w:szCs w:val="28"/>
        </w:rPr>
        <w:t>.</w:t>
      </w:r>
    </w:p>
    <w:p w:rsidR="007B1776" w:rsidRDefault="007B1776" w:rsidP="007B1776">
      <w:pPr>
        <w:spacing w:line="360" w:lineRule="auto"/>
        <w:contextualSpacing/>
        <w:jc w:val="center"/>
        <w:rPr>
          <w:color w:val="FF0000"/>
          <w:sz w:val="28"/>
          <w:szCs w:val="28"/>
        </w:rPr>
      </w:pPr>
    </w:p>
    <w:p w:rsidR="007B1776" w:rsidRDefault="007B1776" w:rsidP="007B1776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</w:p>
    <w:p w:rsidR="007B1776" w:rsidRDefault="007B1776" w:rsidP="007B177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2F26A8">
        <w:rPr>
          <w:b/>
          <w:sz w:val="28"/>
          <w:szCs w:val="28"/>
        </w:rPr>
        <w:t>Тема 4. Вещное право</w:t>
      </w:r>
    </w:p>
    <w:p w:rsidR="007B1776" w:rsidRDefault="007B1776" w:rsidP="007B177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7B1776" w:rsidRPr="002F26A8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F26A8">
        <w:rPr>
          <w:sz w:val="28"/>
          <w:szCs w:val="28"/>
        </w:rPr>
        <w:t xml:space="preserve">1. </w:t>
      </w:r>
      <w:r>
        <w:rPr>
          <w:sz w:val="28"/>
          <w:szCs w:val="28"/>
        </w:rPr>
        <w:t>Вещное право: понятие, содержание, виды прав на вещи.</w:t>
      </w:r>
    </w:p>
    <w:p w:rsidR="007B1776" w:rsidRPr="002F26A8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F26A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2F26A8">
        <w:rPr>
          <w:sz w:val="28"/>
          <w:szCs w:val="28"/>
        </w:rPr>
        <w:t>Понятие вещи и ее классификация по римскому праву.</w:t>
      </w:r>
    </w:p>
    <w:p w:rsidR="007B1776" w:rsidRPr="002F26A8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F26A8">
        <w:rPr>
          <w:sz w:val="28"/>
          <w:szCs w:val="28"/>
        </w:rPr>
        <w:t>3. Право владения:</w:t>
      </w:r>
      <w:r>
        <w:rPr>
          <w:sz w:val="28"/>
          <w:szCs w:val="28"/>
        </w:rPr>
        <w:t xml:space="preserve"> понятие,  содержание, виды, основания возникновения и прекращения</w:t>
      </w:r>
      <w:r w:rsidRPr="002F26A8">
        <w:rPr>
          <w:sz w:val="28"/>
          <w:szCs w:val="28"/>
        </w:rPr>
        <w:t xml:space="preserve"> владения;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F26A8">
        <w:rPr>
          <w:sz w:val="28"/>
          <w:szCs w:val="28"/>
        </w:rPr>
        <w:t>4. Право собственности:</w:t>
      </w:r>
      <w:r>
        <w:rPr>
          <w:sz w:val="28"/>
          <w:szCs w:val="28"/>
        </w:rPr>
        <w:t xml:space="preserve"> </w:t>
      </w:r>
      <w:r w:rsidRPr="002F26A8">
        <w:rPr>
          <w:sz w:val="28"/>
          <w:szCs w:val="28"/>
        </w:rPr>
        <w:t>понятие</w:t>
      </w:r>
      <w:r>
        <w:rPr>
          <w:sz w:val="28"/>
          <w:szCs w:val="28"/>
        </w:rPr>
        <w:t>, со</w:t>
      </w:r>
      <w:r w:rsidRPr="002F26A8">
        <w:rPr>
          <w:sz w:val="28"/>
          <w:szCs w:val="28"/>
        </w:rPr>
        <w:t>держание права собственности, ограничение</w:t>
      </w:r>
      <w:r>
        <w:rPr>
          <w:sz w:val="28"/>
          <w:szCs w:val="28"/>
        </w:rPr>
        <w:t xml:space="preserve"> прав собственника.</w:t>
      </w:r>
    </w:p>
    <w:p w:rsidR="007B1776" w:rsidRPr="002F26A8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Виды собственности. С</w:t>
      </w:r>
      <w:r w:rsidRPr="002F26A8">
        <w:rPr>
          <w:sz w:val="28"/>
          <w:szCs w:val="28"/>
        </w:rPr>
        <w:t xml:space="preserve">пособы и основания возникновения </w:t>
      </w:r>
      <w:r>
        <w:rPr>
          <w:sz w:val="28"/>
          <w:szCs w:val="28"/>
        </w:rPr>
        <w:t xml:space="preserve">и прекращения </w:t>
      </w:r>
      <w:r w:rsidRPr="002F26A8">
        <w:rPr>
          <w:sz w:val="28"/>
          <w:szCs w:val="28"/>
        </w:rPr>
        <w:t>права собственности;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26A8">
        <w:rPr>
          <w:sz w:val="28"/>
          <w:szCs w:val="28"/>
        </w:rPr>
        <w:t xml:space="preserve">. </w:t>
      </w:r>
      <w:r>
        <w:rPr>
          <w:sz w:val="28"/>
          <w:szCs w:val="28"/>
        </w:rPr>
        <w:t>Понятие прав на чужие вещи (ограниченные вещные права) и их виды.</w:t>
      </w:r>
    </w:p>
    <w:p w:rsidR="007B1776" w:rsidRPr="002F26A8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Се</w:t>
      </w:r>
      <w:r w:rsidRPr="002F26A8">
        <w:rPr>
          <w:sz w:val="28"/>
          <w:szCs w:val="28"/>
        </w:rPr>
        <w:t>рвитуты: понятие, виды, способы установление и прекра</w:t>
      </w:r>
      <w:r>
        <w:rPr>
          <w:sz w:val="28"/>
          <w:szCs w:val="28"/>
        </w:rPr>
        <w:t>щения.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Э</w:t>
      </w:r>
      <w:r w:rsidRPr="002F26A8">
        <w:rPr>
          <w:sz w:val="28"/>
          <w:szCs w:val="28"/>
        </w:rPr>
        <w:t xml:space="preserve">мфитевзис и </w:t>
      </w:r>
      <w:proofErr w:type="spellStart"/>
      <w:r w:rsidRPr="002F26A8">
        <w:rPr>
          <w:sz w:val="28"/>
          <w:szCs w:val="28"/>
        </w:rPr>
        <w:t>суперфиций</w:t>
      </w:r>
      <w:proofErr w:type="spellEnd"/>
      <w:r w:rsidRPr="002F26A8">
        <w:rPr>
          <w:sz w:val="28"/>
          <w:szCs w:val="28"/>
        </w:rPr>
        <w:t xml:space="preserve">.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F26A8">
        <w:rPr>
          <w:sz w:val="28"/>
          <w:szCs w:val="28"/>
        </w:rPr>
        <w:t>Защита вещных прав:</w:t>
      </w:r>
      <w:r>
        <w:rPr>
          <w:sz w:val="28"/>
          <w:szCs w:val="28"/>
        </w:rPr>
        <w:t xml:space="preserve"> </w:t>
      </w:r>
      <w:r w:rsidRPr="002F26A8">
        <w:rPr>
          <w:sz w:val="28"/>
          <w:szCs w:val="28"/>
        </w:rPr>
        <w:t>защита права владения;</w:t>
      </w:r>
      <w:r>
        <w:rPr>
          <w:sz w:val="28"/>
          <w:szCs w:val="28"/>
        </w:rPr>
        <w:t xml:space="preserve"> </w:t>
      </w:r>
      <w:r w:rsidRPr="002F26A8">
        <w:rPr>
          <w:sz w:val="28"/>
          <w:szCs w:val="28"/>
        </w:rPr>
        <w:t>защита права собственности;</w:t>
      </w:r>
      <w:r>
        <w:rPr>
          <w:sz w:val="28"/>
          <w:szCs w:val="28"/>
        </w:rPr>
        <w:t xml:space="preserve"> </w:t>
      </w:r>
      <w:r w:rsidRPr="002F26A8">
        <w:rPr>
          <w:sz w:val="28"/>
          <w:szCs w:val="28"/>
        </w:rPr>
        <w:t>защита права на чужие вещи.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B1776" w:rsidRPr="000665D8" w:rsidRDefault="007B1776" w:rsidP="007B177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Методические рекомендации</w:t>
      </w:r>
    </w:p>
    <w:p w:rsidR="007B1776" w:rsidRPr="00C524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вещных прав </w:t>
      </w:r>
      <w:r w:rsidRPr="00C52476">
        <w:rPr>
          <w:sz w:val="28"/>
          <w:szCs w:val="28"/>
        </w:rPr>
        <w:t xml:space="preserve">является ключевой </w:t>
      </w:r>
      <w:r>
        <w:rPr>
          <w:sz w:val="28"/>
          <w:szCs w:val="28"/>
        </w:rPr>
        <w:t xml:space="preserve">для римского права, поскольку активное развитие </w:t>
      </w:r>
      <w:r w:rsidRPr="00C52476">
        <w:rPr>
          <w:sz w:val="28"/>
          <w:szCs w:val="28"/>
        </w:rPr>
        <w:t>хозяйственного оборота</w:t>
      </w:r>
      <w:r>
        <w:rPr>
          <w:sz w:val="28"/>
          <w:szCs w:val="28"/>
        </w:rPr>
        <w:t xml:space="preserve"> подвело римскую юриспруденцию необходимости оформления юридических конструкций вещей, прав на вещи и, что самое главное, права частной собственности. Вещно-правовые концепции римского  права не утратили своего авторитета и  по сегодняшний день.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247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изучения темы у </w:t>
      </w:r>
      <w:r w:rsidRPr="00C52476">
        <w:rPr>
          <w:sz w:val="28"/>
          <w:szCs w:val="28"/>
        </w:rPr>
        <w:t xml:space="preserve"> студента должно сформироваться четкое представление о </w:t>
      </w:r>
      <w:r>
        <w:rPr>
          <w:sz w:val="28"/>
          <w:szCs w:val="28"/>
        </w:rPr>
        <w:t xml:space="preserve">видах </w:t>
      </w:r>
      <w:r w:rsidRPr="00C52476">
        <w:rPr>
          <w:sz w:val="28"/>
          <w:szCs w:val="28"/>
        </w:rPr>
        <w:t xml:space="preserve">прав на вещи, </w:t>
      </w:r>
      <w:r>
        <w:rPr>
          <w:sz w:val="28"/>
          <w:szCs w:val="28"/>
        </w:rPr>
        <w:t>общих</w:t>
      </w:r>
      <w:r w:rsidRPr="00C52476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>ях, свойственных</w:t>
      </w:r>
      <w:r w:rsidRPr="00C52476">
        <w:rPr>
          <w:sz w:val="28"/>
          <w:szCs w:val="28"/>
        </w:rPr>
        <w:t xml:space="preserve"> всем видам вещных</w:t>
      </w:r>
      <w:r>
        <w:rPr>
          <w:sz w:val="28"/>
          <w:szCs w:val="28"/>
        </w:rPr>
        <w:t xml:space="preserve"> прав. Студент должен  четко представлять классификацию вещей и ее значение для оборота вещей, </w:t>
      </w:r>
      <w:r w:rsidRPr="00C52476">
        <w:rPr>
          <w:sz w:val="28"/>
          <w:szCs w:val="28"/>
        </w:rPr>
        <w:t xml:space="preserve"> поскольку большая</w:t>
      </w:r>
      <w:r>
        <w:rPr>
          <w:sz w:val="28"/>
          <w:szCs w:val="28"/>
        </w:rPr>
        <w:t xml:space="preserve"> </w:t>
      </w:r>
      <w:r w:rsidRPr="00C52476">
        <w:rPr>
          <w:sz w:val="28"/>
          <w:szCs w:val="28"/>
        </w:rPr>
        <w:t>часть классификаций вещей римского частного права признана современным действующим гражданским законодательством.</w:t>
      </w:r>
      <w:r>
        <w:rPr>
          <w:sz w:val="28"/>
          <w:szCs w:val="28"/>
        </w:rPr>
        <w:t xml:space="preserve"> </w:t>
      </w:r>
      <w:r w:rsidRPr="00C52476">
        <w:rPr>
          <w:sz w:val="28"/>
          <w:szCs w:val="28"/>
        </w:rPr>
        <w:t xml:space="preserve">Студент </w:t>
      </w:r>
      <w:r>
        <w:rPr>
          <w:sz w:val="28"/>
          <w:szCs w:val="28"/>
        </w:rPr>
        <w:t xml:space="preserve">должен уметь </w:t>
      </w:r>
      <w:r>
        <w:rPr>
          <w:sz w:val="28"/>
          <w:szCs w:val="28"/>
        </w:rPr>
        <w:lastRenderedPageBreak/>
        <w:t xml:space="preserve">определять содержание каждого отдельного вещного права и понимать особенности  регулирования, а также защиты этих прав.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B1776" w:rsidRPr="000665D8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Учебный материал к теме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8E00FF">
        <w:rPr>
          <w:sz w:val="28"/>
          <w:szCs w:val="28"/>
        </w:rPr>
        <w:t xml:space="preserve">Все 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>раво, которым мы пользуемся</w:t>
      </w:r>
      <w:r>
        <w:rPr>
          <w:sz w:val="28"/>
          <w:szCs w:val="28"/>
        </w:rPr>
        <w:t xml:space="preserve">, </w:t>
      </w:r>
      <w:r w:rsidRPr="008E00FF">
        <w:rPr>
          <w:sz w:val="28"/>
          <w:szCs w:val="28"/>
        </w:rPr>
        <w:t>относ</w:t>
      </w:r>
      <w:r>
        <w:rPr>
          <w:sz w:val="28"/>
          <w:szCs w:val="28"/>
        </w:rPr>
        <w:t>и</w:t>
      </w:r>
      <w:r w:rsidRPr="008E00FF">
        <w:rPr>
          <w:sz w:val="28"/>
          <w:szCs w:val="28"/>
        </w:rPr>
        <w:t xml:space="preserve">тся или к лицам, или к вещам, </w:t>
      </w:r>
      <w:r>
        <w:rPr>
          <w:sz w:val="28"/>
          <w:szCs w:val="28"/>
        </w:rPr>
        <w:t>и</w:t>
      </w:r>
      <w:r w:rsidRPr="008E00FF">
        <w:rPr>
          <w:sz w:val="28"/>
          <w:szCs w:val="28"/>
        </w:rPr>
        <w:t xml:space="preserve">ли к </w:t>
      </w:r>
      <w:r>
        <w:rPr>
          <w:sz w:val="28"/>
          <w:szCs w:val="28"/>
        </w:rPr>
        <w:t>д</w:t>
      </w:r>
      <w:r w:rsidRPr="008E00FF">
        <w:rPr>
          <w:sz w:val="28"/>
          <w:szCs w:val="28"/>
        </w:rPr>
        <w:t>ействиям</w:t>
      </w:r>
      <w:r>
        <w:rPr>
          <w:sz w:val="28"/>
          <w:szCs w:val="28"/>
        </w:rPr>
        <w:t>»</w:t>
      </w:r>
      <w:r w:rsidRPr="008E00FF">
        <w:rPr>
          <w:sz w:val="28"/>
          <w:szCs w:val="28"/>
        </w:rPr>
        <w:t xml:space="preserve"> (Гай.</w:t>
      </w:r>
      <w:proofErr w:type="gramEnd"/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E00FF">
        <w:rPr>
          <w:sz w:val="28"/>
          <w:szCs w:val="28"/>
        </w:rPr>
        <w:t>. 1, 5, 1).</w:t>
      </w:r>
      <w:r>
        <w:rPr>
          <w:sz w:val="28"/>
          <w:szCs w:val="28"/>
        </w:rPr>
        <w:t xml:space="preserve"> П</w:t>
      </w:r>
      <w:r w:rsidRPr="00CB2443">
        <w:rPr>
          <w:sz w:val="28"/>
          <w:szCs w:val="28"/>
        </w:rPr>
        <w:t xml:space="preserve">равовые </w:t>
      </w:r>
      <w:r>
        <w:rPr>
          <w:sz w:val="28"/>
          <w:szCs w:val="28"/>
        </w:rPr>
        <w:t>нормы</w:t>
      </w:r>
      <w:r w:rsidRPr="00CB2443">
        <w:rPr>
          <w:sz w:val="28"/>
          <w:szCs w:val="28"/>
        </w:rPr>
        <w:t>, регулирующие</w:t>
      </w:r>
      <w:r>
        <w:rPr>
          <w:sz w:val="28"/>
          <w:szCs w:val="28"/>
        </w:rPr>
        <w:t xml:space="preserve"> имущественные отношения и </w:t>
      </w:r>
      <w:r w:rsidRPr="00CB2443">
        <w:rPr>
          <w:sz w:val="28"/>
          <w:szCs w:val="28"/>
        </w:rPr>
        <w:t>устанавливающие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юридическую связь ли</w:t>
      </w:r>
      <w:r>
        <w:rPr>
          <w:sz w:val="28"/>
          <w:szCs w:val="28"/>
        </w:rPr>
        <w:t xml:space="preserve">ца с принадлежащими ему вещами составляют </w:t>
      </w:r>
      <w:proofErr w:type="spellStart"/>
      <w:r w:rsidRPr="00CB2443">
        <w:rPr>
          <w:sz w:val="28"/>
          <w:szCs w:val="28"/>
        </w:rPr>
        <w:t>jura</w:t>
      </w:r>
      <w:proofErr w:type="spellEnd"/>
      <w:r w:rsidRPr="00CB2443"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in</w:t>
      </w:r>
      <w:proofErr w:type="spellEnd"/>
      <w:r w:rsidRPr="00CB2443"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 xml:space="preserve"> –  суть римское вещное право</w:t>
      </w:r>
      <w:r w:rsidRPr="00CB2443">
        <w:rPr>
          <w:sz w:val="28"/>
          <w:szCs w:val="28"/>
        </w:rPr>
        <w:t xml:space="preserve">. </w:t>
      </w:r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вещном правоотношении о</w:t>
      </w:r>
      <w:r w:rsidRPr="00CB2443">
        <w:rPr>
          <w:sz w:val="28"/>
          <w:szCs w:val="28"/>
        </w:rPr>
        <w:t>бъ</w:t>
      </w:r>
      <w:r>
        <w:rPr>
          <w:sz w:val="28"/>
          <w:szCs w:val="28"/>
        </w:rPr>
        <w:t>ектом вещных прав является вещь, с</w:t>
      </w:r>
      <w:r w:rsidRPr="00CB2443">
        <w:rPr>
          <w:sz w:val="28"/>
          <w:szCs w:val="28"/>
        </w:rPr>
        <w:t>убъект</w:t>
      </w:r>
      <w:r>
        <w:rPr>
          <w:sz w:val="28"/>
          <w:szCs w:val="28"/>
        </w:rPr>
        <w:t xml:space="preserve">ом - </w:t>
      </w:r>
      <w:r w:rsidRPr="00CB2443">
        <w:rPr>
          <w:sz w:val="28"/>
          <w:szCs w:val="28"/>
        </w:rPr>
        <w:t>обладатель вещи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титуляр</w:t>
      </w:r>
      <w:proofErr w:type="spellEnd"/>
      <w:r>
        <w:rPr>
          <w:sz w:val="28"/>
          <w:szCs w:val="28"/>
        </w:rPr>
        <w:t>)</w:t>
      </w:r>
      <w:r w:rsidRPr="00CB24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Нормы </w:t>
      </w:r>
      <w:proofErr w:type="spellStart"/>
      <w:r w:rsidRPr="00CB2443">
        <w:rPr>
          <w:sz w:val="28"/>
          <w:szCs w:val="28"/>
        </w:rPr>
        <w:t>jura</w:t>
      </w:r>
      <w:proofErr w:type="spellEnd"/>
      <w:r w:rsidRPr="00CB2443"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in</w:t>
      </w:r>
      <w:proofErr w:type="spellEnd"/>
      <w:r w:rsidRPr="00CB2443"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re</w:t>
      </w:r>
      <w:proofErr w:type="spellEnd"/>
      <w:r w:rsidRPr="00CB2443">
        <w:rPr>
          <w:sz w:val="28"/>
          <w:szCs w:val="28"/>
        </w:rPr>
        <w:t xml:space="preserve"> определяли объем прав </w:t>
      </w:r>
      <w:proofErr w:type="spellStart"/>
      <w:r w:rsidRPr="00CB2443">
        <w:rPr>
          <w:sz w:val="28"/>
          <w:szCs w:val="28"/>
        </w:rPr>
        <w:t>титуляра</w:t>
      </w:r>
      <w:proofErr w:type="spellEnd"/>
      <w:r w:rsidRPr="00CB2443">
        <w:rPr>
          <w:sz w:val="28"/>
          <w:szCs w:val="28"/>
        </w:rPr>
        <w:t xml:space="preserve"> на принадлежащую ему вещь, </w:t>
      </w:r>
      <w:r>
        <w:rPr>
          <w:sz w:val="28"/>
          <w:szCs w:val="28"/>
        </w:rPr>
        <w:t xml:space="preserve">и эти </w:t>
      </w:r>
      <w:r w:rsidRPr="00CB2443">
        <w:rPr>
          <w:sz w:val="28"/>
          <w:szCs w:val="28"/>
        </w:rPr>
        <w:t xml:space="preserve">права </w:t>
      </w:r>
      <w:r>
        <w:rPr>
          <w:sz w:val="28"/>
          <w:szCs w:val="28"/>
        </w:rPr>
        <w:t xml:space="preserve">признавались абсолютными и защищались </w:t>
      </w:r>
      <w:r w:rsidRPr="00CB2443">
        <w:rPr>
          <w:sz w:val="28"/>
          <w:szCs w:val="28"/>
        </w:rPr>
        <w:t>от всякого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любого лица, который не по праву либо удерживал вещь у себя, либо препятствовал</w:t>
      </w:r>
      <w:r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титуляру</w:t>
      </w:r>
      <w:proofErr w:type="spellEnd"/>
      <w:r w:rsidRPr="00CB2443">
        <w:rPr>
          <w:sz w:val="28"/>
          <w:szCs w:val="28"/>
        </w:rPr>
        <w:t xml:space="preserve"> в свободном ею обладании.</w:t>
      </w:r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видами вещных прав были владение и собственность. </w:t>
      </w:r>
      <w:r w:rsidRPr="00CB2443">
        <w:rPr>
          <w:sz w:val="28"/>
          <w:szCs w:val="28"/>
        </w:rPr>
        <w:t xml:space="preserve">Особую </w:t>
      </w:r>
      <w:r>
        <w:rPr>
          <w:sz w:val="28"/>
          <w:szCs w:val="28"/>
        </w:rPr>
        <w:t xml:space="preserve"> группу вещных прав составляли</w:t>
      </w:r>
      <w:r w:rsidRPr="00CB2443">
        <w:rPr>
          <w:sz w:val="28"/>
          <w:szCs w:val="28"/>
        </w:rPr>
        <w:t xml:space="preserve">  права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на чужие вещи.</w:t>
      </w:r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2443">
        <w:rPr>
          <w:sz w:val="28"/>
          <w:szCs w:val="28"/>
        </w:rPr>
        <w:t>Термин «вещь» (</w:t>
      </w:r>
      <w:proofErr w:type="spellStart"/>
      <w:r w:rsidRPr="00CB2443">
        <w:rPr>
          <w:sz w:val="28"/>
          <w:szCs w:val="28"/>
        </w:rPr>
        <w:t>res</w:t>
      </w:r>
      <w:proofErr w:type="spellEnd"/>
      <w:r w:rsidRPr="00CB2443">
        <w:rPr>
          <w:sz w:val="28"/>
          <w:szCs w:val="28"/>
        </w:rPr>
        <w:t>) употреб</w:t>
      </w:r>
      <w:r>
        <w:rPr>
          <w:sz w:val="28"/>
          <w:szCs w:val="28"/>
        </w:rPr>
        <w:t>лялся в двух</w:t>
      </w:r>
      <w:r w:rsidRPr="00CB2443">
        <w:rPr>
          <w:sz w:val="28"/>
          <w:szCs w:val="28"/>
        </w:rPr>
        <w:t xml:space="preserve"> значениях</w:t>
      </w:r>
      <w:r>
        <w:rPr>
          <w:sz w:val="28"/>
          <w:szCs w:val="28"/>
        </w:rPr>
        <w:t>: 1) это все</w:t>
      </w:r>
      <w:r w:rsidRPr="00CB2443">
        <w:rPr>
          <w:sz w:val="28"/>
          <w:szCs w:val="28"/>
        </w:rPr>
        <w:t xml:space="preserve"> то, что существует в материальном</w:t>
      </w:r>
      <w:r>
        <w:rPr>
          <w:sz w:val="28"/>
          <w:szCs w:val="28"/>
        </w:rPr>
        <w:t xml:space="preserve"> мире; 2) это </w:t>
      </w:r>
      <w:r w:rsidRPr="00CB2443">
        <w:rPr>
          <w:sz w:val="28"/>
          <w:szCs w:val="28"/>
        </w:rPr>
        <w:t>имущественны</w:t>
      </w:r>
      <w:r>
        <w:rPr>
          <w:sz w:val="28"/>
          <w:szCs w:val="28"/>
        </w:rPr>
        <w:t>е</w:t>
      </w:r>
      <w:r w:rsidRPr="00CB2443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Pr="00CB2443">
        <w:rPr>
          <w:sz w:val="28"/>
          <w:szCs w:val="28"/>
        </w:rPr>
        <w:t xml:space="preserve"> и правовые отношения в целом. </w:t>
      </w:r>
      <w:proofErr w:type="gramStart"/>
      <w:r>
        <w:rPr>
          <w:sz w:val="28"/>
          <w:szCs w:val="28"/>
        </w:rPr>
        <w:t>С</w:t>
      </w:r>
      <w:r w:rsidRPr="00CB2443">
        <w:rPr>
          <w:sz w:val="28"/>
          <w:szCs w:val="28"/>
        </w:rPr>
        <w:t xml:space="preserve"> этой точки зрения вещи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де</w:t>
      </w:r>
      <w:r>
        <w:rPr>
          <w:sz w:val="28"/>
          <w:szCs w:val="28"/>
        </w:rPr>
        <w:t>лились на телесные (</w:t>
      </w:r>
      <w:proofErr w:type="spellStart"/>
      <w:r>
        <w:rPr>
          <w:sz w:val="28"/>
          <w:szCs w:val="28"/>
        </w:rPr>
        <w:t>corporales</w:t>
      </w:r>
      <w:proofErr w:type="spellEnd"/>
      <w:r>
        <w:rPr>
          <w:sz w:val="28"/>
          <w:szCs w:val="28"/>
        </w:rPr>
        <w:t xml:space="preserve">), т.е. </w:t>
      </w:r>
      <w:r w:rsidRPr="00CB2443">
        <w:rPr>
          <w:sz w:val="28"/>
          <w:szCs w:val="28"/>
        </w:rPr>
        <w:t>имеющие материальную оболочку</w:t>
      </w:r>
      <w:r>
        <w:rPr>
          <w:sz w:val="28"/>
          <w:szCs w:val="28"/>
        </w:rPr>
        <w:t xml:space="preserve">, </w:t>
      </w:r>
      <w:r w:rsidRPr="00CB2443">
        <w:rPr>
          <w:sz w:val="28"/>
          <w:szCs w:val="28"/>
        </w:rPr>
        <w:t>и бестелесные (</w:t>
      </w:r>
      <w:proofErr w:type="spellStart"/>
      <w:r w:rsidRPr="00CB2443">
        <w:rPr>
          <w:sz w:val="28"/>
          <w:szCs w:val="28"/>
        </w:rPr>
        <w:t>incorporales</w:t>
      </w:r>
      <w:proofErr w:type="spellEnd"/>
      <w:r w:rsidRPr="00CB2443">
        <w:rPr>
          <w:sz w:val="28"/>
          <w:szCs w:val="28"/>
        </w:rPr>
        <w:t>)</w:t>
      </w:r>
      <w:r>
        <w:rPr>
          <w:sz w:val="28"/>
          <w:szCs w:val="28"/>
        </w:rPr>
        <w:t xml:space="preserve">, т.е. существующие как права (по Гаю, это </w:t>
      </w:r>
      <w:r w:rsidRPr="00CB2443">
        <w:rPr>
          <w:sz w:val="28"/>
          <w:szCs w:val="28"/>
        </w:rPr>
        <w:t>наследство, узуфрукт, обязательства</w:t>
      </w:r>
      <w:r>
        <w:rPr>
          <w:sz w:val="28"/>
          <w:szCs w:val="28"/>
        </w:rPr>
        <w:t>)</w:t>
      </w:r>
      <w:r w:rsidRPr="00CB2443">
        <w:rPr>
          <w:sz w:val="28"/>
          <w:szCs w:val="28"/>
        </w:rPr>
        <w:t xml:space="preserve">. </w:t>
      </w:r>
      <w:proofErr w:type="gramEnd"/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Вещи делились на </w:t>
      </w:r>
      <w:r w:rsidRPr="00CB2443">
        <w:rPr>
          <w:sz w:val="28"/>
          <w:szCs w:val="28"/>
        </w:rPr>
        <w:t xml:space="preserve"> вещи </w:t>
      </w:r>
      <w:r>
        <w:rPr>
          <w:sz w:val="28"/>
          <w:szCs w:val="28"/>
        </w:rPr>
        <w:t>б</w:t>
      </w:r>
      <w:r w:rsidRPr="00CB2443">
        <w:rPr>
          <w:sz w:val="28"/>
          <w:szCs w:val="28"/>
        </w:rPr>
        <w:t xml:space="preserve">ожественного права </w:t>
      </w:r>
      <w:r>
        <w:rPr>
          <w:sz w:val="28"/>
          <w:szCs w:val="28"/>
        </w:rPr>
        <w:t>и</w:t>
      </w:r>
      <w:r w:rsidRPr="00CB2443">
        <w:rPr>
          <w:sz w:val="28"/>
          <w:szCs w:val="28"/>
        </w:rPr>
        <w:t xml:space="preserve"> вещи человеческого права. </w:t>
      </w:r>
      <w:r>
        <w:rPr>
          <w:sz w:val="28"/>
          <w:szCs w:val="28"/>
        </w:rPr>
        <w:t xml:space="preserve">Последние подразделялись на </w:t>
      </w:r>
      <w:r w:rsidRPr="00CB2443">
        <w:rPr>
          <w:sz w:val="28"/>
          <w:szCs w:val="28"/>
        </w:rPr>
        <w:t>публичные, принадлежащие политической совокупности граждан  (театры,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стадионы, </w:t>
      </w:r>
      <w:r>
        <w:rPr>
          <w:sz w:val="28"/>
          <w:szCs w:val="28"/>
        </w:rPr>
        <w:t xml:space="preserve">реки, пользование берегами рек) и </w:t>
      </w:r>
      <w:r w:rsidRPr="00CB2443">
        <w:rPr>
          <w:sz w:val="28"/>
          <w:szCs w:val="28"/>
        </w:rPr>
        <w:t xml:space="preserve"> частные, принадлежавшие отдельным лицам.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частных вещей была введена своя классификация по различным критериям: </w:t>
      </w:r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04856">
        <w:rPr>
          <w:sz w:val="28"/>
          <w:szCs w:val="28"/>
          <w:lang w:val="en-US"/>
        </w:rPr>
        <w:lastRenderedPageBreak/>
        <w:t xml:space="preserve">1) </w:t>
      </w:r>
      <w:r w:rsidRPr="00CB2443">
        <w:rPr>
          <w:sz w:val="28"/>
          <w:szCs w:val="28"/>
        </w:rPr>
        <w:t>Изъятые</w:t>
      </w:r>
      <w:r w:rsidRPr="00904856">
        <w:rPr>
          <w:sz w:val="28"/>
          <w:szCs w:val="28"/>
          <w:lang w:val="en-US"/>
        </w:rPr>
        <w:t xml:space="preserve"> (res extra </w:t>
      </w:r>
      <w:proofErr w:type="spellStart"/>
      <w:r w:rsidRPr="00904856">
        <w:rPr>
          <w:sz w:val="28"/>
          <w:szCs w:val="28"/>
          <w:lang w:val="en-US"/>
        </w:rPr>
        <w:t>commercium</w:t>
      </w:r>
      <w:proofErr w:type="spellEnd"/>
      <w:r w:rsidRPr="00904856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из</w:t>
      </w:r>
      <w:r w:rsidRPr="0090485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оборота</w:t>
      </w:r>
      <w:r w:rsidRPr="0090485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т</w:t>
      </w:r>
      <w:r w:rsidRPr="00904856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е</w:t>
      </w:r>
      <w:r w:rsidRPr="00904856"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 xml:space="preserve">те, </w:t>
      </w:r>
      <w:r w:rsidRPr="00FC7009">
        <w:rPr>
          <w:sz w:val="28"/>
          <w:szCs w:val="28"/>
        </w:rPr>
        <w:t>которые были призваны удовлетворять</w:t>
      </w:r>
      <w:r>
        <w:rPr>
          <w:sz w:val="28"/>
          <w:szCs w:val="28"/>
        </w:rPr>
        <w:t xml:space="preserve"> </w:t>
      </w:r>
      <w:r w:rsidRPr="00FC7009">
        <w:rPr>
          <w:sz w:val="28"/>
          <w:szCs w:val="28"/>
        </w:rPr>
        <w:t>потребности всего народа</w:t>
      </w:r>
      <w:r>
        <w:rPr>
          <w:sz w:val="28"/>
          <w:szCs w:val="28"/>
        </w:rPr>
        <w:t xml:space="preserve">, </w:t>
      </w:r>
      <w:r w:rsidRPr="00CB2443">
        <w:rPr>
          <w:sz w:val="28"/>
          <w:szCs w:val="28"/>
        </w:rPr>
        <w:t xml:space="preserve"> и не изъятые из оборота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(</w:t>
      </w:r>
      <w:proofErr w:type="spellStart"/>
      <w:r w:rsidRPr="00CB2443">
        <w:rPr>
          <w:sz w:val="28"/>
          <w:szCs w:val="28"/>
        </w:rPr>
        <w:t>res</w:t>
      </w:r>
      <w:proofErr w:type="spellEnd"/>
      <w:r w:rsidRPr="00CB2443"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in</w:t>
      </w:r>
      <w:proofErr w:type="spellEnd"/>
      <w:r w:rsidRPr="00CB2443"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commercio</w:t>
      </w:r>
      <w:proofErr w:type="spellEnd"/>
      <w:r w:rsidRPr="00CB244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CB2443">
        <w:rPr>
          <w:sz w:val="28"/>
          <w:szCs w:val="28"/>
        </w:rPr>
        <w:t>которые удовлетворяли</w:t>
      </w:r>
      <w:r>
        <w:rPr>
          <w:sz w:val="28"/>
          <w:szCs w:val="28"/>
        </w:rPr>
        <w:t xml:space="preserve"> интересы частных лиц </w:t>
      </w:r>
      <w:r w:rsidRPr="00CB2443">
        <w:rPr>
          <w:sz w:val="28"/>
          <w:szCs w:val="28"/>
        </w:rPr>
        <w:t xml:space="preserve">и являлись предметом </w:t>
      </w:r>
      <w:r>
        <w:rPr>
          <w:sz w:val="28"/>
          <w:szCs w:val="28"/>
        </w:rPr>
        <w:t xml:space="preserve">сделок и </w:t>
      </w:r>
      <w:r w:rsidRPr="00CB2443">
        <w:rPr>
          <w:sz w:val="28"/>
          <w:szCs w:val="28"/>
        </w:rPr>
        <w:t xml:space="preserve"> объектами частной собственности.</w:t>
      </w:r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2443">
        <w:rPr>
          <w:sz w:val="28"/>
          <w:szCs w:val="28"/>
        </w:rPr>
        <w:t xml:space="preserve">2) </w:t>
      </w:r>
      <w:proofErr w:type="spellStart"/>
      <w:r w:rsidRPr="00CB2443">
        <w:rPr>
          <w:sz w:val="28"/>
          <w:szCs w:val="28"/>
        </w:rPr>
        <w:t>Манципируемые</w:t>
      </w:r>
      <w:proofErr w:type="spellEnd"/>
      <w:r w:rsidRPr="00CB2443">
        <w:rPr>
          <w:sz w:val="28"/>
          <w:szCs w:val="28"/>
        </w:rPr>
        <w:t xml:space="preserve"> (</w:t>
      </w:r>
      <w:proofErr w:type="spellStart"/>
      <w:r w:rsidRPr="00CB2443">
        <w:rPr>
          <w:sz w:val="28"/>
          <w:szCs w:val="28"/>
        </w:rPr>
        <w:t>res</w:t>
      </w:r>
      <w:proofErr w:type="spellEnd"/>
      <w:r w:rsidRPr="00CB2443"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mancipi</w:t>
      </w:r>
      <w:proofErr w:type="spellEnd"/>
      <w:r w:rsidRPr="00CB244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и </w:t>
      </w:r>
      <w:proofErr w:type="spellStart"/>
      <w:r w:rsidRPr="00CB2443">
        <w:rPr>
          <w:sz w:val="28"/>
          <w:szCs w:val="28"/>
        </w:rPr>
        <w:t>неманципируемые</w:t>
      </w:r>
      <w:proofErr w:type="spellEnd"/>
      <w:r w:rsidRPr="00CB2443">
        <w:rPr>
          <w:sz w:val="28"/>
          <w:szCs w:val="28"/>
        </w:rPr>
        <w:t xml:space="preserve">. </w:t>
      </w:r>
      <w:proofErr w:type="spellStart"/>
      <w:r w:rsidRPr="00CB2443">
        <w:rPr>
          <w:sz w:val="28"/>
          <w:szCs w:val="28"/>
        </w:rPr>
        <w:t>Манципируемые</w:t>
      </w:r>
      <w:proofErr w:type="spellEnd"/>
      <w:r w:rsidRPr="00CB2443">
        <w:rPr>
          <w:sz w:val="28"/>
          <w:szCs w:val="28"/>
        </w:rPr>
        <w:t xml:space="preserve"> вещи</w:t>
      </w:r>
      <w:r>
        <w:rPr>
          <w:sz w:val="28"/>
          <w:szCs w:val="28"/>
        </w:rPr>
        <w:t xml:space="preserve"> были связаны с римской земельной собственностью и</w:t>
      </w:r>
      <w:r w:rsidRPr="00CB2443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CB2443">
        <w:rPr>
          <w:sz w:val="28"/>
          <w:szCs w:val="28"/>
        </w:rPr>
        <w:t xml:space="preserve">едставляли </w:t>
      </w:r>
      <w:r>
        <w:rPr>
          <w:sz w:val="28"/>
          <w:szCs w:val="28"/>
        </w:rPr>
        <w:t>особую экономическую ценность (</w:t>
      </w:r>
      <w:r w:rsidRPr="00CB2443">
        <w:rPr>
          <w:sz w:val="28"/>
          <w:szCs w:val="28"/>
        </w:rPr>
        <w:t>италийские земли, постройки на н</w:t>
      </w:r>
      <w:r>
        <w:rPr>
          <w:sz w:val="28"/>
          <w:szCs w:val="28"/>
        </w:rPr>
        <w:t>их, рабы, рабочий скот,</w:t>
      </w:r>
      <w:r w:rsidRPr="00CB2443">
        <w:rPr>
          <w:sz w:val="28"/>
          <w:szCs w:val="28"/>
        </w:rPr>
        <w:t xml:space="preserve"> земельные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сервитуты</w:t>
      </w:r>
      <w:r>
        <w:rPr>
          <w:sz w:val="28"/>
          <w:szCs w:val="28"/>
        </w:rPr>
        <w:t xml:space="preserve">). Эти  </w:t>
      </w:r>
      <w:r w:rsidRPr="00CB2443">
        <w:rPr>
          <w:sz w:val="28"/>
          <w:szCs w:val="28"/>
        </w:rPr>
        <w:t>вещи могли передаваться только посредством обряда</w:t>
      </w:r>
      <w:r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mancipatio</w:t>
      </w:r>
      <w:proofErr w:type="spellEnd"/>
      <w:r w:rsidRPr="00CB2443">
        <w:rPr>
          <w:sz w:val="28"/>
          <w:szCs w:val="28"/>
        </w:rPr>
        <w:t>, которая проходила в сложной форме и при участии пяти свидетелей,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весовщика и меди</w:t>
      </w:r>
      <w:r>
        <w:rPr>
          <w:sz w:val="28"/>
          <w:szCs w:val="28"/>
        </w:rPr>
        <w:t xml:space="preserve">. </w:t>
      </w:r>
      <w:r w:rsidRPr="00CB2443">
        <w:rPr>
          <w:sz w:val="28"/>
          <w:szCs w:val="28"/>
        </w:rPr>
        <w:t>Остальные ве</w:t>
      </w:r>
      <w:r>
        <w:rPr>
          <w:sz w:val="28"/>
          <w:szCs w:val="28"/>
        </w:rPr>
        <w:t xml:space="preserve">щи признавались </w:t>
      </w:r>
      <w:proofErr w:type="spellStart"/>
      <w:r>
        <w:rPr>
          <w:sz w:val="28"/>
          <w:szCs w:val="28"/>
        </w:rPr>
        <w:t>rex</w:t>
      </w:r>
      <w:proofErr w:type="spellEnd"/>
      <w:r>
        <w:rPr>
          <w:sz w:val="28"/>
          <w:szCs w:val="28"/>
        </w:rPr>
        <w:t xml:space="preserve"> пес </w:t>
      </w:r>
      <w:proofErr w:type="spellStart"/>
      <w:r>
        <w:rPr>
          <w:sz w:val="28"/>
          <w:szCs w:val="28"/>
        </w:rPr>
        <w:t>mancipi</w:t>
      </w:r>
      <w:proofErr w:type="spellEnd"/>
      <w:r>
        <w:rPr>
          <w:sz w:val="28"/>
          <w:szCs w:val="28"/>
        </w:rPr>
        <w:t xml:space="preserve"> и</w:t>
      </w:r>
      <w:r w:rsidRPr="00CB2443">
        <w:rPr>
          <w:sz w:val="28"/>
          <w:szCs w:val="28"/>
        </w:rPr>
        <w:t xml:space="preserve"> передавались при помощи </w:t>
      </w:r>
      <w:proofErr w:type="spellStart"/>
      <w:r w:rsidRPr="00CB2443">
        <w:rPr>
          <w:sz w:val="28"/>
          <w:szCs w:val="28"/>
        </w:rPr>
        <w:t>traditio</w:t>
      </w:r>
      <w:proofErr w:type="spellEnd"/>
      <w:r>
        <w:rPr>
          <w:sz w:val="28"/>
          <w:szCs w:val="28"/>
        </w:rPr>
        <w:t xml:space="preserve"> – неформальной сделки.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2443">
        <w:rPr>
          <w:sz w:val="28"/>
          <w:szCs w:val="28"/>
        </w:rPr>
        <w:t>3) Движимые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(</w:t>
      </w:r>
      <w:proofErr w:type="spellStart"/>
      <w:r w:rsidRPr="00CB2443">
        <w:rPr>
          <w:sz w:val="28"/>
          <w:szCs w:val="28"/>
        </w:rPr>
        <w:t>res</w:t>
      </w:r>
      <w:proofErr w:type="spellEnd"/>
      <w:r w:rsidRPr="00CB2443"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mobiles</w:t>
      </w:r>
      <w:proofErr w:type="spellEnd"/>
      <w:r w:rsidRPr="00CB2443">
        <w:rPr>
          <w:sz w:val="28"/>
          <w:szCs w:val="28"/>
        </w:rPr>
        <w:t>) вещи,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которые могут перемещаться в пространстве, не изменяя своей сущности и</w:t>
      </w:r>
      <w:r>
        <w:rPr>
          <w:sz w:val="28"/>
          <w:szCs w:val="28"/>
        </w:rPr>
        <w:t xml:space="preserve"> предназначения, и недвижимые </w:t>
      </w:r>
      <w:r w:rsidRPr="00CB244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immobiles</w:t>
      </w:r>
      <w:proofErr w:type="spellEnd"/>
      <w:r>
        <w:rPr>
          <w:sz w:val="28"/>
          <w:szCs w:val="28"/>
        </w:rPr>
        <w:t xml:space="preserve">) </w:t>
      </w:r>
      <w:r w:rsidRPr="00CB2443">
        <w:rPr>
          <w:sz w:val="28"/>
          <w:szCs w:val="28"/>
        </w:rPr>
        <w:t xml:space="preserve"> вещи, которые не могут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изменять свое положение в пространстве без сохранения целостности</w:t>
      </w:r>
      <w:r>
        <w:rPr>
          <w:sz w:val="28"/>
          <w:szCs w:val="28"/>
        </w:rPr>
        <w:t xml:space="preserve">  (</w:t>
      </w:r>
      <w:r w:rsidRPr="00CB2443">
        <w:rPr>
          <w:sz w:val="28"/>
          <w:szCs w:val="28"/>
        </w:rPr>
        <w:t>земл</w:t>
      </w:r>
      <w:r>
        <w:rPr>
          <w:sz w:val="28"/>
          <w:szCs w:val="28"/>
        </w:rPr>
        <w:t>я</w:t>
      </w:r>
      <w:r w:rsidRPr="00CB2443">
        <w:rPr>
          <w:sz w:val="28"/>
          <w:szCs w:val="28"/>
        </w:rPr>
        <w:t>, ее недра, а также все созданное чужим трудом на земле собственника</w:t>
      </w:r>
      <w:r>
        <w:rPr>
          <w:sz w:val="28"/>
          <w:szCs w:val="28"/>
        </w:rPr>
        <w:t>).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2443">
        <w:rPr>
          <w:sz w:val="28"/>
          <w:szCs w:val="28"/>
        </w:rPr>
        <w:t xml:space="preserve">4) Простые </w:t>
      </w:r>
      <w:r>
        <w:rPr>
          <w:sz w:val="28"/>
          <w:szCs w:val="28"/>
        </w:rPr>
        <w:t>вещи (</w:t>
      </w:r>
      <w:r w:rsidRPr="00CB2443">
        <w:rPr>
          <w:sz w:val="28"/>
          <w:szCs w:val="28"/>
        </w:rPr>
        <w:t>представляли собой одно целое, физически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однородное единство</w:t>
      </w:r>
      <w:r>
        <w:rPr>
          <w:sz w:val="28"/>
          <w:szCs w:val="28"/>
        </w:rPr>
        <w:t xml:space="preserve"> - </w:t>
      </w:r>
      <w:r w:rsidRPr="00CB2443">
        <w:rPr>
          <w:sz w:val="28"/>
          <w:szCs w:val="28"/>
        </w:rPr>
        <w:t>раб, камень</w:t>
      </w:r>
      <w:r>
        <w:rPr>
          <w:sz w:val="28"/>
          <w:szCs w:val="28"/>
        </w:rPr>
        <w:t xml:space="preserve">) и </w:t>
      </w:r>
      <w:r w:rsidRPr="00CB2443">
        <w:rPr>
          <w:sz w:val="28"/>
          <w:szCs w:val="28"/>
        </w:rPr>
        <w:t xml:space="preserve">сложные вещи </w:t>
      </w:r>
      <w:r>
        <w:rPr>
          <w:sz w:val="28"/>
          <w:szCs w:val="28"/>
        </w:rPr>
        <w:t>(</w:t>
      </w:r>
      <w:r w:rsidRPr="00CB2443">
        <w:rPr>
          <w:sz w:val="28"/>
          <w:szCs w:val="28"/>
        </w:rPr>
        <w:t>состояли из различных соединений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вещей </w:t>
      </w:r>
      <w:proofErr w:type="gramStart"/>
      <w:r w:rsidRPr="00CB2443">
        <w:rPr>
          <w:sz w:val="28"/>
          <w:szCs w:val="28"/>
        </w:rPr>
        <w:t>и</w:t>
      </w:r>
      <w:proofErr w:type="gramEnd"/>
      <w:r w:rsidRPr="00CB2443">
        <w:rPr>
          <w:sz w:val="28"/>
          <w:szCs w:val="28"/>
        </w:rPr>
        <w:t xml:space="preserve"> имея между собой материальную связь, носили общее наименование, например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здание, корабль, шкаф</w:t>
      </w:r>
      <w:r>
        <w:rPr>
          <w:sz w:val="28"/>
          <w:szCs w:val="28"/>
        </w:rPr>
        <w:t>)</w:t>
      </w:r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2443">
        <w:rPr>
          <w:sz w:val="28"/>
          <w:szCs w:val="28"/>
        </w:rPr>
        <w:t>В свою очередь сложные вещи делились на два вида: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 составные, включавшие несколько связанных между собой тел (шкаф, корабль,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дом);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 состоящие из не связанных между собой вещей, но объединенных общим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наименованием (народ, легион, стадо).</w:t>
      </w:r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2443">
        <w:rPr>
          <w:sz w:val="28"/>
          <w:szCs w:val="28"/>
        </w:rPr>
        <w:t>5) Делимые и неделимые. Делимыми признавались вещи, которые при разделении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не меняют </w:t>
      </w:r>
      <w:proofErr w:type="gramStart"/>
      <w:r w:rsidRPr="00CB2443">
        <w:rPr>
          <w:sz w:val="28"/>
          <w:szCs w:val="28"/>
        </w:rPr>
        <w:t>ни своего</w:t>
      </w:r>
      <w:proofErr w:type="gramEnd"/>
      <w:r w:rsidRPr="00CB2443">
        <w:rPr>
          <w:sz w:val="28"/>
          <w:szCs w:val="28"/>
        </w:rPr>
        <w:t xml:space="preserve"> рода, ни своей сущности и ценности, и каждая отдельная ее часть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представляет прежнее целое, но в меньшем объеме</w:t>
      </w:r>
      <w:r>
        <w:rPr>
          <w:sz w:val="28"/>
          <w:szCs w:val="28"/>
        </w:rPr>
        <w:t xml:space="preserve"> (</w:t>
      </w:r>
      <w:r w:rsidRPr="00CB2443">
        <w:rPr>
          <w:sz w:val="28"/>
          <w:szCs w:val="28"/>
        </w:rPr>
        <w:t xml:space="preserve">земельные </w:t>
      </w:r>
      <w:r>
        <w:rPr>
          <w:sz w:val="28"/>
          <w:szCs w:val="28"/>
        </w:rPr>
        <w:t xml:space="preserve">участки, </w:t>
      </w:r>
      <w:r w:rsidRPr="00CB2443">
        <w:rPr>
          <w:sz w:val="28"/>
          <w:szCs w:val="28"/>
        </w:rPr>
        <w:t>сырье, песок, мука</w:t>
      </w:r>
      <w:r>
        <w:rPr>
          <w:sz w:val="28"/>
          <w:szCs w:val="28"/>
        </w:rPr>
        <w:t xml:space="preserve">). </w:t>
      </w:r>
      <w:r w:rsidRPr="00CB244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B2443">
        <w:rPr>
          <w:sz w:val="28"/>
          <w:szCs w:val="28"/>
        </w:rPr>
        <w:t xml:space="preserve">еделимыми считались такие </w:t>
      </w:r>
      <w:r w:rsidRPr="00CB2443">
        <w:rPr>
          <w:sz w:val="28"/>
          <w:szCs w:val="28"/>
        </w:rPr>
        <w:lastRenderedPageBreak/>
        <w:t>вещи, которые при разделении на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части теряют свое истинное предназначение в виду невозможности их использования.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B2443">
        <w:rPr>
          <w:sz w:val="28"/>
          <w:szCs w:val="28"/>
        </w:rPr>
        <w:t>сли право на неразделенную вещь признавалось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принадлежащим нескольким лицам всем вместе, то каждый из них имел право на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известную долю ценности вещи</w:t>
      </w:r>
      <w:r>
        <w:rPr>
          <w:sz w:val="28"/>
          <w:szCs w:val="28"/>
        </w:rPr>
        <w:t>.</w:t>
      </w:r>
      <w:r w:rsidRPr="00CB2443">
        <w:rPr>
          <w:sz w:val="28"/>
          <w:szCs w:val="28"/>
        </w:rPr>
        <w:t xml:space="preserve"> </w:t>
      </w:r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2443">
        <w:rPr>
          <w:sz w:val="28"/>
          <w:szCs w:val="28"/>
        </w:rPr>
        <w:t xml:space="preserve">6) Главные и побочные. </w:t>
      </w:r>
      <w:proofErr w:type="gramStart"/>
      <w:r w:rsidRPr="00CB2443">
        <w:rPr>
          <w:sz w:val="28"/>
          <w:szCs w:val="28"/>
        </w:rPr>
        <w:t>Главные вещи – это вещи, имеющие в своем юридическом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п</w:t>
      </w:r>
      <w:r>
        <w:rPr>
          <w:sz w:val="28"/>
          <w:szCs w:val="28"/>
        </w:rPr>
        <w:t xml:space="preserve">одчинении другие, побочные вещи: </w:t>
      </w:r>
      <w:r w:rsidRPr="00CB2443">
        <w:rPr>
          <w:sz w:val="28"/>
          <w:szCs w:val="28"/>
        </w:rPr>
        <w:t xml:space="preserve"> части вещи</w:t>
      </w:r>
      <w:r>
        <w:rPr>
          <w:sz w:val="28"/>
          <w:szCs w:val="28"/>
        </w:rPr>
        <w:t xml:space="preserve">, которые </w:t>
      </w:r>
      <w:r w:rsidRPr="00CB2443">
        <w:rPr>
          <w:sz w:val="28"/>
          <w:szCs w:val="28"/>
        </w:rPr>
        <w:t>не отделимы от главной вещи и не могут самостоятельно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сущ</w:t>
      </w:r>
      <w:r>
        <w:rPr>
          <w:sz w:val="28"/>
          <w:szCs w:val="28"/>
        </w:rPr>
        <w:t xml:space="preserve">ествовать и быть объектом права; </w:t>
      </w:r>
      <w:r w:rsidRPr="00CB2443">
        <w:rPr>
          <w:sz w:val="28"/>
          <w:szCs w:val="28"/>
        </w:rPr>
        <w:t>принадлежность</w:t>
      </w:r>
      <w:r>
        <w:rPr>
          <w:sz w:val="28"/>
          <w:szCs w:val="28"/>
        </w:rPr>
        <w:t>, которая связана с главной вещью экономически (замок и ключ)</w:t>
      </w:r>
      <w:r w:rsidRPr="00CB2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следует </w:t>
      </w:r>
      <w:r w:rsidRPr="00CB2443">
        <w:rPr>
          <w:sz w:val="28"/>
          <w:szCs w:val="28"/>
        </w:rPr>
        <w:t>судьбе главной вещи;</w:t>
      </w:r>
      <w:r>
        <w:rPr>
          <w:sz w:val="28"/>
          <w:szCs w:val="28"/>
        </w:rPr>
        <w:t xml:space="preserve">  плоды, которые  происходят </w:t>
      </w:r>
      <w:r w:rsidRPr="00CB2443">
        <w:rPr>
          <w:sz w:val="28"/>
          <w:szCs w:val="28"/>
        </w:rPr>
        <w:t>от плодоносящих вещей</w:t>
      </w:r>
      <w:r>
        <w:rPr>
          <w:sz w:val="28"/>
          <w:szCs w:val="28"/>
        </w:rPr>
        <w:t xml:space="preserve"> (естественные и цивильные).</w:t>
      </w:r>
      <w:proofErr w:type="gramEnd"/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2443">
        <w:rPr>
          <w:sz w:val="28"/>
          <w:szCs w:val="28"/>
        </w:rPr>
        <w:t>7) Определяемые родовыми признаками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genus</w:t>
      </w:r>
      <w:proofErr w:type="spellEnd"/>
      <w:r>
        <w:rPr>
          <w:sz w:val="28"/>
          <w:szCs w:val="28"/>
        </w:rPr>
        <w:t xml:space="preserve">), которые не имеют </w:t>
      </w:r>
      <w:r w:rsidRPr="00CB2443">
        <w:rPr>
          <w:sz w:val="28"/>
          <w:szCs w:val="28"/>
        </w:rPr>
        <w:t>отличительных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особ</w:t>
      </w:r>
      <w:r>
        <w:rPr>
          <w:sz w:val="28"/>
          <w:szCs w:val="28"/>
        </w:rPr>
        <w:t>енностей от вещей себе подобных, и и</w:t>
      </w:r>
      <w:r w:rsidRPr="00CB2443">
        <w:rPr>
          <w:sz w:val="28"/>
          <w:szCs w:val="28"/>
        </w:rPr>
        <w:t>ндивидуально-</w:t>
      </w:r>
      <w:r>
        <w:rPr>
          <w:sz w:val="28"/>
          <w:szCs w:val="28"/>
        </w:rPr>
        <w:t>определенные вещи (</w:t>
      </w:r>
      <w:proofErr w:type="spellStart"/>
      <w:r>
        <w:rPr>
          <w:sz w:val="28"/>
          <w:szCs w:val="28"/>
        </w:rPr>
        <w:t>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species</w:t>
      </w:r>
      <w:proofErr w:type="spellEnd"/>
      <w:r>
        <w:rPr>
          <w:sz w:val="28"/>
          <w:szCs w:val="28"/>
        </w:rPr>
        <w:t xml:space="preserve">), которые  имеют </w:t>
      </w:r>
      <w:r w:rsidRPr="00CB2443">
        <w:rPr>
          <w:sz w:val="28"/>
          <w:szCs w:val="28"/>
        </w:rPr>
        <w:t xml:space="preserve">особые индивидуальные особенности, </w:t>
      </w:r>
      <w:r>
        <w:rPr>
          <w:sz w:val="28"/>
          <w:szCs w:val="28"/>
        </w:rPr>
        <w:t xml:space="preserve">отличающие их </w:t>
      </w:r>
      <w:r w:rsidRPr="00CB2443">
        <w:rPr>
          <w:sz w:val="28"/>
          <w:szCs w:val="28"/>
        </w:rPr>
        <w:t xml:space="preserve">от иных подобных вещей.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2443">
        <w:rPr>
          <w:sz w:val="28"/>
          <w:szCs w:val="28"/>
        </w:rPr>
        <w:t xml:space="preserve">8) Потребляемые  и  </w:t>
      </w:r>
      <w:proofErr w:type="spellStart"/>
      <w:r w:rsidRPr="00CB2443">
        <w:rPr>
          <w:sz w:val="28"/>
          <w:szCs w:val="28"/>
        </w:rPr>
        <w:t>непотребляемые</w:t>
      </w:r>
      <w:proofErr w:type="spellEnd"/>
      <w:r w:rsidRPr="00CB2443">
        <w:rPr>
          <w:sz w:val="28"/>
          <w:szCs w:val="28"/>
        </w:rPr>
        <w:t>.  Потребляемые  вещи  материально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уничтожались при первом их использовании по прямому назначению</w:t>
      </w:r>
      <w:r>
        <w:rPr>
          <w:sz w:val="28"/>
          <w:szCs w:val="28"/>
        </w:rPr>
        <w:t xml:space="preserve"> (</w:t>
      </w:r>
      <w:r w:rsidRPr="00CB2443">
        <w:rPr>
          <w:sz w:val="28"/>
          <w:szCs w:val="28"/>
        </w:rPr>
        <w:t>продукты питания, деньги</w:t>
      </w:r>
      <w:r>
        <w:rPr>
          <w:sz w:val="28"/>
          <w:szCs w:val="28"/>
        </w:rPr>
        <w:t xml:space="preserve">). </w:t>
      </w:r>
      <w:proofErr w:type="spellStart"/>
      <w:r w:rsidRPr="00CB2443">
        <w:rPr>
          <w:sz w:val="28"/>
          <w:szCs w:val="28"/>
        </w:rPr>
        <w:t>Непотребляемые</w:t>
      </w:r>
      <w:proofErr w:type="spellEnd"/>
      <w:r w:rsidRPr="00CB2443">
        <w:rPr>
          <w:sz w:val="28"/>
          <w:szCs w:val="28"/>
        </w:rPr>
        <w:t xml:space="preserve"> вещи не изнашивались </w:t>
      </w:r>
      <w:proofErr w:type="gramStart"/>
      <w:r w:rsidRPr="00CB2443">
        <w:rPr>
          <w:sz w:val="28"/>
          <w:szCs w:val="28"/>
        </w:rPr>
        <w:t>при</w:t>
      </w:r>
      <w:proofErr w:type="gramEnd"/>
      <w:r w:rsidRPr="00CB2443">
        <w:rPr>
          <w:sz w:val="28"/>
          <w:szCs w:val="28"/>
        </w:rPr>
        <w:t xml:space="preserve"> употребления, а если и изнашивались,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то </w:t>
      </w:r>
      <w:r>
        <w:rPr>
          <w:sz w:val="28"/>
          <w:szCs w:val="28"/>
        </w:rPr>
        <w:t>постепенно теряли свои свойства.</w:t>
      </w:r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2443">
        <w:rPr>
          <w:sz w:val="28"/>
          <w:szCs w:val="28"/>
        </w:rPr>
        <w:t>ладение является о</w:t>
      </w:r>
      <w:r>
        <w:rPr>
          <w:sz w:val="28"/>
          <w:szCs w:val="28"/>
        </w:rPr>
        <w:t xml:space="preserve">дним из первых вещных отношений и </w:t>
      </w:r>
      <w:r w:rsidRPr="00CB2443">
        <w:rPr>
          <w:sz w:val="28"/>
          <w:szCs w:val="28"/>
        </w:rPr>
        <w:t>обозначалось термином «</w:t>
      </w:r>
      <w:proofErr w:type="spellStart"/>
      <w:r w:rsidRPr="00CB2443">
        <w:rPr>
          <w:sz w:val="28"/>
          <w:szCs w:val="28"/>
        </w:rPr>
        <w:t>possessio</w:t>
      </w:r>
      <w:proofErr w:type="spellEnd"/>
      <w:r w:rsidRPr="00CB2443">
        <w:rPr>
          <w:sz w:val="28"/>
          <w:szCs w:val="28"/>
        </w:rPr>
        <w:t>». Для владения характерны два элемента:</w:t>
      </w:r>
      <w:r>
        <w:rPr>
          <w:sz w:val="28"/>
          <w:szCs w:val="28"/>
        </w:rPr>
        <w:t xml:space="preserve"> </w:t>
      </w:r>
      <w:proofErr w:type="gramStart"/>
      <w:r w:rsidRPr="00CB2443">
        <w:rPr>
          <w:sz w:val="28"/>
          <w:szCs w:val="28"/>
        </w:rPr>
        <w:t>объективный</w:t>
      </w:r>
      <w:proofErr w:type="gramEnd"/>
      <w:r w:rsidRPr="00CB2443">
        <w:rPr>
          <w:sz w:val="28"/>
          <w:szCs w:val="28"/>
        </w:rPr>
        <w:t>, т.е. фактическое обладание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вещью, </w:t>
      </w:r>
      <w:r>
        <w:rPr>
          <w:sz w:val="28"/>
          <w:szCs w:val="28"/>
        </w:rPr>
        <w:t xml:space="preserve">и </w:t>
      </w:r>
      <w:r w:rsidRPr="00CB2443">
        <w:rPr>
          <w:sz w:val="28"/>
          <w:szCs w:val="28"/>
        </w:rPr>
        <w:t>субъективный, т.е. отношение к вещи как к</w:t>
      </w:r>
      <w:r>
        <w:rPr>
          <w:sz w:val="28"/>
          <w:szCs w:val="28"/>
        </w:rPr>
        <w:t xml:space="preserve"> своей.</w:t>
      </w:r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B2443">
        <w:rPr>
          <w:sz w:val="28"/>
          <w:szCs w:val="28"/>
        </w:rPr>
        <w:t>Выделяли следующие виды владения:</w:t>
      </w:r>
      <w:r>
        <w:rPr>
          <w:sz w:val="28"/>
          <w:szCs w:val="28"/>
        </w:rPr>
        <w:t xml:space="preserve"> законное владение (</w:t>
      </w:r>
      <w:r w:rsidRPr="00CB2443">
        <w:rPr>
          <w:sz w:val="28"/>
          <w:szCs w:val="28"/>
        </w:rPr>
        <w:t>владелец обладает вещью по праву, например,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собственник вещи</w:t>
      </w:r>
      <w:r>
        <w:rPr>
          <w:sz w:val="28"/>
          <w:szCs w:val="28"/>
        </w:rPr>
        <w:t>)</w:t>
      </w:r>
      <w:r w:rsidRPr="00CB244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 незаконное владение</w:t>
      </w:r>
      <w:r>
        <w:rPr>
          <w:sz w:val="28"/>
          <w:szCs w:val="28"/>
        </w:rPr>
        <w:t xml:space="preserve"> (</w:t>
      </w:r>
      <w:r w:rsidRPr="00CB2443">
        <w:rPr>
          <w:sz w:val="28"/>
          <w:szCs w:val="28"/>
        </w:rPr>
        <w:t>при котором обладатель вещи не имеет на нее прав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 этом выделяют добросовестное и недобросовестное владение); </w:t>
      </w:r>
      <w:r w:rsidRPr="00CB2443">
        <w:rPr>
          <w:sz w:val="28"/>
          <w:szCs w:val="28"/>
        </w:rPr>
        <w:t>производное владение</w:t>
      </w:r>
      <w:r>
        <w:rPr>
          <w:sz w:val="28"/>
          <w:szCs w:val="28"/>
        </w:rPr>
        <w:t xml:space="preserve"> (</w:t>
      </w:r>
      <w:r w:rsidRPr="00CB2443">
        <w:rPr>
          <w:sz w:val="28"/>
          <w:szCs w:val="28"/>
        </w:rPr>
        <w:t>возникало из временного нахождения вещи у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третьего лица</w:t>
      </w:r>
      <w:r>
        <w:rPr>
          <w:sz w:val="28"/>
          <w:szCs w:val="28"/>
        </w:rPr>
        <w:t>)</w:t>
      </w:r>
      <w:r w:rsidRPr="00CB2443">
        <w:rPr>
          <w:sz w:val="28"/>
          <w:szCs w:val="28"/>
        </w:rPr>
        <w:t xml:space="preserve">. </w:t>
      </w:r>
      <w:proofErr w:type="gramEnd"/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2443">
        <w:rPr>
          <w:sz w:val="28"/>
          <w:szCs w:val="28"/>
        </w:rPr>
        <w:lastRenderedPageBreak/>
        <w:t>Также различали следующие виды владения: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цивильное владение в соответствии с нормами </w:t>
      </w:r>
      <w:proofErr w:type="spellStart"/>
      <w:r w:rsidRPr="00CB2443">
        <w:rPr>
          <w:sz w:val="28"/>
          <w:szCs w:val="28"/>
        </w:rPr>
        <w:t>jus</w:t>
      </w:r>
      <w:proofErr w:type="spellEnd"/>
      <w:r w:rsidRPr="00CB2443"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civile</w:t>
      </w:r>
      <w:proofErr w:type="spellEnd"/>
      <w:r>
        <w:rPr>
          <w:sz w:val="28"/>
          <w:szCs w:val="28"/>
        </w:rPr>
        <w:t xml:space="preserve">; </w:t>
      </w:r>
      <w:r w:rsidRPr="00CB24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преторское</w:t>
      </w:r>
      <w:proofErr w:type="spellEnd"/>
      <w:r>
        <w:rPr>
          <w:sz w:val="28"/>
          <w:szCs w:val="28"/>
        </w:rPr>
        <w:t xml:space="preserve"> владение, </w:t>
      </w:r>
      <w:r w:rsidRPr="00CB2443">
        <w:rPr>
          <w:sz w:val="28"/>
          <w:szCs w:val="28"/>
        </w:rPr>
        <w:t xml:space="preserve"> признанное претором и защищаемое им до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истечения срока владельческой давности.</w:t>
      </w:r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2443">
        <w:rPr>
          <w:sz w:val="28"/>
          <w:szCs w:val="28"/>
        </w:rPr>
        <w:t>Владение прекращалось с потерей одного из элементов владения, т.е. если вещь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перестала находиться в фактическом обладании или если владелец перестал относиться к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ней как </w:t>
      </w:r>
      <w:proofErr w:type="gramStart"/>
      <w:r w:rsidRPr="00CB2443">
        <w:rPr>
          <w:sz w:val="28"/>
          <w:szCs w:val="28"/>
        </w:rPr>
        <w:t>к</w:t>
      </w:r>
      <w:proofErr w:type="gramEnd"/>
      <w:r w:rsidRPr="00CB2443">
        <w:rPr>
          <w:sz w:val="28"/>
          <w:szCs w:val="28"/>
        </w:rPr>
        <w:t xml:space="preserve"> своей.</w:t>
      </w:r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2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Институт частной собственности, впервые разработанный римскими юристами, получил в Риме активное развитие. В общем виде его можно </w:t>
      </w:r>
      <w:proofErr w:type="gramStart"/>
      <w:r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как  наиболее абсолютное право пользоваться и распоряжаться вещами с теми лишь ограничениями, которые установлены договором или правом.  Для </w:t>
      </w:r>
      <w:r w:rsidRPr="00CB2443">
        <w:rPr>
          <w:sz w:val="28"/>
          <w:szCs w:val="28"/>
        </w:rPr>
        <w:t>обозначения права частной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собственности  применяли</w:t>
      </w:r>
      <w:r>
        <w:rPr>
          <w:sz w:val="28"/>
          <w:szCs w:val="28"/>
        </w:rPr>
        <w:t>сь два термина: «</w:t>
      </w:r>
      <w:proofErr w:type="spellStart"/>
      <w:r>
        <w:rPr>
          <w:sz w:val="28"/>
          <w:szCs w:val="28"/>
        </w:rPr>
        <w:t>dominium</w:t>
      </w:r>
      <w:proofErr w:type="spellEnd"/>
      <w:r>
        <w:rPr>
          <w:sz w:val="28"/>
          <w:szCs w:val="28"/>
        </w:rPr>
        <w:t>»  - не</w:t>
      </w:r>
      <w:r w:rsidRPr="00CB2443">
        <w:rPr>
          <w:sz w:val="28"/>
          <w:szCs w:val="28"/>
        </w:rPr>
        <w:t>ограниченное  абсолютное  вещное  право,</w:t>
      </w:r>
      <w:r>
        <w:rPr>
          <w:sz w:val="28"/>
          <w:szCs w:val="28"/>
        </w:rPr>
        <w:t xml:space="preserve"> и «</w:t>
      </w:r>
      <w:proofErr w:type="spellStart"/>
      <w:r>
        <w:rPr>
          <w:sz w:val="28"/>
          <w:szCs w:val="28"/>
        </w:rPr>
        <w:t>proprietas</w:t>
      </w:r>
      <w:proofErr w:type="spellEnd"/>
      <w:r>
        <w:rPr>
          <w:sz w:val="28"/>
          <w:szCs w:val="28"/>
        </w:rPr>
        <w:t xml:space="preserve">» - </w:t>
      </w:r>
      <w:r w:rsidRPr="00CB2443">
        <w:rPr>
          <w:sz w:val="28"/>
          <w:szCs w:val="28"/>
        </w:rPr>
        <w:t>наиболее абсолютное вещное право, ограничение которого возможно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только по основаниям, признанным законом</w:t>
      </w:r>
      <w:r>
        <w:rPr>
          <w:sz w:val="28"/>
          <w:szCs w:val="28"/>
        </w:rPr>
        <w:t>.</w:t>
      </w:r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CB2443">
        <w:rPr>
          <w:sz w:val="28"/>
          <w:szCs w:val="28"/>
        </w:rPr>
        <w:t>обственнику принадлежит следующие</w:t>
      </w:r>
      <w:r>
        <w:rPr>
          <w:sz w:val="28"/>
          <w:szCs w:val="28"/>
        </w:rPr>
        <w:t xml:space="preserve">  </w:t>
      </w:r>
      <w:r w:rsidRPr="00CB2443">
        <w:rPr>
          <w:sz w:val="28"/>
          <w:szCs w:val="28"/>
        </w:rPr>
        <w:t>правомочия на вещи: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 правомочие владеть вещью</w:t>
      </w:r>
      <w:r>
        <w:rPr>
          <w:sz w:val="28"/>
          <w:szCs w:val="28"/>
        </w:rPr>
        <w:t xml:space="preserve"> (</w:t>
      </w:r>
      <w:proofErr w:type="spellStart"/>
      <w:r w:rsidRPr="00CB2443">
        <w:rPr>
          <w:sz w:val="28"/>
          <w:szCs w:val="28"/>
        </w:rPr>
        <w:t>jus</w:t>
      </w:r>
      <w:proofErr w:type="spellEnd"/>
      <w:r w:rsidRPr="00CB2443"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possidendi</w:t>
      </w:r>
      <w:proofErr w:type="spellEnd"/>
      <w:r>
        <w:rPr>
          <w:sz w:val="28"/>
          <w:szCs w:val="28"/>
        </w:rPr>
        <w:t>)</w:t>
      </w:r>
      <w:r w:rsidRPr="00CB2443">
        <w:rPr>
          <w:sz w:val="28"/>
          <w:szCs w:val="28"/>
        </w:rPr>
        <w:t xml:space="preserve"> – </w:t>
      </w:r>
      <w:r>
        <w:rPr>
          <w:sz w:val="28"/>
          <w:szCs w:val="28"/>
        </w:rPr>
        <w:t>фактическое ею обладание; правомочие пользоваться вещью (</w:t>
      </w:r>
      <w:proofErr w:type="spellStart"/>
      <w:r w:rsidRPr="00CB2443">
        <w:rPr>
          <w:sz w:val="28"/>
          <w:szCs w:val="28"/>
        </w:rPr>
        <w:t>jus</w:t>
      </w:r>
      <w:proofErr w:type="spellEnd"/>
      <w:r w:rsidRPr="00CB2443"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utendi</w:t>
      </w:r>
      <w:proofErr w:type="spellEnd"/>
      <w:r>
        <w:rPr>
          <w:sz w:val="28"/>
          <w:szCs w:val="28"/>
        </w:rPr>
        <w:t>)</w:t>
      </w:r>
      <w:r w:rsidRPr="00CB2443">
        <w:rPr>
          <w:sz w:val="28"/>
          <w:szCs w:val="28"/>
        </w:rPr>
        <w:t xml:space="preserve"> – вначале право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собственника использовать вещь с целью</w:t>
      </w:r>
      <w:r>
        <w:rPr>
          <w:sz w:val="28"/>
          <w:szCs w:val="28"/>
        </w:rPr>
        <w:t xml:space="preserve">, ради которой она была создана, а позднее - </w:t>
      </w:r>
      <w:r w:rsidRPr="00CB2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вещи </w:t>
      </w:r>
      <w:r w:rsidRPr="00CB244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удовлетворения хозяйственных потребностей;</w:t>
      </w:r>
      <w:r>
        <w:rPr>
          <w:sz w:val="28"/>
          <w:szCs w:val="28"/>
        </w:rPr>
        <w:t xml:space="preserve">  </w:t>
      </w:r>
      <w:r w:rsidRPr="00CB2443">
        <w:rPr>
          <w:sz w:val="28"/>
          <w:szCs w:val="28"/>
        </w:rPr>
        <w:t xml:space="preserve">правомочие на плоды и доходы от вещи </w:t>
      </w:r>
      <w:r>
        <w:rPr>
          <w:sz w:val="28"/>
          <w:szCs w:val="28"/>
        </w:rPr>
        <w:t>(</w:t>
      </w:r>
      <w:proofErr w:type="spellStart"/>
      <w:r w:rsidRPr="00CB2443">
        <w:rPr>
          <w:sz w:val="28"/>
          <w:szCs w:val="28"/>
        </w:rPr>
        <w:t>jus</w:t>
      </w:r>
      <w:proofErr w:type="spellEnd"/>
      <w:r w:rsidRPr="00CB2443"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firuendi</w:t>
      </w:r>
      <w:proofErr w:type="spellEnd"/>
      <w:r>
        <w:rPr>
          <w:sz w:val="28"/>
          <w:szCs w:val="28"/>
        </w:rPr>
        <w:t xml:space="preserve">), т.е.  </w:t>
      </w:r>
      <w:r w:rsidRPr="00CB2443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собственника на получение выгоды и прибыли от вещи;</w:t>
      </w:r>
      <w:proofErr w:type="gramEnd"/>
      <w:r>
        <w:rPr>
          <w:sz w:val="28"/>
          <w:szCs w:val="28"/>
        </w:rPr>
        <w:t xml:space="preserve">  </w:t>
      </w:r>
      <w:r w:rsidRPr="00CB2443">
        <w:rPr>
          <w:sz w:val="28"/>
          <w:szCs w:val="28"/>
        </w:rPr>
        <w:t>правомочие распоряжения вещью</w:t>
      </w:r>
      <w:r>
        <w:rPr>
          <w:sz w:val="28"/>
          <w:szCs w:val="28"/>
        </w:rPr>
        <w:t xml:space="preserve"> (</w:t>
      </w:r>
      <w:proofErr w:type="spellStart"/>
      <w:r w:rsidRPr="00CB2443">
        <w:rPr>
          <w:sz w:val="28"/>
          <w:szCs w:val="28"/>
        </w:rPr>
        <w:t>jus</w:t>
      </w:r>
      <w:proofErr w:type="spellEnd"/>
      <w:r w:rsidRPr="00CB2443"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abutendi</w:t>
      </w:r>
      <w:proofErr w:type="spellEnd"/>
      <w:r>
        <w:rPr>
          <w:sz w:val="28"/>
          <w:szCs w:val="28"/>
        </w:rPr>
        <w:t xml:space="preserve">), т.е. </w:t>
      </w:r>
      <w:r w:rsidRPr="00CB2443">
        <w:rPr>
          <w:sz w:val="28"/>
          <w:szCs w:val="28"/>
        </w:rPr>
        <w:t>право определять юридическую и фактическую судьбу вещи;</w:t>
      </w:r>
      <w:r>
        <w:rPr>
          <w:sz w:val="28"/>
          <w:szCs w:val="28"/>
        </w:rPr>
        <w:t xml:space="preserve">  </w:t>
      </w:r>
      <w:r w:rsidRPr="00CB2443">
        <w:rPr>
          <w:sz w:val="28"/>
          <w:szCs w:val="28"/>
        </w:rPr>
        <w:t>правомочие истребовать вещь из рук любого ее фактического обладателя</w:t>
      </w:r>
      <w:r>
        <w:rPr>
          <w:sz w:val="28"/>
          <w:szCs w:val="28"/>
        </w:rPr>
        <w:t xml:space="preserve"> (</w:t>
      </w:r>
      <w:proofErr w:type="spellStart"/>
      <w:r w:rsidRPr="00CB2443">
        <w:rPr>
          <w:sz w:val="28"/>
          <w:szCs w:val="28"/>
        </w:rPr>
        <w:t>jus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vindicandi</w:t>
      </w:r>
      <w:proofErr w:type="spellEnd"/>
      <w:r>
        <w:rPr>
          <w:sz w:val="28"/>
          <w:szCs w:val="28"/>
        </w:rPr>
        <w:t xml:space="preserve">) - </w:t>
      </w:r>
      <w:r w:rsidRPr="00CB2443">
        <w:rPr>
          <w:sz w:val="28"/>
          <w:szCs w:val="28"/>
        </w:rPr>
        <w:t xml:space="preserve"> право на защиту своей вещи от посягательств помимо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его воли третьих лиц.</w:t>
      </w:r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2443">
        <w:rPr>
          <w:sz w:val="28"/>
          <w:szCs w:val="28"/>
        </w:rPr>
        <w:t xml:space="preserve">Начиная с классического периода содержание права </w:t>
      </w:r>
      <w:proofErr w:type="gramStart"/>
      <w:r w:rsidRPr="00CB2443">
        <w:rPr>
          <w:sz w:val="28"/>
          <w:szCs w:val="28"/>
        </w:rPr>
        <w:t>собственности</w:t>
      </w:r>
      <w:proofErr w:type="gramEnd"/>
      <w:r w:rsidRPr="00CB2443">
        <w:rPr>
          <w:sz w:val="28"/>
          <w:szCs w:val="28"/>
        </w:rPr>
        <w:t xml:space="preserve"> стало в себя включать три основных элемента:</w:t>
      </w:r>
      <w:r>
        <w:rPr>
          <w:sz w:val="28"/>
          <w:szCs w:val="28"/>
        </w:rPr>
        <w:t xml:space="preserve"> владеть, пользоваться и распоряжаться.</w:t>
      </w:r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Абсолютный характер права собственности при этом не исключал правила: </w:t>
      </w:r>
      <w:r w:rsidRPr="00CB2443">
        <w:rPr>
          <w:sz w:val="28"/>
          <w:szCs w:val="28"/>
        </w:rPr>
        <w:t>собственник вещи имеет право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делать с ней все то, что не </w:t>
      </w:r>
      <w:r w:rsidRPr="00CB2443">
        <w:rPr>
          <w:sz w:val="28"/>
          <w:szCs w:val="28"/>
        </w:rPr>
        <w:lastRenderedPageBreak/>
        <w:t>запрещено законом.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 Ограничение прав собственника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вводились с целью не нарушения прав и интересов других собственников.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2443">
        <w:rPr>
          <w:sz w:val="28"/>
          <w:szCs w:val="28"/>
        </w:rPr>
        <w:t>Римское право в силу особенностей развития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государства и общества различало несколько раз</w:t>
      </w:r>
      <w:r>
        <w:rPr>
          <w:sz w:val="28"/>
          <w:szCs w:val="28"/>
        </w:rPr>
        <w:t>новидностей права собственности: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по субъектной принадлежности</w:t>
      </w:r>
      <w:r w:rsidRPr="00CB2443">
        <w:rPr>
          <w:sz w:val="28"/>
          <w:szCs w:val="28"/>
        </w:rPr>
        <w:t xml:space="preserve"> выделяли: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 индивидуальную (частную) собственность </w:t>
      </w:r>
      <w:r>
        <w:rPr>
          <w:sz w:val="28"/>
          <w:szCs w:val="28"/>
        </w:rPr>
        <w:t>(</w:t>
      </w:r>
      <w:r w:rsidRPr="00CB2443">
        <w:rPr>
          <w:sz w:val="28"/>
          <w:szCs w:val="28"/>
        </w:rPr>
        <w:t>обладателем было физическое л</w:t>
      </w:r>
      <w:r>
        <w:rPr>
          <w:sz w:val="28"/>
          <w:szCs w:val="28"/>
        </w:rPr>
        <w:t xml:space="preserve">ицо с </w:t>
      </w:r>
      <w:r w:rsidRPr="00CB2443">
        <w:rPr>
          <w:sz w:val="28"/>
          <w:szCs w:val="28"/>
        </w:rPr>
        <w:t>соответствующим правовым статусом</w:t>
      </w:r>
      <w:r>
        <w:rPr>
          <w:sz w:val="28"/>
          <w:szCs w:val="28"/>
        </w:rPr>
        <w:t>)</w:t>
      </w:r>
      <w:r w:rsidRPr="00CB2443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CB2443">
        <w:rPr>
          <w:sz w:val="28"/>
          <w:szCs w:val="28"/>
        </w:rPr>
        <w:t xml:space="preserve">публичную собственность </w:t>
      </w:r>
      <w:r>
        <w:rPr>
          <w:sz w:val="28"/>
          <w:szCs w:val="28"/>
        </w:rPr>
        <w:t xml:space="preserve">(обладателем был  субъект </w:t>
      </w:r>
      <w:r w:rsidRPr="00CB2443">
        <w:rPr>
          <w:sz w:val="28"/>
          <w:szCs w:val="28"/>
        </w:rPr>
        <w:t>публичного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права, например, государственная казна или корпорация</w:t>
      </w:r>
      <w:r>
        <w:rPr>
          <w:sz w:val="28"/>
          <w:szCs w:val="28"/>
        </w:rPr>
        <w:t>)</w:t>
      </w:r>
      <w:r w:rsidRPr="00CB244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общая (</w:t>
      </w:r>
      <w:proofErr w:type="spellStart"/>
      <w:r w:rsidRPr="00CB2443">
        <w:rPr>
          <w:sz w:val="28"/>
          <w:szCs w:val="28"/>
        </w:rPr>
        <w:t>condominium</w:t>
      </w:r>
      <w:proofErr w:type="spellEnd"/>
      <w:r w:rsidRPr="00CB2443">
        <w:rPr>
          <w:sz w:val="28"/>
          <w:szCs w:val="28"/>
        </w:rPr>
        <w:t>) собственность</w:t>
      </w:r>
      <w:r>
        <w:rPr>
          <w:sz w:val="28"/>
          <w:szCs w:val="28"/>
        </w:rPr>
        <w:t xml:space="preserve"> (</w:t>
      </w:r>
      <w:r w:rsidRPr="00CB2443">
        <w:rPr>
          <w:sz w:val="28"/>
          <w:szCs w:val="28"/>
        </w:rPr>
        <w:t>обладателями одной и той же вещи являлись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несколько лиц, имеющих равные на нее права</w:t>
      </w:r>
      <w:r>
        <w:rPr>
          <w:sz w:val="28"/>
          <w:szCs w:val="28"/>
        </w:rPr>
        <w:t>)</w:t>
      </w:r>
      <w:r w:rsidRPr="00CB24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Выделяли также общественную (коллективную), объектами которой являлись вещи,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которые не могли быть по своей природе и общественному предназначению предметами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индивидуального обладания. </w:t>
      </w:r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CB2443">
        <w:rPr>
          <w:sz w:val="28"/>
          <w:szCs w:val="28"/>
        </w:rPr>
        <w:t>бщепризнанными видами права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собственности являлись </w:t>
      </w:r>
      <w:proofErr w:type="spellStart"/>
      <w:r w:rsidRPr="00CB2443">
        <w:rPr>
          <w:sz w:val="28"/>
          <w:szCs w:val="28"/>
        </w:rPr>
        <w:t>квиритская</w:t>
      </w:r>
      <w:proofErr w:type="spellEnd"/>
      <w:r w:rsidRPr="00CB2443">
        <w:rPr>
          <w:sz w:val="28"/>
          <w:szCs w:val="28"/>
        </w:rPr>
        <w:t xml:space="preserve"> собственность</w:t>
      </w:r>
      <w:r>
        <w:rPr>
          <w:sz w:val="28"/>
          <w:szCs w:val="28"/>
        </w:rPr>
        <w:t xml:space="preserve"> (с</w:t>
      </w:r>
      <w:r w:rsidRPr="00CB2443">
        <w:rPr>
          <w:sz w:val="28"/>
          <w:szCs w:val="28"/>
        </w:rPr>
        <w:t>убъектами ее могли быть только полностью правоспособные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римские</w:t>
      </w:r>
      <w:r>
        <w:rPr>
          <w:sz w:val="28"/>
          <w:szCs w:val="28"/>
        </w:rPr>
        <w:t xml:space="preserve">, а объектами – вещи, </w:t>
      </w:r>
      <w:r w:rsidRPr="00CB2443">
        <w:rPr>
          <w:sz w:val="28"/>
          <w:szCs w:val="28"/>
        </w:rPr>
        <w:t>находящи</w:t>
      </w:r>
      <w:r>
        <w:rPr>
          <w:sz w:val="28"/>
          <w:szCs w:val="28"/>
        </w:rPr>
        <w:t>е</w:t>
      </w:r>
      <w:r w:rsidRPr="00CB2443">
        <w:rPr>
          <w:sz w:val="28"/>
          <w:szCs w:val="28"/>
        </w:rPr>
        <w:t>ся в обороте</w:t>
      </w:r>
      <w:r>
        <w:rPr>
          <w:sz w:val="28"/>
          <w:szCs w:val="28"/>
        </w:rPr>
        <w:t xml:space="preserve">); </w:t>
      </w:r>
      <w:r w:rsidRPr="00CB2443">
        <w:rPr>
          <w:sz w:val="28"/>
          <w:szCs w:val="28"/>
        </w:rPr>
        <w:t>провинциальная собственность</w:t>
      </w:r>
      <w:r>
        <w:rPr>
          <w:sz w:val="28"/>
          <w:szCs w:val="28"/>
        </w:rPr>
        <w:t xml:space="preserve"> (о</w:t>
      </w:r>
      <w:r w:rsidRPr="00CB2443">
        <w:rPr>
          <w:sz w:val="28"/>
          <w:szCs w:val="28"/>
        </w:rPr>
        <w:t>бъектами признавались  земли  провинций,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расположенные за </w:t>
      </w:r>
      <w:r>
        <w:rPr>
          <w:sz w:val="28"/>
          <w:szCs w:val="28"/>
        </w:rPr>
        <w:t xml:space="preserve">первым </w:t>
      </w:r>
      <w:proofErr w:type="spellStart"/>
      <w:r>
        <w:rPr>
          <w:sz w:val="28"/>
          <w:szCs w:val="28"/>
        </w:rPr>
        <w:t>помильным</w:t>
      </w:r>
      <w:proofErr w:type="spellEnd"/>
      <w:r>
        <w:rPr>
          <w:sz w:val="28"/>
          <w:szCs w:val="28"/>
        </w:rPr>
        <w:t xml:space="preserve"> камнем от Рима); </w:t>
      </w:r>
      <w:r w:rsidRPr="00CB2443"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бонитарная</w:t>
      </w:r>
      <w:proofErr w:type="spellEnd"/>
      <w:r w:rsidRPr="00CB2443">
        <w:rPr>
          <w:sz w:val="28"/>
          <w:szCs w:val="28"/>
        </w:rPr>
        <w:t xml:space="preserve"> (</w:t>
      </w:r>
      <w:proofErr w:type="spellStart"/>
      <w:r w:rsidRPr="00CB2443">
        <w:rPr>
          <w:sz w:val="28"/>
          <w:szCs w:val="28"/>
        </w:rPr>
        <w:t>преторская</w:t>
      </w:r>
      <w:proofErr w:type="spellEnd"/>
      <w:r w:rsidRPr="00CB2443">
        <w:rPr>
          <w:sz w:val="28"/>
          <w:szCs w:val="28"/>
        </w:rPr>
        <w:t>) собственность</w:t>
      </w:r>
      <w:r>
        <w:rPr>
          <w:sz w:val="28"/>
          <w:szCs w:val="28"/>
        </w:rPr>
        <w:t xml:space="preserve">, которая защищала </w:t>
      </w:r>
      <w:r w:rsidRPr="00CB2443">
        <w:rPr>
          <w:sz w:val="28"/>
          <w:szCs w:val="28"/>
        </w:rPr>
        <w:t>потребности хозяйственной жизни общества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перегринская</w:t>
      </w:r>
      <w:proofErr w:type="spellEnd"/>
      <w:r>
        <w:rPr>
          <w:sz w:val="28"/>
          <w:szCs w:val="28"/>
        </w:rPr>
        <w:t xml:space="preserve"> собственность, </w:t>
      </w:r>
      <w:r w:rsidRPr="00CB2443">
        <w:rPr>
          <w:sz w:val="28"/>
          <w:szCs w:val="28"/>
        </w:rPr>
        <w:t>т.е. собс</w:t>
      </w:r>
      <w:r>
        <w:rPr>
          <w:sz w:val="28"/>
          <w:szCs w:val="28"/>
        </w:rPr>
        <w:t xml:space="preserve">твенность </w:t>
      </w:r>
      <w:proofErr w:type="spellStart"/>
      <w:r>
        <w:rPr>
          <w:sz w:val="28"/>
          <w:szCs w:val="28"/>
        </w:rPr>
        <w:t>перегринов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латинов</w:t>
      </w:r>
      <w:proofErr w:type="spellEnd"/>
      <w:r>
        <w:rPr>
          <w:sz w:val="28"/>
          <w:szCs w:val="28"/>
        </w:rPr>
        <w:t xml:space="preserve">., подчинявшаяся </w:t>
      </w:r>
      <w:r w:rsidRPr="00CB2443">
        <w:rPr>
          <w:sz w:val="28"/>
          <w:szCs w:val="28"/>
        </w:rPr>
        <w:t xml:space="preserve">своему собственному праву. </w:t>
      </w:r>
      <w:proofErr w:type="gramEnd"/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B2443">
        <w:rPr>
          <w:sz w:val="28"/>
          <w:szCs w:val="28"/>
        </w:rPr>
        <w:t>пособы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приобретения права собственности в Древнем Риме подразделялись на первоначальные и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производные.</w:t>
      </w:r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2443">
        <w:rPr>
          <w:sz w:val="28"/>
          <w:szCs w:val="28"/>
        </w:rPr>
        <w:t>Первоначальными признавались такие способы приобретения права собственности,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при которых право собственности на вещь устанавливалось впервые. </w:t>
      </w:r>
      <w:proofErr w:type="gramStart"/>
      <w:r w:rsidRPr="00CB2443">
        <w:rPr>
          <w:sz w:val="28"/>
          <w:szCs w:val="28"/>
        </w:rPr>
        <w:t>И к ним относили: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оккупация</w:t>
      </w:r>
      <w:r>
        <w:rPr>
          <w:sz w:val="28"/>
          <w:szCs w:val="28"/>
        </w:rPr>
        <w:t xml:space="preserve"> (</w:t>
      </w:r>
      <w:proofErr w:type="spellStart"/>
      <w:r w:rsidRPr="00CB2443">
        <w:rPr>
          <w:sz w:val="28"/>
          <w:szCs w:val="28"/>
        </w:rPr>
        <w:t>occupatio</w:t>
      </w:r>
      <w:proofErr w:type="spellEnd"/>
      <w:r>
        <w:rPr>
          <w:sz w:val="28"/>
          <w:szCs w:val="28"/>
        </w:rPr>
        <w:t xml:space="preserve">) – захват бесхозяйной вещи; </w:t>
      </w:r>
      <w:r w:rsidRPr="00CB2443">
        <w:rPr>
          <w:sz w:val="28"/>
          <w:szCs w:val="28"/>
        </w:rPr>
        <w:t xml:space="preserve"> </w:t>
      </w:r>
      <w:r>
        <w:rPr>
          <w:sz w:val="28"/>
          <w:szCs w:val="28"/>
        </w:rPr>
        <w:t>клад (</w:t>
      </w:r>
      <w:r w:rsidRPr="00CB2443">
        <w:rPr>
          <w:sz w:val="28"/>
          <w:szCs w:val="28"/>
        </w:rPr>
        <w:t>всякая ценность сокрытая так давно, что истинного ее хозяина отыскать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нельзя</w:t>
      </w:r>
      <w:r>
        <w:rPr>
          <w:sz w:val="28"/>
          <w:szCs w:val="28"/>
        </w:rPr>
        <w:t xml:space="preserve">); </w:t>
      </w:r>
      <w:r w:rsidRPr="00CB2443">
        <w:rPr>
          <w:sz w:val="28"/>
          <w:szCs w:val="28"/>
        </w:rPr>
        <w:t xml:space="preserve">соединение вещей </w:t>
      </w:r>
      <w:r>
        <w:rPr>
          <w:sz w:val="28"/>
          <w:szCs w:val="28"/>
        </w:rPr>
        <w:t>(</w:t>
      </w:r>
      <w:r w:rsidRPr="00CB2443">
        <w:rPr>
          <w:sz w:val="28"/>
          <w:szCs w:val="28"/>
        </w:rPr>
        <w:t>присоединение самостоятельной вещи к другой вещи так, что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она превращается в ее составную часть, и в силу утраты самостоятельного существования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поступает в собственность того, </w:t>
      </w:r>
      <w:r w:rsidRPr="00CB2443">
        <w:rPr>
          <w:sz w:val="28"/>
          <w:szCs w:val="28"/>
        </w:rPr>
        <w:lastRenderedPageBreak/>
        <w:t>кому принадлежит главная вещ</w:t>
      </w:r>
      <w:r>
        <w:rPr>
          <w:sz w:val="28"/>
          <w:szCs w:val="28"/>
        </w:rPr>
        <w:t>ь);</w:t>
      </w:r>
      <w:proofErr w:type="gramEnd"/>
      <w:r>
        <w:rPr>
          <w:sz w:val="28"/>
          <w:szCs w:val="28"/>
        </w:rPr>
        <w:t xml:space="preserve">  </w:t>
      </w:r>
      <w:r w:rsidRPr="00CB2443">
        <w:rPr>
          <w:sz w:val="28"/>
          <w:szCs w:val="28"/>
        </w:rPr>
        <w:t xml:space="preserve">смешение вещей </w:t>
      </w:r>
      <w:r>
        <w:rPr>
          <w:sz w:val="28"/>
          <w:szCs w:val="28"/>
        </w:rPr>
        <w:t>(</w:t>
      </w:r>
      <w:r w:rsidRPr="00CB2443">
        <w:rPr>
          <w:sz w:val="28"/>
          <w:szCs w:val="28"/>
        </w:rPr>
        <w:t>объединение двух и более вещей путем их поглощения</w:t>
      </w:r>
      <w:r>
        <w:rPr>
          <w:sz w:val="28"/>
          <w:szCs w:val="28"/>
        </w:rPr>
        <w:t xml:space="preserve">); </w:t>
      </w:r>
      <w:r w:rsidRPr="00CB2443">
        <w:rPr>
          <w:sz w:val="28"/>
          <w:szCs w:val="28"/>
        </w:rPr>
        <w:t xml:space="preserve"> спецификация</w:t>
      </w:r>
      <w:r>
        <w:rPr>
          <w:sz w:val="28"/>
          <w:szCs w:val="28"/>
        </w:rPr>
        <w:t xml:space="preserve"> (</w:t>
      </w:r>
      <w:r w:rsidRPr="00CB2443">
        <w:rPr>
          <w:sz w:val="28"/>
          <w:szCs w:val="28"/>
        </w:rPr>
        <w:t xml:space="preserve">переработка одной, двух и более вещей в </w:t>
      </w:r>
      <w:proofErr w:type="gramStart"/>
      <w:r w:rsidRPr="00CB2443">
        <w:rPr>
          <w:sz w:val="28"/>
          <w:szCs w:val="28"/>
        </w:rPr>
        <w:t>новую</w:t>
      </w:r>
      <w:proofErr w:type="gramEnd"/>
      <w:r>
        <w:rPr>
          <w:sz w:val="28"/>
          <w:szCs w:val="28"/>
        </w:rPr>
        <w:t xml:space="preserve">);  </w:t>
      </w:r>
      <w:r w:rsidRPr="00CB2443">
        <w:rPr>
          <w:sz w:val="28"/>
          <w:szCs w:val="28"/>
        </w:rPr>
        <w:t>приобретение плодов</w:t>
      </w:r>
      <w:r>
        <w:rPr>
          <w:sz w:val="28"/>
          <w:szCs w:val="28"/>
        </w:rPr>
        <w:t xml:space="preserve">; </w:t>
      </w:r>
      <w:r w:rsidRPr="00CB2443">
        <w:rPr>
          <w:sz w:val="28"/>
          <w:szCs w:val="28"/>
        </w:rPr>
        <w:t xml:space="preserve"> приобретение права собственности по давности владения</w:t>
      </w:r>
      <w:r>
        <w:rPr>
          <w:sz w:val="28"/>
          <w:szCs w:val="28"/>
        </w:rPr>
        <w:t xml:space="preserve"> с различными сроками.</w:t>
      </w:r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B2443">
        <w:rPr>
          <w:sz w:val="28"/>
          <w:szCs w:val="28"/>
        </w:rPr>
        <w:t>роизводные способы приобретения права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собственности основаны на праве предшествующего собственника. Римские юристы установили правило: никто вместе с вещью не может передать больше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прав, чем имеет сам. Право собственности на вещь независимо от способа приобретения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устанавливалось с момента фактической передачи вещи. </w:t>
      </w:r>
      <w:proofErr w:type="gramStart"/>
      <w:r w:rsidRPr="00CB2443">
        <w:rPr>
          <w:sz w:val="28"/>
          <w:szCs w:val="28"/>
        </w:rPr>
        <w:t>Поэтому такая передача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сопровождалась первоначально строго формальной сделкой путем: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mancipatio</w:t>
      </w:r>
      <w:proofErr w:type="spellEnd"/>
      <w:r w:rsidRPr="00CB2443">
        <w:rPr>
          <w:sz w:val="28"/>
          <w:szCs w:val="28"/>
        </w:rPr>
        <w:t xml:space="preserve"> – символическ</w:t>
      </w:r>
      <w:r>
        <w:rPr>
          <w:sz w:val="28"/>
          <w:szCs w:val="28"/>
        </w:rPr>
        <w:t>ой продажи</w:t>
      </w:r>
      <w:r w:rsidRPr="00CB2443"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манципированной</w:t>
      </w:r>
      <w:proofErr w:type="spellEnd"/>
      <w:r w:rsidRPr="00CB2443">
        <w:rPr>
          <w:sz w:val="28"/>
          <w:szCs w:val="28"/>
        </w:rPr>
        <w:t xml:space="preserve"> вещи в присутст</w:t>
      </w:r>
      <w:r>
        <w:rPr>
          <w:sz w:val="28"/>
          <w:szCs w:val="28"/>
        </w:rPr>
        <w:t xml:space="preserve">вии пяти  </w:t>
      </w:r>
      <w:r w:rsidRPr="00CB2443">
        <w:rPr>
          <w:sz w:val="28"/>
          <w:szCs w:val="28"/>
        </w:rPr>
        <w:t>свидетелей и весовщика;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in</w:t>
      </w:r>
      <w:proofErr w:type="spellEnd"/>
      <w:r w:rsidRPr="00CB2443"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jure</w:t>
      </w:r>
      <w:proofErr w:type="spellEnd"/>
      <w:r w:rsidRPr="00CB2443"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cessio</w:t>
      </w:r>
      <w:proofErr w:type="spellEnd"/>
      <w:r w:rsidRPr="00CB2443">
        <w:rPr>
          <w:sz w:val="28"/>
          <w:szCs w:val="28"/>
        </w:rPr>
        <w:t xml:space="preserve"> – мним</w:t>
      </w:r>
      <w:r>
        <w:rPr>
          <w:sz w:val="28"/>
          <w:szCs w:val="28"/>
        </w:rPr>
        <w:t>ого</w:t>
      </w:r>
      <w:r w:rsidRPr="00CB2443">
        <w:rPr>
          <w:sz w:val="28"/>
          <w:szCs w:val="28"/>
        </w:rPr>
        <w:t xml:space="preserve"> судебн</w:t>
      </w:r>
      <w:r>
        <w:rPr>
          <w:sz w:val="28"/>
          <w:szCs w:val="28"/>
        </w:rPr>
        <w:t>ого</w:t>
      </w:r>
      <w:r w:rsidRPr="00CB2443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 xml:space="preserve">а; </w:t>
      </w:r>
      <w:proofErr w:type="spellStart"/>
      <w:r w:rsidRPr="00CB2443">
        <w:rPr>
          <w:sz w:val="28"/>
          <w:szCs w:val="28"/>
        </w:rPr>
        <w:t>tradition</w:t>
      </w:r>
      <w:proofErr w:type="spellEnd"/>
      <w:r w:rsidRPr="00CB2443">
        <w:rPr>
          <w:sz w:val="28"/>
          <w:szCs w:val="28"/>
        </w:rPr>
        <w:t xml:space="preserve"> – передач</w:t>
      </w:r>
      <w:r>
        <w:rPr>
          <w:sz w:val="28"/>
          <w:szCs w:val="28"/>
        </w:rPr>
        <w:t>и</w:t>
      </w:r>
      <w:r w:rsidRPr="00CB2443">
        <w:rPr>
          <w:sz w:val="28"/>
          <w:szCs w:val="28"/>
        </w:rPr>
        <w:t xml:space="preserve"> одним лицом другому фактического владения вещью с целью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пере</w:t>
      </w:r>
      <w:r>
        <w:rPr>
          <w:sz w:val="28"/>
          <w:szCs w:val="28"/>
        </w:rPr>
        <w:t xml:space="preserve">хода права собственности на нее; </w:t>
      </w:r>
      <w:r w:rsidRPr="00CB2443">
        <w:rPr>
          <w:sz w:val="28"/>
          <w:szCs w:val="28"/>
        </w:rPr>
        <w:t xml:space="preserve">  переход</w:t>
      </w:r>
      <w:r>
        <w:rPr>
          <w:sz w:val="28"/>
          <w:szCs w:val="28"/>
        </w:rPr>
        <w:t>а</w:t>
      </w:r>
      <w:r w:rsidRPr="00CB2443">
        <w:rPr>
          <w:sz w:val="28"/>
          <w:szCs w:val="28"/>
        </w:rPr>
        <w:t xml:space="preserve"> права собственности по судебному решению;</w:t>
      </w:r>
      <w:r>
        <w:rPr>
          <w:sz w:val="28"/>
          <w:szCs w:val="28"/>
        </w:rPr>
        <w:t xml:space="preserve"> приобретения</w:t>
      </w:r>
      <w:r w:rsidRPr="00CB2443">
        <w:rPr>
          <w:sz w:val="28"/>
          <w:szCs w:val="28"/>
        </w:rPr>
        <w:t xml:space="preserve"> права собственности непосредственно по предписанию закона.</w:t>
      </w:r>
      <w:proofErr w:type="gramEnd"/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2443">
        <w:rPr>
          <w:sz w:val="28"/>
          <w:szCs w:val="28"/>
        </w:rPr>
        <w:t>Основаниями прекращен</w:t>
      </w:r>
      <w:r>
        <w:rPr>
          <w:sz w:val="28"/>
          <w:szCs w:val="28"/>
        </w:rPr>
        <w:t>ия право собственности являлись: физическая и юридическая гибель</w:t>
      </w:r>
      <w:r w:rsidRPr="00CB2443">
        <w:rPr>
          <w:sz w:val="28"/>
          <w:szCs w:val="28"/>
        </w:rPr>
        <w:t xml:space="preserve"> вещи;</w:t>
      </w:r>
      <w:r>
        <w:rPr>
          <w:sz w:val="28"/>
          <w:szCs w:val="28"/>
        </w:rPr>
        <w:t xml:space="preserve"> добровольный</w:t>
      </w:r>
      <w:r w:rsidRPr="00CB2443">
        <w:rPr>
          <w:sz w:val="28"/>
          <w:szCs w:val="28"/>
        </w:rPr>
        <w:t xml:space="preserve"> отказ собс</w:t>
      </w:r>
      <w:r>
        <w:rPr>
          <w:sz w:val="28"/>
          <w:szCs w:val="28"/>
        </w:rPr>
        <w:t>твенника от своего права на вещь;  лишение</w:t>
      </w:r>
      <w:r w:rsidRPr="00CB2443">
        <w:rPr>
          <w:sz w:val="28"/>
          <w:szCs w:val="28"/>
        </w:rPr>
        <w:t xml:space="preserve"> права на вещь помимо воли собственника, например, вследствие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конфискации вещи.</w:t>
      </w:r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Особой формой ограничения права собственности  и одновременно разновидностью вещных прав является право на чужие вещи.</w:t>
      </w:r>
      <w:r w:rsidRPr="00CB2443">
        <w:rPr>
          <w:sz w:val="28"/>
          <w:szCs w:val="28"/>
        </w:rPr>
        <w:t xml:space="preserve"> Как и иные виды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вещных прав, права на чужие вещи характеризуются непосредственной связью субъекта с</w:t>
      </w:r>
      <w:r>
        <w:rPr>
          <w:sz w:val="28"/>
          <w:szCs w:val="28"/>
        </w:rPr>
        <w:t xml:space="preserve"> вещью. Однако</w:t>
      </w:r>
      <w:r w:rsidRPr="00CB2443">
        <w:rPr>
          <w:sz w:val="28"/>
          <w:szCs w:val="28"/>
        </w:rPr>
        <w:t xml:space="preserve"> объектом прав на чужие вещи является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отдельная функция вещи – право пользования ею, право получения плодов и доходов от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вещи, собственником которой является другое лицо, и проч., т.е. бестелесная вещь</w:t>
      </w:r>
      <w:r>
        <w:rPr>
          <w:sz w:val="28"/>
          <w:szCs w:val="28"/>
        </w:rPr>
        <w:t>. П</w:t>
      </w:r>
      <w:r w:rsidRPr="00CB2443">
        <w:rPr>
          <w:sz w:val="28"/>
          <w:szCs w:val="28"/>
        </w:rPr>
        <w:t xml:space="preserve">рава на чужие вещи шире </w:t>
      </w:r>
      <w:r>
        <w:rPr>
          <w:sz w:val="28"/>
          <w:szCs w:val="28"/>
        </w:rPr>
        <w:t>прав</w:t>
      </w:r>
      <w:r w:rsidRPr="00CB2443">
        <w:rPr>
          <w:sz w:val="28"/>
          <w:szCs w:val="28"/>
        </w:rPr>
        <w:t xml:space="preserve"> владельца,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поскольку в их содержание входят элементы распоряжения, но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уже, чем право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собственности. Поэтому их </w:t>
      </w:r>
      <w:r>
        <w:rPr>
          <w:sz w:val="28"/>
          <w:szCs w:val="28"/>
        </w:rPr>
        <w:t>также</w:t>
      </w:r>
      <w:r w:rsidRPr="00CB2443">
        <w:rPr>
          <w:sz w:val="28"/>
          <w:szCs w:val="28"/>
        </w:rPr>
        <w:t xml:space="preserve"> называют ограниченными вещными правами.</w:t>
      </w:r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CB2443">
        <w:rPr>
          <w:sz w:val="28"/>
          <w:szCs w:val="28"/>
        </w:rPr>
        <w:t xml:space="preserve">амыми древними видами прав на чужие вещи являются сервитуты </w:t>
      </w:r>
      <w:r>
        <w:rPr>
          <w:sz w:val="28"/>
          <w:szCs w:val="28"/>
        </w:rPr>
        <w:t>(</w:t>
      </w:r>
      <w:proofErr w:type="spellStart"/>
      <w:r w:rsidRPr="00CB2443">
        <w:rPr>
          <w:sz w:val="28"/>
          <w:szCs w:val="28"/>
        </w:rPr>
        <w:t>Servitut</w:t>
      </w:r>
      <w:proofErr w:type="spellEnd"/>
      <w:r>
        <w:rPr>
          <w:sz w:val="28"/>
          <w:szCs w:val="28"/>
        </w:rPr>
        <w:t>)</w:t>
      </w:r>
      <w:r w:rsidRPr="00CB2443">
        <w:rPr>
          <w:sz w:val="28"/>
          <w:szCs w:val="28"/>
        </w:rPr>
        <w:t xml:space="preserve">. </w:t>
      </w:r>
      <w:r>
        <w:rPr>
          <w:sz w:val="28"/>
          <w:szCs w:val="28"/>
        </w:rPr>
        <w:t>Сервитут – это возможность пользоваться в установленных пределах чужой вещью или ограничивать ее собственника.</w:t>
      </w:r>
      <w:r w:rsidRPr="00E20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Сервитут устанавливался </w:t>
      </w:r>
      <w:r w:rsidRPr="00CB2443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для получения хозяйственной выгоды при эксплуатации определенного земельного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участка, либо в пользу отдельного лица</w:t>
      </w:r>
      <w:r>
        <w:rPr>
          <w:sz w:val="28"/>
          <w:szCs w:val="28"/>
        </w:rPr>
        <w:t xml:space="preserve">. </w:t>
      </w:r>
      <w:proofErr w:type="gramStart"/>
      <w:r w:rsidRPr="00CB2443">
        <w:rPr>
          <w:sz w:val="28"/>
          <w:szCs w:val="28"/>
        </w:rPr>
        <w:t>Для любых видов сервитутов были свойственны следующие признаки: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 содержание сервитута заключалось в том, что собственник служащей вещи обязан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был претерпевать определенные действия по использованию своей вещью либо самому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воздерживаться от пользования своей вещью;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 никто не может иметь </w:t>
      </w:r>
      <w:proofErr w:type="spellStart"/>
      <w:r w:rsidRPr="00CB2443">
        <w:rPr>
          <w:sz w:val="28"/>
          <w:szCs w:val="28"/>
        </w:rPr>
        <w:t>сервитутного</w:t>
      </w:r>
      <w:proofErr w:type="spellEnd"/>
      <w:r w:rsidRPr="00CB2443">
        <w:rPr>
          <w:sz w:val="28"/>
          <w:szCs w:val="28"/>
        </w:rPr>
        <w:t xml:space="preserve"> права на собственную вещь: собственность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поглощает сервитут;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сервитут не может быть объектом нового сервитута;</w:t>
      </w:r>
      <w:proofErr w:type="gramEnd"/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сервитут должен непременно предоставлять какую-либо хозяйственную выгоду</w:t>
      </w:r>
      <w:r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управомоченному</w:t>
      </w:r>
      <w:proofErr w:type="spellEnd"/>
      <w:r w:rsidRPr="00CB2443">
        <w:rPr>
          <w:sz w:val="28"/>
          <w:szCs w:val="28"/>
        </w:rPr>
        <w:t xml:space="preserve"> лицу.</w:t>
      </w:r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B2443">
        <w:rPr>
          <w:sz w:val="28"/>
          <w:szCs w:val="28"/>
        </w:rPr>
        <w:t>имское право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знало два вида </w:t>
      </w:r>
      <w:proofErr w:type="spellStart"/>
      <w:r w:rsidRPr="00CB2443">
        <w:rPr>
          <w:sz w:val="28"/>
          <w:szCs w:val="28"/>
        </w:rPr>
        <w:t>сервитутных</w:t>
      </w:r>
      <w:proofErr w:type="spellEnd"/>
      <w:r w:rsidRPr="00CB2443">
        <w:rPr>
          <w:sz w:val="28"/>
          <w:szCs w:val="28"/>
        </w:rPr>
        <w:t xml:space="preserve"> отношений: </w:t>
      </w:r>
      <w:proofErr w:type="spellStart"/>
      <w:r w:rsidRPr="00CB2443">
        <w:rPr>
          <w:sz w:val="28"/>
          <w:szCs w:val="28"/>
        </w:rPr>
        <w:t>предиальные</w:t>
      </w:r>
      <w:proofErr w:type="spellEnd"/>
      <w:r w:rsidRPr="00CB2443">
        <w:rPr>
          <w:sz w:val="28"/>
          <w:szCs w:val="28"/>
        </w:rPr>
        <w:t xml:space="preserve"> (земельные) сервитуты и личные.</w:t>
      </w:r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B2443">
        <w:rPr>
          <w:sz w:val="28"/>
          <w:szCs w:val="28"/>
        </w:rPr>
        <w:t xml:space="preserve">уть </w:t>
      </w:r>
      <w:proofErr w:type="spellStart"/>
      <w:r>
        <w:rPr>
          <w:sz w:val="28"/>
          <w:szCs w:val="28"/>
        </w:rPr>
        <w:t>предиальных</w:t>
      </w:r>
      <w:proofErr w:type="spellEnd"/>
      <w:r>
        <w:rPr>
          <w:sz w:val="28"/>
          <w:szCs w:val="28"/>
        </w:rPr>
        <w:t xml:space="preserve"> сервитутов </w:t>
      </w:r>
      <w:r w:rsidRPr="00CB2443">
        <w:rPr>
          <w:sz w:val="28"/>
          <w:szCs w:val="28"/>
        </w:rPr>
        <w:t>состояла в том, что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между двумя земельными участками, располагающимися рядом друг по отношению к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другу, возникали отношения по поводу предоставления хозяйственной выгоды. Тот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участок, который предоставлял какую-либо хозяйственную выгоду и пользу назывался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служащим, а тот участок кому такая выгода предоставлялась – господствующий. Право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получать выгоду и пользу от эксплуатации соседнего участка называлось сервитутом.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Земельные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сервитуты передавались по наследству.</w:t>
      </w:r>
      <w:r>
        <w:rPr>
          <w:sz w:val="28"/>
          <w:szCs w:val="28"/>
        </w:rPr>
        <w:t xml:space="preserve">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2443">
        <w:rPr>
          <w:sz w:val="28"/>
          <w:szCs w:val="28"/>
        </w:rPr>
        <w:t>По мере развития сельскохозяйственной жизни римских граждан были выработаны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разные виды земельных сервитутов, например, право </w:t>
      </w:r>
      <w:proofErr w:type="gramStart"/>
      <w:r w:rsidRPr="00CB2443">
        <w:rPr>
          <w:sz w:val="28"/>
          <w:szCs w:val="28"/>
        </w:rPr>
        <w:t>прохода</w:t>
      </w:r>
      <w:proofErr w:type="gramEnd"/>
      <w:r w:rsidRPr="00CB2443">
        <w:rPr>
          <w:sz w:val="28"/>
          <w:szCs w:val="28"/>
        </w:rPr>
        <w:t xml:space="preserve"> пешком, в носилках, с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поклажей через чужой земельный участок; право </w:t>
      </w:r>
      <w:proofErr w:type="spellStart"/>
      <w:r w:rsidRPr="00CB2443">
        <w:rPr>
          <w:sz w:val="28"/>
          <w:szCs w:val="28"/>
        </w:rPr>
        <w:t>проложения</w:t>
      </w:r>
      <w:proofErr w:type="spellEnd"/>
      <w:r w:rsidRPr="00CB2443">
        <w:rPr>
          <w:sz w:val="28"/>
          <w:szCs w:val="28"/>
        </w:rPr>
        <w:t xml:space="preserve"> водопроводных труб через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чужой земельный участок; право прогона рабов или скота через чужой земельный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участок; право пользования водным источником, расположенным на чужом земельном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участке и проч. </w:t>
      </w:r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2443">
        <w:rPr>
          <w:sz w:val="28"/>
          <w:szCs w:val="28"/>
        </w:rPr>
        <w:lastRenderedPageBreak/>
        <w:t>С развитием градостроительства в городах появляются новые виды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сервитутов, городские, такие как право опоры балок строящегося дома на уже </w:t>
      </w:r>
      <w:proofErr w:type="gramStart"/>
      <w:r w:rsidRPr="00CB2443">
        <w:rPr>
          <w:sz w:val="28"/>
          <w:szCs w:val="28"/>
        </w:rPr>
        <w:t>стоящий</w:t>
      </w:r>
      <w:proofErr w:type="gramEnd"/>
      <w:r w:rsidRPr="00CB24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право строящегося дома на затемнение окон уже стоящего и проч.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2443">
        <w:rPr>
          <w:sz w:val="28"/>
          <w:szCs w:val="28"/>
        </w:rPr>
        <w:t>Личные сервитуты представляли собой право пожизненного пользования чужой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вещью</w:t>
      </w:r>
      <w:r>
        <w:rPr>
          <w:sz w:val="28"/>
          <w:szCs w:val="28"/>
        </w:rPr>
        <w:t>, не передаваемое по наследству</w:t>
      </w:r>
      <w:r w:rsidRPr="00CB2443">
        <w:rPr>
          <w:sz w:val="28"/>
          <w:szCs w:val="28"/>
        </w:rPr>
        <w:t xml:space="preserve">.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2443">
        <w:rPr>
          <w:sz w:val="28"/>
          <w:szCs w:val="28"/>
        </w:rPr>
        <w:t>Основными видами личных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сервитутов были: </w:t>
      </w:r>
      <w:r>
        <w:rPr>
          <w:sz w:val="28"/>
          <w:szCs w:val="28"/>
        </w:rPr>
        <w:t xml:space="preserve"> 1) Узуфрукт (</w:t>
      </w:r>
      <w:proofErr w:type="spellStart"/>
      <w:r w:rsidRPr="00CB2443">
        <w:rPr>
          <w:sz w:val="28"/>
          <w:szCs w:val="28"/>
        </w:rPr>
        <w:t>Ususfructus</w:t>
      </w:r>
      <w:proofErr w:type="spellEnd"/>
      <w:r>
        <w:rPr>
          <w:sz w:val="28"/>
          <w:szCs w:val="28"/>
        </w:rPr>
        <w:t>)</w:t>
      </w:r>
      <w:r w:rsidRPr="00CB2443">
        <w:rPr>
          <w:sz w:val="28"/>
          <w:szCs w:val="28"/>
        </w:rPr>
        <w:t xml:space="preserve"> – право пользования чужой вещью и получения от нее доходов при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сохранении в целости сущности вещи. Предметом узуфрукта могла быть как движимая,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так и недвижимая вещь (например, садовый участок). Право пользования вещью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устанавливалось либо пожизненно, либо на определенный срок и не мог отчуждаться.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Доходы от вещи становились собственностью </w:t>
      </w:r>
      <w:proofErr w:type="spellStart"/>
      <w:r w:rsidRPr="00CB2443">
        <w:rPr>
          <w:sz w:val="28"/>
          <w:szCs w:val="28"/>
        </w:rPr>
        <w:t>узуфруктария</w:t>
      </w:r>
      <w:proofErr w:type="spellEnd"/>
      <w:r w:rsidRPr="00CB2443">
        <w:rPr>
          <w:sz w:val="28"/>
          <w:szCs w:val="28"/>
        </w:rPr>
        <w:t xml:space="preserve">. </w:t>
      </w:r>
      <w:r>
        <w:rPr>
          <w:sz w:val="28"/>
          <w:szCs w:val="28"/>
        </w:rPr>
        <w:t>2) Узус (</w:t>
      </w:r>
      <w:proofErr w:type="spellStart"/>
      <w:r w:rsidRPr="00CB2443">
        <w:rPr>
          <w:sz w:val="28"/>
          <w:szCs w:val="28"/>
        </w:rPr>
        <w:t>Usus</w:t>
      </w:r>
      <w:proofErr w:type="spellEnd"/>
      <w:r>
        <w:rPr>
          <w:sz w:val="28"/>
          <w:szCs w:val="28"/>
        </w:rPr>
        <w:t>)</w:t>
      </w:r>
      <w:r w:rsidRPr="00CB2443">
        <w:rPr>
          <w:sz w:val="28"/>
          <w:szCs w:val="28"/>
        </w:rPr>
        <w:t xml:space="preserve"> – право пользования чужой вещью без права на ее плоды. Данное право было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пожизненным, им могли также пользоваться близкие родственники </w:t>
      </w:r>
      <w:proofErr w:type="spellStart"/>
      <w:r w:rsidRPr="00CB2443">
        <w:rPr>
          <w:sz w:val="28"/>
          <w:szCs w:val="28"/>
        </w:rPr>
        <w:t>узуария</w:t>
      </w:r>
      <w:proofErr w:type="spellEnd"/>
      <w:r w:rsidRPr="00CB2443">
        <w:rPr>
          <w:sz w:val="28"/>
          <w:szCs w:val="28"/>
        </w:rPr>
        <w:t>, но это право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не могло передав</w:t>
      </w:r>
      <w:r>
        <w:rPr>
          <w:sz w:val="28"/>
          <w:szCs w:val="28"/>
        </w:rPr>
        <w:t xml:space="preserve">аться третьим. Узус был неделим; 3) </w:t>
      </w:r>
      <w:proofErr w:type="spellStart"/>
      <w:r>
        <w:rPr>
          <w:sz w:val="28"/>
          <w:szCs w:val="28"/>
        </w:rPr>
        <w:t>Хабетация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CB2443">
        <w:rPr>
          <w:sz w:val="28"/>
          <w:szCs w:val="28"/>
        </w:rPr>
        <w:t>Habitatio</w:t>
      </w:r>
      <w:proofErr w:type="spellEnd"/>
      <w:r>
        <w:rPr>
          <w:sz w:val="28"/>
          <w:szCs w:val="28"/>
        </w:rPr>
        <w:t>)</w:t>
      </w:r>
      <w:r w:rsidRPr="00CB2443">
        <w:rPr>
          <w:sz w:val="28"/>
          <w:szCs w:val="28"/>
        </w:rPr>
        <w:t xml:space="preserve"> пожизненное право проживания в чужом доме или его части.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2443">
        <w:rPr>
          <w:sz w:val="28"/>
          <w:szCs w:val="28"/>
        </w:rPr>
        <w:t>В классический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период с развитием товарообмена, расширением ремесленного дела, торговли и проч.,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были признаны такой вид прав на чужие вещи, как </w:t>
      </w:r>
      <w:proofErr w:type="spellStart"/>
      <w:r w:rsidRPr="00CB2443">
        <w:rPr>
          <w:sz w:val="28"/>
          <w:szCs w:val="28"/>
        </w:rPr>
        <w:t>суперфиции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CB2443">
        <w:rPr>
          <w:sz w:val="28"/>
          <w:szCs w:val="28"/>
        </w:rPr>
        <w:t>Superfisies</w:t>
      </w:r>
      <w:proofErr w:type="spellEnd"/>
      <w:r>
        <w:rPr>
          <w:sz w:val="28"/>
          <w:szCs w:val="28"/>
        </w:rPr>
        <w:t>)</w:t>
      </w:r>
      <w:r w:rsidRPr="00CB2443">
        <w:rPr>
          <w:sz w:val="28"/>
          <w:szCs w:val="28"/>
        </w:rPr>
        <w:t xml:space="preserve">, а в </w:t>
      </w:r>
      <w:proofErr w:type="spellStart"/>
      <w:r w:rsidRPr="00CB2443">
        <w:rPr>
          <w:sz w:val="28"/>
          <w:szCs w:val="28"/>
        </w:rPr>
        <w:t>постклассический</w:t>
      </w:r>
      <w:proofErr w:type="spellEnd"/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период – эмфитевзис</w:t>
      </w:r>
      <w:r>
        <w:rPr>
          <w:sz w:val="28"/>
          <w:szCs w:val="28"/>
        </w:rPr>
        <w:t xml:space="preserve"> (</w:t>
      </w:r>
      <w:proofErr w:type="spellStart"/>
      <w:r w:rsidRPr="00CB2443">
        <w:rPr>
          <w:sz w:val="28"/>
          <w:szCs w:val="28"/>
        </w:rPr>
        <w:t>Emphiteusis</w:t>
      </w:r>
      <w:proofErr w:type="spellEnd"/>
      <w:r>
        <w:rPr>
          <w:sz w:val="28"/>
          <w:szCs w:val="28"/>
        </w:rPr>
        <w:t>)</w:t>
      </w:r>
      <w:r w:rsidRPr="00CB2443">
        <w:rPr>
          <w:sz w:val="28"/>
          <w:szCs w:val="28"/>
        </w:rPr>
        <w:t xml:space="preserve">. </w:t>
      </w:r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CB2443">
        <w:rPr>
          <w:sz w:val="28"/>
          <w:szCs w:val="28"/>
        </w:rPr>
        <w:t>мфитевзис – право пользования чужим земельным участком с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целью ее сельскохозяйственной обработки, с правом реконструкции его, но без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ухудшения ценности и целостности его, с правом продажи, передачи по наследству,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залога. По своей сути, эмфитевзис представлял собой земельную аренду на срок более ста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лет. </w:t>
      </w:r>
      <w:r>
        <w:rPr>
          <w:sz w:val="28"/>
          <w:szCs w:val="28"/>
        </w:rPr>
        <w:t>Д</w:t>
      </w:r>
      <w:r w:rsidRPr="00CB2443">
        <w:rPr>
          <w:sz w:val="28"/>
          <w:szCs w:val="28"/>
        </w:rPr>
        <w:t xml:space="preserve">анные отношения носили возмездный характер, поскольку </w:t>
      </w:r>
      <w:proofErr w:type="spellStart"/>
      <w:r w:rsidRPr="00CB2443">
        <w:rPr>
          <w:sz w:val="28"/>
          <w:szCs w:val="28"/>
        </w:rPr>
        <w:t>эмфитевт</w:t>
      </w:r>
      <w:proofErr w:type="spellEnd"/>
      <w:r w:rsidRPr="00CB2443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был вносить ежегодную плату за пользование этим земельным участком.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Суперфиций</w:t>
      </w:r>
      <w:proofErr w:type="spellEnd"/>
      <w:r>
        <w:rPr>
          <w:sz w:val="28"/>
          <w:szCs w:val="28"/>
        </w:rPr>
        <w:t xml:space="preserve">  </w:t>
      </w:r>
      <w:r w:rsidRPr="00CB2443">
        <w:rPr>
          <w:sz w:val="28"/>
          <w:szCs w:val="28"/>
        </w:rPr>
        <w:t>по общему характеру очень близок эмфитевзису, но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отличался от него по предмету: это – наследственное и отчуждаемое право </w:t>
      </w:r>
      <w:r w:rsidRPr="00CB2443">
        <w:rPr>
          <w:sz w:val="28"/>
          <w:szCs w:val="28"/>
        </w:rPr>
        <w:lastRenderedPageBreak/>
        <w:t>пользоваться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за вознаграждение строением, домом на чужом городском участке.</w:t>
      </w:r>
      <w:proofErr w:type="gramEnd"/>
    </w:p>
    <w:p w:rsidR="007B1776" w:rsidRPr="00CB2443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 место в </w:t>
      </w:r>
      <w:r w:rsidRPr="00CB2443">
        <w:rPr>
          <w:sz w:val="28"/>
          <w:szCs w:val="28"/>
        </w:rPr>
        <w:t>системе ограниченных вещных прав занимает</w:t>
      </w:r>
      <w:r>
        <w:rPr>
          <w:sz w:val="28"/>
          <w:szCs w:val="28"/>
        </w:rPr>
        <w:t xml:space="preserve"> залог - </w:t>
      </w:r>
      <w:r w:rsidRPr="00CB2443">
        <w:rPr>
          <w:sz w:val="28"/>
          <w:szCs w:val="28"/>
        </w:rPr>
        <w:t>это право кредитора на чужую вещь, временно полученную от должника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на время исполнения обязательства. В случае выполнения обязательства должником,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кредитор обязан был вернуть предмет </w:t>
      </w:r>
      <w:proofErr w:type="gramStart"/>
      <w:r w:rsidRPr="00CB2443">
        <w:rPr>
          <w:sz w:val="28"/>
          <w:szCs w:val="28"/>
        </w:rPr>
        <w:t>залога должнику</w:t>
      </w:r>
      <w:proofErr w:type="gramEnd"/>
      <w:r w:rsidRPr="00CB2443">
        <w:rPr>
          <w:sz w:val="28"/>
          <w:szCs w:val="28"/>
        </w:rPr>
        <w:t>. В противном случае заложенная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вещь подлежала продажи, на вырученную сумму покрывался долг по обязательству, а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остаток суммы передавался должнику.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2443">
        <w:rPr>
          <w:sz w:val="28"/>
          <w:szCs w:val="28"/>
        </w:rPr>
        <w:t>Римское право признало несколько видов залога: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fiducia</w:t>
      </w:r>
      <w:proofErr w:type="spellEnd"/>
      <w:r w:rsidRPr="00CB2443">
        <w:rPr>
          <w:sz w:val="28"/>
          <w:szCs w:val="28"/>
        </w:rPr>
        <w:t xml:space="preserve"> –заложенная вещь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 xml:space="preserve">переходила в собственность к кредитору на </w:t>
      </w:r>
      <w:r>
        <w:rPr>
          <w:sz w:val="28"/>
          <w:szCs w:val="28"/>
        </w:rPr>
        <w:t xml:space="preserve">время исполнения обязательства; </w:t>
      </w:r>
      <w:proofErr w:type="spellStart"/>
      <w:r w:rsidRPr="00CB2443">
        <w:rPr>
          <w:sz w:val="28"/>
          <w:szCs w:val="28"/>
        </w:rPr>
        <w:t>pignus</w:t>
      </w:r>
      <w:proofErr w:type="spellEnd"/>
      <w:r w:rsidRPr="00CB2443">
        <w:rPr>
          <w:sz w:val="28"/>
          <w:szCs w:val="28"/>
        </w:rPr>
        <w:t xml:space="preserve"> – предметом залога могла быть движимая вещь, передаваемая на время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исполнения обязательства кредитору на держание;</w:t>
      </w:r>
      <w:r>
        <w:rPr>
          <w:sz w:val="28"/>
          <w:szCs w:val="28"/>
        </w:rPr>
        <w:t xml:space="preserve"> </w:t>
      </w:r>
      <w:proofErr w:type="spellStart"/>
      <w:r w:rsidRPr="00CB2443">
        <w:rPr>
          <w:sz w:val="28"/>
          <w:szCs w:val="28"/>
        </w:rPr>
        <w:t>hypotheca</w:t>
      </w:r>
      <w:proofErr w:type="spellEnd"/>
      <w:r w:rsidRPr="00CB2443">
        <w:rPr>
          <w:sz w:val="28"/>
          <w:szCs w:val="28"/>
        </w:rPr>
        <w:t xml:space="preserve"> – особая форма залога земли, его предмет оставался и в собственности, и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во владении должника, а субъекту залогового права предоставлялось право в случае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неисполнения обязательства истребовать заложенную вещь, продать ее и из вырученной</w:t>
      </w:r>
      <w:r>
        <w:rPr>
          <w:sz w:val="28"/>
          <w:szCs w:val="28"/>
        </w:rPr>
        <w:t xml:space="preserve"> </w:t>
      </w:r>
      <w:r w:rsidRPr="00CB2443">
        <w:rPr>
          <w:sz w:val="28"/>
          <w:szCs w:val="28"/>
        </w:rPr>
        <w:t>суммы покрыть свое требование к должнику.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Принципиальное значение для вещных прав имеет вопрос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защите. Так, владение пользовалось самостоятельной защитой. Особой формой вещного иска являлся </w:t>
      </w:r>
      <w:proofErr w:type="spellStart"/>
      <w:r>
        <w:rPr>
          <w:sz w:val="28"/>
          <w:szCs w:val="28"/>
        </w:rPr>
        <w:t>Публицианов</w:t>
      </w:r>
      <w:proofErr w:type="spellEnd"/>
      <w:r>
        <w:rPr>
          <w:sz w:val="28"/>
          <w:szCs w:val="28"/>
        </w:rPr>
        <w:t xml:space="preserve"> иск. Он позволял претору защищать владение того лица, которое, приобретя вещь добросовестно и правомерно,  но без соблюдения необходимых формальностей, еще не успело  приобрести ее в собственность по давности. В таком случае  претор допускал юридическую фикцию, будто добросовестный владелец уже приобрел вещь в собственность по давности и своим решением  восстанавливал его в утраченном владении.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защиты права собственности существовали </w:t>
      </w:r>
      <w:proofErr w:type="spellStart"/>
      <w:r>
        <w:rPr>
          <w:sz w:val="28"/>
          <w:szCs w:val="28"/>
        </w:rPr>
        <w:t>виндикационный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негоаторный</w:t>
      </w:r>
      <w:proofErr w:type="spellEnd"/>
      <w:r>
        <w:rPr>
          <w:sz w:val="28"/>
          <w:szCs w:val="28"/>
        </w:rPr>
        <w:t xml:space="preserve"> иски. </w:t>
      </w:r>
      <w:proofErr w:type="spellStart"/>
      <w:r>
        <w:rPr>
          <w:sz w:val="28"/>
          <w:szCs w:val="28"/>
        </w:rPr>
        <w:t>Виндикационный</w:t>
      </w:r>
      <w:proofErr w:type="spellEnd"/>
      <w:r>
        <w:rPr>
          <w:sz w:val="28"/>
          <w:szCs w:val="28"/>
        </w:rPr>
        <w:t xml:space="preserve"> иск – это иск </w:t>
      </w:r>
      <w:proofErr w:type="spellStart"/>
      <w:r>
        <w:rPr>
          <w:sz w:val="28"/>
          <w:szCs w:val="28"/>
        </w:rPr>
        <w:t>собствнника</w:t>
      </w:r>
      <w:proofErr w:type="spellEnd"/>
      <w:r>
        <w:rPr>
          <w:sz w:val="28"/>
          <w:szCs w:val="28"/>
        </w:rPr>
        <w:t xml:space="preserve"> об истребовании вещи из чужого незаконного владения. </w:t>
      </w:r>
      <w:proofErr w:type="spellStart"/>
      <w:r>
        <w:rPr>
          <w:sz w:val="28"/>
          <w:szCs w:val="28"/>
        </w:rPr>
        <w:t>Негаторный</w:t>
      </w:r>
      <w:proofErr w:type="spellEnd"/>
      <w:r>
        <w:rPr>
          <w:sz w:val="28"/>
          <w:szCs w:val="28"/>
        </w:rPr>
        <w:t xml:space="preserve"> иск – иск </w:t>
      </w:r>
      <w:r>
        <w:rPr>
          <w:sz w:val="28"/>
          <w:szCs w:val="28"/>
        </w:rPr>
        <w:lastRenderedPageBreak/>
        <w:t>собственника, хотя и не лишенного возможности   владеть своим имуществом, но терпящего препятствия  со  стороны кого-либо  в осуществлении своих прав с требованием устранить препятствия.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B1776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7B1776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F26168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адания</w:t>
      </w:r>
    </w:p>
    <w:p w:rsidR="007B1776" w:rsidRPr="007B1776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7B1776" w:rsidRPr="007B1776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Вопросы</w:t>
      </w:r>
      <w:r w:rsidRPr="007B1776">
        <w:rPr>
          <w:b/>
          <w:sz w:val="28"/>
          <w:szCs w:val="28"/>
        </w:rPr>
        <w:t xml:space="preserve"> </w:t>
      </w:r>
      <w:r w:rsidRPr="000665D8">
        <w:rPr>
          <w:b/>
          <w:sz w:val="28"/>
          <w:szCs w:val="28"/>
        </w:rPr>
        <w:t>для</w:t>
      </w:r>
      <w:r w:rsidRPr="007B1776">
        <w:rPr>
          <w:b/>
          <w:sz w:val="28"/>
          <w:szCs w:val="28"/>
        </w:rPr>
        <w:t xml:space="preserve"> </w:t>
      </w:r>
      <w:r w:rsidRPr="000665D8">
        <w:rPr>
          <w:b/>
          <w:sz w:val="28"/>
          <w:szCs w:val="28"/>
        </w:rPr>
        <w:t>обсуждения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616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 каких условиях вещь считалась </w:t>
      </w:r>
      <w:proofErr w:type="spellStart"/>
      <w:r>
        <w:rPr>
          <w:sz w:val="28"/>
          <w:szCs w:val="28"/>
        </w:rPr>
        <w:t>безхозяйной</w:t>
      </w:r>
      <w:proofErr w:type="spellEnd"/>
      <w:r>
        <w:rPr>
          <w:sz w:val="28"/>
          <w:szCs w:val="28"/>
        </w:rPr>
        <w:t xml:space="preserve"> и могла быть присвоена любым желающим?</w:t>
      </w:r>
    </w:p>
    <w:p w:rsidR="007B1776" w:rsidRPr="00F26168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6168">
        <w:rPr>
          <w:sz w:val="28"/>
          <w:szCs w:val="28"/>
        </w:rPr>
        <w:t xml:space="preserve">2. </w:t>
      </w:r>
      <w:r>
        <w:rPr>
          <w:sz w:val="28"/>
          <w:szCs w:val="28"/>
        </w:rPr>
        <w:t>К</w:t>
      </w:r>
      <w:r w:rsidRPr="00F26168">
        <w:rPr>
          <w:sz w:val="28"/>
          <w:szCs w:val="28"/>
        </w:rPr>
        <w:t xml:space="preserve">акие из нижеперечисленных вещей при передаче права собственности на них необходимо было </w:t>
      </w:r>
      <w:proofErr w:type="spellStart"/>
      <w:r w:rsidRPr="00F26168">
        <w:rPr>
          <w:sz w:val="28"/>
          <w:szCs w:val="28"/>
        </w:rPr>
        <w:t>манципировать</w:t>
      </w:r>
      <w:proofErr w:type="spellEnd"/>
      <w:r w:rsidRPr="00F26168">
        <w:rPr>
          <w:sz w:val="28"/>
          <w:szCs w:val="28"/>
        </w:rPr>
        <w:t>: право проезда, поместье, пчелиный рой, дом на италийской земле, дом в провинции, вол, узуфрукт на раба?</w:t>
      </w:r>
      <w:r>
        <w:rPr>
          <w:sz w:val="28"/>
          <w:szCs w:val="28"/>
        </w:rPr>
        <w:t xml:space="preserve"> По каким основаниям?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616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Как римские юристы </w:t>
      </w:r>
      <w:proofErr w:type="spellStart"/>
      <w:r>
        <w:rPr>
          <w:sz w:val="28"/>
          <w:szCs w:val="28"/>
        </w:rPr>
        <w:t>прокулианской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сабинианской</w:t>
      </w:r>
      <w:proofErr w:type="spellEnd"/>
      <w:r>
        <w:rPr>
          <w:sz w:val="28"/>
          <w:szCs w:val="28"/>
        </w:rPr>
        <w:t xml:space="preserve">  школ рассматривали проблему спецификации?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каким основаниям можно различить </w:t>
      </w:r>
      <w:r w:rsidRPr="00F26168">
        <w:rPr>
          <w:sz w:val="28"/>
          <w:szCs w:val="28"/>
        </w:rPr>
        <w:t>добросовестное и недобросовестное владение</w:t>
      </w:r>
      <w:r>
        <w:rPr>
          <w:sz w:val="28"/>
          <w:szCs w:val="28"/>
        </w:rPr>
        <w:t xml:space="preserve">? </w:t>
      </w:r>
      <w:r w:rsidRPr="00F26168">
        <w:rPr>
          <w:sz w:val="28"/>
          <w:szCs w:val="28"/>
        </w:rPr>
        <w:t xml:space="preserve"> 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Есть ли  различия в содержании римского права собственности и современного?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Почему эмфитевзис и </w:t>
      </w:r>
      <w:proofErr w:type="spellStart"/>
      <w:r>
        <w:rPr>
          <w:sz w:val="28"/>
          <w:szCs w:val="28"/>
        </w:rPr>
        <w:t>суперфиций</w:t>
      </w:r>
      <w:proofErr w:type="spellEnd"/>
      <w:r>
        <w:rPr>
          <w:sz w:val="28"/>
          <w:szCs w:val="28"/>
        </w:rPr>
        <w:t xml:space="preserve"> нельзя в полной мере отнести к сервитутам?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8379A">
        <w:rPr>
          <w:sz w:val="28"/>
          <w:szCs w:val="28"/>
        </w:rPr>
        <w:t>7. Римские юристы считали, что  собственник может делать со своей вещью все, кроме</w:t>
      </w:r>
      <w:proofErr w:type="gramStart"/>
      <w:r w:rsidRPr="00A8379A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A8379A">
        <w:rPr>
          <w:sz w:val="28"/>
          <w:szCs w:val="28"/>
        </w:rPr>
        <w:t>П</w:t>
      </w:r>
      <w:proofErr w:type="gramEnd"/>
      <w:r w:rsidRPr="00A8379A">
        <w:rPr>
          <w:sz w:val="28"/>
          <w:szCs w:val="28"/>
        </w:rPr>
        <w:t>родолжите мысль. Перечислите  основания ограничения  права собственности в Древнем Риме.</w:t>
      </w:r>
    </w:p>
    <w:p w:rsidR="007B1776" w:rsidRPr="00A8379A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B1776" w:rsidRPr="000665D8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Работа с терминами</w:t>
      </w:r>
    </w:p>
    <w:p w:rsidR="007B1776" w:rsidRP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proofErr w:type="gramStart"/>
      <w:r w:rsidRPr="00F26168">
        <w:rPr>
          <w:sz w:val="28"/>
          <w:szCs w:val="28"/>
          <w:lang w:val="en-US"/>
        </w:rPr>
        <w:t>Condominium</w:t>
      </w:r>
      <w:r w:rsidRPr="007B1776">
        <w:rPr>
          <w:sz w:val="28"/>
          <w:szCs w:val="28"/>
        </w:rPr>
        <w:t>.</w:t>
      </w:r>
      <w:proofErr w:type="gramEnd"/>
      <w:r w:rsidRPr="007B1776">
        <w:rPr>
          <w:sz w:val="28"/>
          <w:szCs w:val="28"/>
        </w:rPr>
        <w:t xml:space="preserve"> </w:t>
      </w:r>
      <w:proofErr w:type="gramStart"/>
      <w:r w:rsidRPr="007D0282">
        <w:rPr>
          <w:sz w:val="28"/>
          <w:szCs w:val="28"/>
          <w:lang w:val="en-US"/>
        </w:rPr>
        <w:t>Habitation</w:t>
      </w:r>
      <w:r w:rsidRPr="007B1776">
        <w:rPr>
          <w:sz w:val="28"/>
          <w:szCs w:val="28"/>
        </w:rPr>
        <w:t>.</w:t>
      </w:r>
      <w:proofErr w:type="gramEnd"/>
      <w:r w:rsidRPr="007B1776">
        <w:rPr>
          <w:sz w:val="28"/>
          <w:szCs w:val="28"/>
        </w:rPr>
        <w:t xml:space="preserve"> </w:t>
      </w:r>
      <w:proofErr w:type="spellStart"/>
      <w:proofErr w:type="gramStart"/>
      <w:r w:rsidRPr="007D0282">
        <w:rPr>
          <w:sz w:val="28"/>
          <w:szCs w:val="28"/>
          <w:lang w:val="en-US"/>
        </w:rPr>
        <w:t>Emphiteusis</w:t>
      </w:r>
      <w:proofErr w:type="spellEnd"/>
      <w:r w:rsidRPr="007D0282">
        <w:rPr>
          <w:sz w:val="28"/>
          <w:szCs w:val="28"/>
          <w:lang w:val="en-US"/>
        </w:rPr>
        <w:t>.</w:t>
      </w:r>
      <w:proofErr w:type="gramEnd"/>
      <w:r w:rsidRPr="007D0282">
        <w:rPr>
          <w:sz w:val="28"/>
          <w:szCs w:val="28"/>
          <w:lang w:val="en-US"/>
        </w:rPr>
        <w:t xml:space="preserve"> </w:t>
      </w:r>
      <w:proofErr w:type="gramStart"/>
      <w:r w:rsidRPr="007D0282">
        <w:rPr>
          <w:sz w:val="28"/>
          <w:szCs w:val="28"/>
          <w:lang w:val="en-US"/>
        </w:rPr>
        <w:t>In jure cession.</w:t>
      </w:r>
      <w:proofErr w:type="gramEnd"/>
      <w:r w:rsidRPr="007D028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D0282">
        <w:rPr>
          <w:sz w:val="28"/>
          <w:szCs w:val="28"/>
          <w:lang w:val="en-US"/>
        </w:rPr>
        <w:t>Mancipatio</w:t>
      </w:r>
      <w:proofErr w:type="spellEnd"/>
      <w:r w:rsidRPr="007D0282">
        <w:rPr>
          <w:sz w:val="28"/>
          <w:szCs w:val="28"/>
          <w:lang w:val="en-US"/>
        </w:rPr>
        <w:t>.</w:t>
      </w:r>
      <w:proofErr w:type="gramEnd"/>
      <w:r w:rsidRPr="007D0282">
        <w:rPr>
          <w:sz w:val="28"/>
          <w:szCs w:val="28"/>
          <w:lang w:val="en-US"/>
        </w:rPr>
        <w:t xml:space="preserve"> </w:t>
      </w:r>
      <w:proofErr w:type="gramStart"/>
      <w:r w:rsidRPr="007D0282">
        <w:rPr>
          <w:sz w:val="28"/>
          <w:szCs w:val="28"/>
          <w:lang w:val="en-US"/>
        </w:rPr>
        <w:t>Occupation.</w:t>
      </w:r>
      <w:proofErr w:type="gramEnd"/>
      <w:r w:rsidRPr="007D028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D0282">
        <w:rPr>
          <w:sz w:val="28"/>
          <w:szCs w:val="28"/>
          <w:lang w:val="en-US"/>
        </w:rPr>
        <w:t>Operae</w:t>
      </w:r>
      <w:proofErr w:type="spellEnd"/>
      <w:r w:rsidRPr="007D0282">
        <w:rPr>
          <w:sz w:val="28"/>
          <w:szCs w:val="28"/>
          <w:lang w:val="en-US"/>
        </w:rPr>
        <w:t>.</w:t>
      </w:r>
      <w:proofErr w:type="gramEnd"/>
      <w:r w:rsidRPr="007D028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D0282">
        <w:rPr>
          <w:sz w:val="28"/>
          <w:szCs w:val="28"/>
          <w:lang w:val="en-US"/>
        </w:rPr>
        <w:t>Pignus</w:t>
      </w:r>
      <w:proofErr w:type="spellEnd"/>
      <w:r w:rsidRPr="007D0282">
        <w:rPr>
          <w:sz w:val="28"/>
          <w:szCs w:val="28"/>
          <w:lang w:val="en-US"/>
        </w:rPr>
        <w:t>.</w:t>
      </w:r>
      <w:proofErr w:type="gramEnd"/>
      <w:r w:rsidRPr="007D028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D0282">
        <w:rPr>
          <w:sz w:val="28"/>
          <w:szCs w:val="28"/>
          <w:lang w:val="en-US"/>
        </w:rPr>
        <w:t>Petiorium</w:t>
      </w:r>
      <w:proofErr w:type="spellEnd"/>
      <w:r w:rsidRPr="007D0282">
        <w:rPr>
          <w:sz w:val="28"/>
          <w:szCs w:val="28"/>
          <w:lang w:val="en-US"/>
        </w:rPr>
        <w:t>.</w:t>
      </w:r>
      <w:proofErr w:type="gramEnd"/>
      <w:r w:rsidRPr="007D028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D0282">
        <w:rPr>
          <w:sz w:val="28"/>
          <w:szCs w:val="28"/>
          <w:lang w:val="en-US"/>
        </w:rPr>
        <w:t>Possessorium</w:t>
      </w:r>
      <w:proofErr w:type="spellEnd"/>
      <w:r w:rsidRPr="007D0282">
        <w:rPr>
          <w:sz w:val="28"/>
          <w:szCs w:val="28"/>
          <w:lang w:val="en-US"/>
        </w:rPr>
        <w:t>.</w:t>
      </w:r>
      <w:proofErr w:type="gramEnd"/>
      <w:r w:rsidRPr="007D028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D0282">
        <w:rPr>
          <w:sz w:val="28"/>
          <w:szCs w:val="28"/>
          <w:lang w:val="en-US"/>
        </w:rPr>
        <w:t>Servitus</w:t>
      </w:r>
      <w:proofErr w:type="spellEnd"/>
      <w:r w:rsidRPr="007D0282">
        <w:rPr>
          <w:sz w:val="28"/>
          <w:szCs w:val="28"/>
          <w:lang w:val="en-US"/>
        </w:rPr>
        <w:t>.</w:t>
      </w:r>
      <w:proofErr w:type="gramEnd"/>
      <w:r w:rsidRPr="007D0282">
        <w:rPr>
          <w:sz w:val="28"/>
          <w:szCs w:val="28"/>
          <w:lang w:val="en-US"/>
        </w:rPr>
        <w:t xml:space="preserve">  </w:t>
      </w:r>
      <w:proofErr w:type="gramStart"/>
      <w:r w:rsidRPr="007D0282">
        <w:rPr>
          <w:sz w:val="28"/>
          <w:szCs w:val="28"/>
          <w:lang w:val="en-US"/>
        </w:rPr>
        <w:t>Specification.</w:t>
      </w:r>
      <w:proofErr w:type="gramEnd"/>
      <w:r w:rsidRPr="007D0282">
        <w:rPr>
          <w:sz w:val="28"/>
          <w:szCs w:val="28"/>
          <w:lang w:val="en-US"/>
        </w:rPr>
        <w:t xml:space="preserve"> </w:t>
      </w:r>
      <w:proofErr w:type="gramStart"/>
      <w:r w:rsidRPr="007D0282">
        <w:rPr>
          <w:sz w:val="28"/>
          <w:szCs w:val="28"/>
          <w:lang w:val="en-US"/>
        </w:rPr>
        <w:t>Superficies.</w:t>
      </w:r>
      <w:proofErr w:type="gramEnd"/>
      <w:r w:rsidRPr="007D028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D0282">
        <w:rPr>
          <w:sz w:val="28"/>
          <w:szCs w:val="28"/>
          <w:lang w:val="en-US"/>
        </w:rPr>
        <w:t>Usus</w:t>
      </w:r>
      <w:proofErr w:type="spellEnd"/>
      <w:r w:rsidRPr="007D0282">
        <w:rPr>
          <w:sz w:val="28"/>
          <w:szCs w:val="28"/>
          <w:lang w:val="en-US"/>
        </w:rPr>
        <w:t>.</w:t>
      </w:r>
      <w:proofErr w:type="gramEnd"/>
      <w:r w:rsidRPr="007D028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B1776">
        <w:rPr>
          <w:sz w:val="28"/>
          <w:szCs w:val="28"/>
          <w:lang w:val="en-US"/>
        </w:rPr>
        <w:t>Usufructus</w:t>
      </w:r>
      <w:proofErr w:type="spellEnd"/>
      <w:r w:rsidRPr="007B1776">
        <w:rPr>
          <w:sz w:val="28"/>
          <w:szCs w:val="28"/>
          <w:lang w:val="en-US"/>
        </w:rPr>
        <w:t>.</w:t>
      </w:r>
      <w:proofErr w:type="gramEnd"/>
      <w:r w:rsidRPr="007B1776">
        <w:rPr>
          <w:sz w:val="28"/>
          <w:szCs w:val="28"/>
          <w:lang w:val="en-US"/>
        </w:rPr>
        <w:t xml:space="preserve"> </w:t>
      </w:r>
    </w:p>
    <w:p w:rsidR="007B1776" w:rsidRP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</w:p>
    <w:p w:rsidR="007B1776" w:rsidRPr="000665D8" w:rsidRDefault="007B1776" w:rsidP="007B177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Работа с текстом источников</w:t>
      </w:r>
    </w:p>
    <w:p w:rsidR="007B1776" w:rsidRPr="00C25EDB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5EDB">
        <w:rPr>
          <w:sz w:val="28"/>
          <w:szCs w:val="28"/>
        </w:rPr>
        <w:t xml:space="preserve">1. Составьте сравнительную таблицу особенностей и признаков </w:t>
      </w:r>
      <w:proofErr w:type="gramStart"/>
      <w:r w:rsidRPr="00C25EDB">
        <w:rPr>
          <w:sz w:val="28"/>
          <w:szCs w:val="28"/>
        </w:rPr>
        <w:t>видов</w:t>
      </w:r>
      <w:proofErr w:type="gramEnd"/>
      <w:r w:rsidRPr="00C25EDB">
        <w:rPr>
          <w:sz w:val="28"/>
          <w:szCs w:val="28"/>
        </w:rPr>
        <w:t xml:space="preserve"> вещных прав в Древнем Риме по следующим критериям: название вещного права, субъекты, объекты, содержание вещного права, подвиды вещного права, способы защиты вещного права. В верхних графах таблицы следует указать виды вещных прав, а в левом столбце таблицы – отличительные признаки, перечисленные выше.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5EDB">
        <w:rPr>
          <w:sz w:val="28"/>
          <w:szCs w:val="28"/>
        </w:rPr>
        <w:t xml:space="preserve">2. Используя нормы Гражданского кодекса РФ, сравните классификацию вещей  римского и современного </w:t>
      </w:r>
      <w:proofErr w:type="spellStart"/>
      <w:r w:rsidRPr="00C25EDB">
        <w:rPr>
          <w:sz w:val="28"/>
          <w:szCs w:val="28"/>
        </w:rPr>
        <w:t>гражжанского</w:t>
      </w:r>
      <w:proofErr w:type="spellEnd"/>
      <w:r w:rsidRPr="00C25EDB">
        <w:rPr>
          <w:sz w:val="28"/>
          <w:szCs w:val="28"/>
        </w:rPr>
        <w:t xml:space="preserve"> права. Выделите общее и различное.</w:t>
      </w:r>
    </w:p>
    <w:p w:rsidR="007B1776" w:rsidRPr="00C25EDB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5EDB">
        <w:rPr>
          <w:sz w:val="28"/>
          <w:szCs w:val="28"/>
        </w:rPr>
        <w:t>Составьте схему оснований возникновения (приобретения)</w:t>
      </w:r>
      <w:r>
        <w:rPr>
          <w:sz w:val="28"/>
          <w:szCs w:val="28"/>
        </w:rPr>
        <w:t xml:space="preserve"> </w:t>
      </w:r>
      <w:r w:rsidRPr="00C25EDB">
        <w:rPr>
          <w:sz w:val="28"/>
          <w:szCs w:val="28"/>
        </w:rPr>
        <w:t>права собственности по римскому праву. Определите соотношение</w:t>
      </w:r>
      <w:r>
        <w:rPr>
          <w:sz w:val="28"/>
          <w:szCs w:val="28"/>
        </w:rPr>
        <w:t xml:space="preserve"> </w:t>
      </w:r>
      <w:r w:rsidRPr="00C25EDB">
        <w:rPr>
          <w:sz w:val="28"/>
          <w:szCs w:val="28"/>
        </w:rPr>
        <w:t>понятий «основания возникновения права собственности» и «способы приобретения права собственности».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B1776" w:rsidRPr="000665D8" w:rsidRDefault="007B1776" w:rsidP="007B177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Казусы</w:t>
      </w:r>
    </w:p>
    <w:p w:rsidR="007B1776" w:rsidRPr="00A8379A" w:rsidRDefault="007B1776" w:rsidP="007B1776">
      <w:pPr>
        <w:spacing w:line="360" w:lineRule="auto"/>
        <w:ind w:firstLine="709"/>
        <w:jc w:val="both"/>
        <w:rPr>
          <w:sz w:val="28"/>
          <w:szCs w:val="28"/>
        </w:rPr>
      </w:pPr>
      <w:r w:rsidRPr="00A8379A">
        <w:rPr>
          <w:sz w:val="28"/>
          <w:szCs w:val="28"/>
        </w:rPr>
        <w:t xml:space="preserve">1. </w:t>
      </w:r>
      <w:proofErr w:type="spellStart"/>
      <w:proofErr w:type="gramStart"/>
      <w:r w:rsidRPr="00A8379A">
        <w:rPr>
          <w:sz w:val="28"/>
          <w:szCs w:val="28"/>
        </w:rPr>
        <w:t>Луций</w:t>
      </w:r>
      <w:proofErr w:type="spellEnd"/>
      <w:r w:rsidRPr="00A8379A">
        <w:rPr>
          <w:sz w:val="28"/>
          <w:szCs w:val="28"/>
        </w:rPr>
        <w:t xml:space="preserve"> </w:t>
      </w:r>
      <w:proofErr w:type="spellStart"/>
      <w:r w:rsidRPr="00A8379A">
        <w:rPr>
          <w:sz w:val="28"/>
          <w:szCs w:val="28"/>
        </w:rPr>
        <w:t>Корнелий</w:t>
      </w:r>
      <w:proofErr w:type="spellEnd"/>
      <w:r w:rsidRPr="00A8379A">
        <w:rPr>
          <w:sz w:val="28"/>
          <w:szCs w:val="28"/>
        </w:rPr>
        <w:t xml:space="preserve"> </w:t>
      </w:r>
      <w:proofErr w:type="spellStart"/>
      <w:r w:rsidRPr="00A8379A">
        <w:rPr>
          <w:sz w:val="28"/>
          <w:szCs w:val="28"/>
        </w:rPr>
        <w:t>Хрисогон</w:t>
      </w:r>
      <w:proofErr w:type="spellEnd"/>
      <w:r w:rsidRPr="00A8379A">
        <w:rPr>
          <w:sz w:val="28"/>
          <w:szCs w:val="28"/>
        </w:rPr>
        <w:t xml:space="preserve"> купил «имения &lt;…&gt; Секста </w:t>
      </w:r>
      <w:proofErr w:type="spellStart"/>
      <w:r w:rsidRPr="00A8379A">
        <w:rPr>
          <w:sz w:val="28"/>
          <w:szCs w:val="28"/>
        </w:rPr>
        <w:t>Росция</w:t>
      </w:r>
      <w:proofErr w:type="spellEnd"/>
      <w:r w:rsidRPr="00A8379A">
        <w:rPr>
          <w:sz w:val="28"/>
          <w:szCs w:val="28"/>
        </w:rPr>
        <w:t>, цена которым – шесть миллионов сестерций &lt;…&gt; всего за две тысячи» на торгах (Цицерон.</w:t>
      </w:r>
      <w:proofErr w:type="gramEnd"/>
      <w:r w:rsidRPr="00A8379A">
        <w:rPr>
          <w:sz w:val="28"/>
          <w:szCs w:val="28"/>
        </w:rPr>
        <w:t xml:space="preserve"> В защиту Се</w:t>
      </w:r>
      <w:r w:rsidRPr="00A8379A">
        <w:rPr>
          <w:sz w:val="28"/>
          <w:szCs w:val="28"/>
        </w:rPr>
        <w:t>к</w:t>
      </w:r>
      <w:r w:rsidRPr="00A8379A">
        <w:rPr>
          <w:sz w:val="28"/>
          <w:szCs w:val="28"/>
        </w:rPr>
        <w:t xml:space="preserve">ста </w:t>
      </w:r>
      <w:proofErr w:type="spellStart"/>
      <w:r w:rsidRPr="00A8379A">
        <w:rPr>
          <w:sz w:val="28"/>
          <w:szCs w:val="28"/>
        </w:rPr>
        <w:t>Росция</w:t>
      </w:r>
      <w:proofErr w:type="spellEnd"/>
      <w:r w:rsidRPr="00A8379A">
        <w:rPr>
          <w:sz w:val="28"/>
          <w:szCs w:val="28"/>
        </w:rPr>
        <w:t xml:space="preserve"> </w:t>
      </w:r>
      <w:proofErr w:type="spellStart"/>
      <w:r w:rsidRPr="00A8379A">
        <w:rPr>
          <w:sz w:val="28"/>
          <w:szCs w:val="28"/>
        </w:rPr>
        <w:t>Америйца</w:t>
      </w:r>
      <w:proofErr w:type="spellEnd"/>
      <w:r w:rsidRPr="00A8379A">
        <w:rPr>
          <w:sz w:val="28"/>
          <w:szCs w:val="28"/>
        </w:rPr>
        <w:t xml:space="preserve">. I. 6). Действительны ли торги? </w:t>
      </w:r>
    </w:p>
    <w:p w:rsidR="007B1776" w:rsidRPr="00A8379A" w:rsidRDefault="007B1776" w:rsidP="007B1776">
      <w:pPr>
        <w:spacing w:line="360" w:lineRule="auto"/>
        <w:ind w:firstLine="709"/>
        <w:jc w:val="both"/>
        <w:rPr>
          <w:sz w:val="28"/>
          <w:szCs w:val="28"/>
        </w:rPr>
      </w:pPr>
      <w:r w:rsidRPr="00A8379A">
        <w:rPr>
          <w:sz w:val="28"/>
          <w:szCs w:val="28"/>
        </w:rPr>
        <w:t xml:space="preserve">2. Дикий олень, раненный </w:t>
      </w:r>
      <w:proofErr w:type="gramStart"/>
      <w:r w:rsidRPr="00A8379A">
        <w:rPr>
          <w:sz w:val="28"/>
          <w:szCs w:val="28"/>
        </w:rPr>
        <w:t>клейменной</w:t>
      </w:r>
      <w:proofErr w:type="gramEnd"/>
      <w:r w:rsidRPr="00A8379A">
        <w:rPr>
          <w:sz w:val="28"/>
          <w:szCs w:val="28"/>
        </w:rPr>
        <w:t xml:space="preserve"> стрелой, был уже схвачен охотником, но сумел вырваться и убежать. Почти тотчас же его застрелил другой охотник. Кто собс</w:t>
      </w:r>
      <w:r w:rsidRPr="00A8379A">
        <w:rPr>
          <w:sz w:val="28"/>
          <w:szCs w:val="28"/>
        </w:rPr>
        <w:t>т</w:t>
      </w:r>
      <w:r w:rsidRPr="00A8379A">
        <w:rPr>
          <w:sz w:val="28"/>
          <w:szCs w:val="28"/>
        </w:rPr>
        <w:t>венник добычи?</w:t>
      </w:r>
    </w:p>
    <w:p w:rsidR="007B1776" w:rsidRPr="00A8379A" w:rsidRDefault="007B1776" w:rsidP="007B1776">
      <w:pPr>
        <w:spacing w:line="360" w:lineRule="auto"/>
        <w:ind w:firstLine="709"/>
        <w:jc w:val="both"/>
        <w:rPr>
          <w:sz w:val="28"/>
          <w:szCs w:val="28"/>
        </w:rPr>
      </w:pPr>
      <w:r w:rsidRPr="00A8379A">
        <w:rPr>
          <w:sz w:val="28"/>
          <w:szCs w:val="28"/>
        </w:rPr>
        <w:t xml:space="preserve">3. Попугай улетел от своего хозяина и залетел в сад </w:t>
      </w:r>
      <w:proofErr w:type="spellStart"/>
      <w:r w:rsidRPr="00A8379A">
        <w:rPr>
          <w:sz w:val="28"/>
          <w:szCs w:val="28"/>
        </w:rPr>
        <w:t>Публия</w:t>
      </w:r>
      <w:proofErr w:type="spellEnd"/>
      <w:r w:rsidRPr="00A8379A">
        <w:rPr>
          <w:sz w:val="28"/>
          <w:szCs w:val="28"/>
        </w:rPr>
        <w:t xml:space="preserve">. Друг </w:t>
      </w:r>
      <w:proofErr w:type="spellStart"/>
      <w:r w:rsidRPr="00A8379A">
        <w:rPr>
          <w:sz w:val="28"/>
          <w:szCs w:val="28"/>
        </w:rPr>
        <w:t>Публия</w:t>
      </w:r>
      <w:proofErr w:type="spellEnd"/>
      <w:r w:rsidRPr="00A8379A">
        <w:rPr>
          <w:sz w:val="28"/>
          <w:szCs w:val="28"/>
        </w:rPr>
        <w:t xml:space="preserve"> – </w:t>
      </w:r>
      <w:proofErr w:type="spellStart"/>
      <w:r w:rsidRPr="00A8379A">
        <w:rPr>
          <w:sz w:val="28"/>
          <w:szCs w:val="28"/>
        </w:rPr>
        <w:t>М</w:t>
      </w:r>
      <w:r w:rsidRPr="00A8379A">
        <w:rPr>
          <w:sz w:val="28"/>
          <w:szCs w:val="28"/>
        </w:rPr>
        <w:t>е</w:t>
      </w:r>
      <w:r w:rsidRPr="00A8379A">
        <w:rPr>
          <w:sz w:val="28"/>
          <w:szCs w:val="28"/>
        </w:rPr>
        <w:t>вий</w:t>
      </w:r>
      <w:proofErr w:type="spellEnd"/>
      <w:r w:rsidRPr="00A8379A">
        <w:rPr>
          <w:sz w:val="28"/>
          <w:szCs w:val="28"/>
        </w:rPr>
        <w:t xml:space="preserve">, случайно </w:t>
      </w:r>
      <w:proofErr w:type="spellStart"/>
      <w:r w:rsidRPr="00A8379A">
        <w:rPr>
          <w:sz w:val="28"/>
          <w:szCs w:val="28"/>
        </w:rPr>
        <w:t>находивщийся</w:t>
      </w:r>
      <w:proofErr w:type="spellEnd"/>
      <w:r w:rsidRPr="00A8379A">
        <w:rPr>
          <w:sz w:val="28"/>
          <w:szCs w:val="28"/>
        </w:rPr>
        <w:t xml:space="preserve"> в саду, поймал попугая, но в саду Саллюстия, однако же, на дереве, ствол которого находится в саду </w:t>
      </w:r>
      <w:proofErr w:type="spellStart"/>
      <w:r w:rsidRPr="00A8379A">
        <w:rPr>
          <w:sz w:val="28"/>
          <w:szCs w:val="28"/>
        </w:rPr>
        <w:t>Публия</w:t>
      </w:r>
      <w:proofErr w:type="spellEnd"/>
      <w:r w:rsidRPr="00A8379A">
        <w:rPr>
          <w:sz w:val="28"/>
          <w:szCs w:val="28"/>
        </w:rPr>
        <w:t>; только ветви дерева свешиваются в сад Саллюстия.      Кто и от кого имеет право потребовать попугая?</w:t>
      </w:r>
    </w:p>
    <w:p w:rsidR="007B1776" w:rsidRPr="00A8379A" w:rsidRDefault="007B1776" w:rsidP="007B1776">
      <w:pPr>
        <w:spacing w:line="360" w:lineRule="auto"/>
        <w:ind w:firstLine="709"/>
        <w:jc w:val="both"/>
        <w:rPr>
          <w:sz w:val="28"/>
          <w:szCs w:val="28"/>
        </w:rPr>
      </w:pPr>
      <w:r w:rsidRPr="00A8379A">
        <w:rPr>
          <w:sz w:val="28"/>
          <w:szCs w:val="28"/>
        </w:rPr>
        <w:t xml:space="preserve">4.  </w:t>
      </w:r>
      <w:proofErr w:type="spellStart"/>
      <w:proofErr w:type="gramStart"/>
      <w:r w:rsidRPr="00A8379A">
        <w:rPr>
          <w:sz w:val="28"/>
          <w:szCs w:val="28"/>
        </w:rPr>
        <w:t>Авл</w:t>
      </w:r>
      <w:proofErr w:type="spellEnd"/>
      <w:r w:rsidRPr="00A8379A">
        <w:rPr>
          <w:sz w:val="28"/>
          <w:szCs w:val="28"/>
        </w:rPr>
        <w:t xml:space="preserve"> </w:t>
      </w:r>
      <w:proofErr w:type="spellStart"/>
      <w:r w:rsidRPr="00A8379A">
        <w:rPr>
          <w:sz w:val="28"/>
          <w:szCs w:val="28"/>
        </w:rPr>
        <w:t>Агерий</w:t>
      </w:r>
      <w:proofErr w:type="spellEnd"/>
      <w:r w:rsidRPr="00A8379A">
        <w:rPr>
          <w:sz w:val="28"/>
          <w:szCs w:val="28"/>
        </w:rPr>
        <w:t xml:space="preserve"> продал </w:t>
      </w:r>
      <w:proofErr w:type="spellStart"/>
      <w:r w:rsidRPr="00A8379A">
        <w:rPr>
          <w:sz w:val="28"/>
          <w:szCs w:val="28"/>
        </w:rPr>
        <w:t>Нумерию</w:t>
      </w:r>
      <w:proofErr w:type="spellEnd"/>
      <w:r w:rsidRPr="00A8379A">
        <w:rPr>
          <w:sz w:val="28"/>
          <w:szCs w:val="28"/>
        </w:rPr>
        <w:t xml:space="preserve"> </w:t>
      </w:r>
      <w:proofErr w:type="spellStart"/>
      <w:r w:rsidRPr="00A8379A">
        <w:rPr>
          <w:sz w:val="28"/>
          <w:szCs w:val="28"/>
        </w:rPr>
        <w:t>Негидию</w:t>
      </w:r>
      <w:proofErr w:type="spellEnd"/>
      <w:r w:rsidRPr="00A8379A">
        <w:rPr>
          <w:sz w:val="28"/>
          <w:szCs w:val="28"/>
        </w:rPr>
        <w:t xml:space="preserve"> дом и сад, однако выезжая из поместья, он вывез на рынок и продал все плоды, собранные в саду, забрал </w:t>
      </w:r>
      <w:r w:rsidRPr="00A8379A">
        <w:rPr>
          <w:sz w:val="28"/>
          <w:szCs w:val="28"/>
        </w:rPr>
        <w:lastRenderedPageBreak/>
        <w:t>все вино из погреба вм</w:t>
      </w:r>
      <w:r w:rsidRPr="00A8379A">
        <w:rPr>
          <w:sz w:val="28"/>
          <w:szCs w:val="28"/>
        </w:rPr>
        <w:t>е</w:t>
      </w:r>
      <w:r w:rsidRPr="00A8379A">
        <w:rPr>
          <w:sz w:val="28"/>
          <w:szCs w:val="28"/>
        </w:rPr>
        <w:t>сте с сосудами, врытыми в землю, забрал весь садовый инвентарь, снял со стен картины, а также заменил на обычные двери из красного дерева и сменил замки.</w:t>
      </w:r>
      <w:proofErr w:type="gramEnd"/>
      <w:r w:rsidRPr="00A8379A">
        <w:rPr>
          <w:sz w:val="28"/>
          <w:szCs w:val="28"/>
        </w:rPr>
        <w:t xml:space="preserve"> Раздосадованный </w:t>
      </w:r>
      <w:proofErr w:type="spellStart"/>
      <w:r w:rsidRPr="00A8379A">
        <w:rPr>
          <w:sz w:val="28"/>
          <w:szCs w:val="28"/>
        </w:rPr>
        <w:t>Нумерий</w:t>
      </w:r>
      <w:proofErr w:type="spellEnd"/>
      <w:r w:rsidRPr="00A8379A">
        <w:rPr>
          <w:sz w:val="28"/>
          <w:szCs w:val="28"/>
        </w:rPr>
        <w:t xml:space="preserve"> </w:t>
      </w:r>
      <w:proofErr w:type="spellStart"/>
      <w:r w:rsidRPr="00A8379A">
        <w:rPr>
          <w:sz w:val="28"/>
          <w:szCs w:val="28"/>
        </w:rPr>
        <w:t>Негидий</w:t>
      </w:r>
      <w:proofErr w:type="spellEnd"/>
      <w:r w:rsidRPr="00A8379A">
        <w:rPr>
          <w:sz w:val="28"/>
          <w:szCs w:val="28"/>
        </w:rPr>
        <w:t xml:space="preserve"> подал иск в суд. Что из перечисленного он может получить назад по суду?</w:t>
      </w:r>
    </w:p>
    <w:p w:rsidR="007B1776" w:rsidRPr="00A8379A" w:rsidRDefault="007B1776" w:rsidP="007B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379A">
        <w:rPr>
          <w:sz w:val="28"/>
          <w:szCs w:val="28"/>
        </w:rPr>
        <w:t xml:space="preserve">. </w:t>
      </w:r>
      <w:proofErr w:type="spellStart"/>
      <w:r w:rsidRPr="00A8379A">
        <w:rPr>
          <w:sz w:val="28"/>
          <w:szCs w:val="28"/>
        </w:rPr>
        <w:t>Публий</w:t>
      </w:r>
      <w:proofErr w:type="spellEnd"/>
      <w:r w:rsidRPr="00A8379A">
        <w:rPr>
          <w:sz w:val="28"/>
          <w:szCs w:val="28"/>
        </w:rPr>
        <w:t xml:space="preserve"> купил статую Венеры, однако когда он пришел забирать ее у торговца, последний предложил ему статую без пьедестала, на том основании, что при заключении договора купли-продажи этот факт не был оговорен. Имеет ли покупатель право требовать выдачи статуи вместе с пьедесталом.</w:t>
      </w:r>
    </w:p>
    <w:p w:rsidR="007B1776" w:rsidRPr="00A8379A" w:rsidRDefault="007B1776" w:rsidP="007B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8379A">
        <w:rPr>
          <w:sz w:val="28"/>
          <w:szCs w:val="28"/>
        </w:rPr>
        <w:t xml:space="preserve">. Поместье </w:t>
      </w:r>
      <w:proofErr w:type="spellStart"/>
      <w:r w:rsidRPr="00A8379A">
        <w:rPr>
          <w:sz w:val="28"/>
          <w:szCs w:val="28"/>
        </w:rPr>
        <w:t>Нумерия</w:t>
      </w:r>
      <w:proofErr w:type="spellEnd"/>
      <w:r w:rsidRPr="00A8379A">
        <w:rPr>
          <w:sz w:val="28"/>
          <w:szCs w:val="28"/>
        </w:rPr>
        <w:t xml:space="preserve"> </w:t>
      </w:r>
      <w:proofErr w:type="spellStart"/>
      <w:r w:rsidRPr="00A8379A">
        <w:rPr>
          <w:sz w:val="28"/>
          <w:szCs w:val="28"/>
        </w:rPr>
        <w:t>Негидия</w:t>
      </w:r>
      <w:proofErr w:type="spellEnd"/>
      <w:r w:rsidRPr="00A8379A">
        <w:rPr>
          <w:sz w:val="28"/>
          <w:szCs w:val="28"/>
        </w:rPr>
        <w:t xml:space="preserve"> располагалось на о</w:t>
      </w:r>
      <w:r w:rsidRPr="00A8379A">
        <w:rPr>
          <w:sz w:val="28"/>
          <w:szCs w:val="28"/>
        </w:rPr>
        <w:t>д</w:t>
      </w:r>
      <w:r w:rsidRPr="00A8379A">
        <w:rPr>
          <w:sz w:val="28"/>
          <w:szCs w:val="28"/>
        </w:rPr>
        <w:t xml:space="preserve">ном берегу реки, а поместье </w:t>
      </w:r>
      <w:proofErr w:type="spellStart"/>
      <w:r w:rsidRPr="00A8379A">
        <w:rPr>
          <w:sz w:val="28"/>
          <w:szCs w:val="28"/>
        </w:rPr>
        <w:t>Авла</w:t>
      </w:r>
      <w:proofErr w:type="spellEnd"/>
      <w:r w:rsidRPr="00A8379A">
        <w:rPr>
          <w:sz w:val="28"/>
          <w:szCs w:val="28"/>
        </w:rPr>
        <w:t xml:space="preserve"> </w:t>
      </w:r>
      <w:proofErr w:type="spellStart"/>
      <w:r w:rsidRPr="00A8379A">
        <w:rPr>
          <w:sz w:val="28"/>
          <w:szCs w:val="28"/>
        </w:rPr>
        <w:t>Агерия</w:t>
      </w:r>
      <w:proofErr w:type="spellEnd"/>
      <w:r w:rsidRPr="00A8379A">
        <w:rPr>
          <w:sz w:val="28"/>
          <w:szCs w:val="28"/>
        </w:rPr>
        <w:t xml:space="preserve"> – </w:t>
      </w:r>
      <w:proofErr w:type="gramStart"/>
      <w:r w:rsidRPr="00A8379A">
        <w:rPr>
          <w:sz w:val="28"/>
          <w:szCs w:val="28"/>
        </w:rPr>
        <w:t>на</w:t>
      </w:r>
      <w:proofErr w:type="gramEnd"/>
      <w:r w:rsidRPr="00A8379A">
        <w:rPr>
          <w:sz w:val="28"/>
          <w:szCs w:val="28"/>
        </w:rPr>
        <w:t xml:space="preserve"> противоположном. Со временем река см</w:t>
      </w:r>
      <w:r w:rsidRPr="00A8379A">
        <w:rPr>
          <w:sz w:val="28"/>
          <w:szCs w:val="28"/>
        </w:rPr>
        <w:t>е</w:t>
      </w:r>
      <w:r w:rsidRPr="00A8379A">
        <w:rPr>
          <w:sz w:val="28"/>
          <w:szCs w:val="28"/>
        </w:rPr>
        <w:t>нила русло, а старица пересохла. Теперь река не разделяла два поместья, но проходила ч</w:t>
      </w:r>
      <w:r w:rsidRPr="00A8379A">
        <w:rPr>
          <w:sz w:val="28"/>
          <w:szCs w:val="28"/>
        </w:rPr>
        <w:t>е</w:t>
      </w:r>
      <w:r w:rsidRPr="00A8379A">
        <w:rPr>
          <w:sz w:val="28"/>
          <w:szCs w:val="28"/>
        </w:rPr>
        <w:t xml:space="preserve">рез владения </w:t>
      </w:r>
      <w:proofErr w:type="spellStart"/>
      <w:r w:rsidRPr="00A8379A">
        <w:rPr>
          <w:sz w:val="28"/>
          <w:szCs w:val="28"/>
        </w:rPr>
        <w:t>Негидия</w:t>
      </w:r>
      <w:proofErr w:type="spellEnd"/>
      <w:r w:rsidRPr="00A8379A">
        <w:rPr>
          <w:sz w:val="28"/>
          <w:szCs w:val="28"/>
        </w:rPr>
        <w:t xml:space="preserve">. Решив, что освободившаяся земля принадлежит ему, </w:t>
      </w:r>
      <w:proofErr w:type="spellStart"/>
      <w:r w:rsidRPr="00A8379A">
        <w:rPr>
          <w:sz w:val="28"/>
          <w:szCs w:val="28"/>
        </w:rPr>
        <w:t>Агерий</w:t>
      </w:r>
      <w:proofErr w:type="spellEnd"/>
      <w:r w:rsidRPr="00A8379A">
        <w:rPr>
          <w:sz w:val="28"/>
          <w:szCs w:val="28"/>
        </w:rPr>
        <w:t xml:space="preserve"> окк</w:t>
      </w:r>
      <w:r w:rsidRPr="00A8379A">
        <w:rPr>
          <w:sz w:val="28"/>
          <w:szCs w:val="28"/>
        </w:rPr>
        <w:t>у</w:t>
      </w:r>
      <w:r w:rsidRPr="00A8379A">
        <w:rPr>
          <w:sz w:val="28"/>
          <w:szCs w:val="28"/>
        </w:rPr>
        <w:t xml:space="preserve">пировал русло старицы. Однако </w:t>
      </w:r>
      <w:proofErr w:type="spellStart"/>
      <w:r w:rsidRPr="00A8379A">
        <w:rPr>
          <w:sz w:val="28"/>
          <w:szCs w:val="28"/>
        </w:rPr>
        <w:t>Негидий</w:t>
      </w:r>
      <w:proofErr w:type="spellEnd"/>
      <w:r w:rsidRPr="00A8379A">
        <w:rPr>
          <w:sz w:val="28"/>
          <w:szCs w:val="28"/>
        </w:rPr>
        <w:t xml:space="preserve"> не согласился и обратился в суд. Каково будет решение суда? Чем оно должно быть обосновано?</w:t>
      </w:r>
    </w:p>
    <w:p w:rsidR="007B1776" w:rsidRPr="00A8379A" w:rsidRDefault="007B1776" w:rsidP="007B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8379A">
        <w:rPr>
          <w:sz w:val="28"/>
          <w:szCs w:val="28"/>
        </w:rPr>
        <w:t xml:space="preserve">.  Предположим, что </w:t>
      </w:r>
      <w:proofErr w:type="spellStart"/>
      <w:r w:rsidRPr="00A8379A">
        <w:rPr>
          <w:sz w:val="28"/>
          <w:szCs w:val="28"/>
        </w:rPr>
        <w:t>Тиций</w:t>
      </w:r>
      <w:proofErr w:type="spellEnd"/>
      <w:r w:rsidRPr="00A8379A">
        <w:rPr>
          <w:sz w:val="28"/>
          <w:szCs w:val="28"/>
        </w:rPr>
        <w:t xml:space="preserve"> посадил дерево на земле </w:t>
      </w:r>
      <w:proofErr w:type="spellStart"/>
      <w:r w:rsidRPr="00A8379A">
        <w:rPr>
          <w:sz w:val="28"/>
          <w:szCs w:val="28"/>
        </w:rPr>
        <w:t>Мевия</w:t>
      </w:r>
      <w:proofErr w:type="spellEnd"/>
      <w:r w:rsidRPr="00A8379A">
        <w:rPr>
          <w:sz w:val="28"/>
          <w:szCs w:val="28"/>
        </w:rPr>
        <w:t>. Кому принадлежит это дерево?</w:t>
      </w:r>
    </w:p>
    <w:p w:rsidR="007B1776" w:rsidRPr="00A8379A" w:rsidRDefault="007B1776" w:rsidP="007B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8379A">
        <w:rPr>
          <w:sz w:val="28"/>
          <w:szCs w:val="28"/>
        </w:rPr>
        <w:t xml:space="preserve">. </w:t>
      </w:r>
      <w:proofErr w:type="gramStart"/>
      <w:r w:rsidRPr="00A8379A">
        <w:rPr>
          <w:sz w:val="28"/>
          <w:szCs w:val="28"/>
        </w:rPr>
        <w:t xml:space="preserve">Меченая овца, принадлежащая </w:t>
      </w:r>
      <w:proofErr w:type="spellStart"/>
      <w:r w:rsidRPr="00A8379A">
        <w:rPr>
          <w:sz w:val="28"/>
          <w:szCs w:val="28"/>
        </w:rPr>
        <w:t>Публию</w:t>
      </w:r>
      <w:proofErr w:type="spellEnd"/>
      <w:r w:rsidRPr="00A8379A">
        <w:rPr>
          <w:sz w:val="28"/>
          <w:szCs w:val="28"/>
        </w:rPr>
        <w:t xml:space="preserve">, потерялась в лесу и прибилась к стаду его соседа </w:t>
      </w:r>
      <w:proofErr w:type="spellStart"/>
      <w:r w:rsidRPr="00A8379A">
        <w:rPr>
          <w:sz w:val="28"/>
          <w:szCs w:val="28"/>
        </w:rPr>
        <w:t>Тиция</w:t>
      </w:r>
      <w:proofErr w:type="spellEnd"/>
      <w:r w:rsidRPr="00A8379A">
        <w:rPr>
          <w:sz w:val="28"/>
          <w:szCs w:val="28"/>
        </w:rPr>
        <w:t>, где и была найдена хозяином по прошествии значительного времени.</w:t>
      </w:r>
      <w:proofErr w:type="gramEnd"/>
      <w:r w:rsidRPr="00A8379A">
        <w:rPr>
          <w:sz w:val="28"/>
          <w:szCs w:val="28"/>
        </w:rPr>
        <w:t xml:space="preserve"> </w:t>
      </w:r>
      <w:proofErr w:type="spellStart"/>
      <w:r w:rsidRPr="00A8379A">
        <w:rPr>
          <w:sz w:val="28"/>
          <w:szCs w:val="28"/>
        </w:rPr>
        <w:t>Тиций</w:t>
      </w:r>
      <w:proofErr w:type="spellEnd"/>
      <w:r w:rsidRPr="00A8379A">
        <w:rPr>
          <w:sz w:val="28"/>
          <w:szCs w:val="28"/>
        </w:rPr>
        <w:t xml:space="preserve"> не скрывал того факта, что эта овца не принадлежит ему, однако отказался выд</w:t>
      </w:r>
      <w:r w:rsidRPr="00A8379A">
        <w:rPr>
          <w:sz w:val="28"/>
          <w:szCs w:val="28"/>
        </w:rPr>
        <w:t>а</w:t>
      </w:r>
      <w:r w:rsidRPr="00A8379A">
        <w:rPr>
          <w:sz w:val="28"/>
          <w:szCs w:val="28"/>
        </w:rPr>
        <w:t xml:space="preserve">вать ее назад до тех пор, пока </w:t>
      </w:r>
      <w:proofErr w:type="spellStart"/>
      <w:r w:rsidRPr="00A8379A">
        <w:rPr>
          <w:sz w:val="28"/>
          <w:szCs w:val="28"/>
        </w:rPr>
        <w:t>Публий</w:t>
      </w:r>
      <w:proofErr w:type="spellEnd"/>
      <w:r w:rsidRPr="00A8379A">
        <w:rPr>
          <w:sz w:val="28"/>
          <w:szCs w:val="28"/>
        </w:rPr>
        <w:t xml:space="preserve"> не возместит ему расходы по содержанию овцы. Вправе ли он был так поступить? Предположим также, что эта овца за время пребывания у </w:t>
      </w:r>
      <w:proofErr w:type="spellStart"/>
      <w:r w:rsidRPr="00A8379A">
        <w:rPr>
          <w:sz w:val="28"/>
          <w:szCs w:val="28"/>
        </w:rPr>
        <w:t>Тиция</w:t>
      </w:r>
      <w:proofErr w:type="spellEnd"/>
      <w:r w:rsidRPr="00A8379A">
        <w:rPr>
          <w:sz w:val="28"/>
          <w:szCs w:val="28"/>
        </w:rPr>
        <w:t xml:space="preserve"> принесла приплод. Имеет ли право </w:t>
      </w:r>
      <w:proofErr w:type="spellStart"/>
      <w:r w:rsidRPr="00A8379A">
        <w:rPr>
          <w:sz w:val="28"/>
          <w:szCs w:val="28"/>
        </w:rPr>
        <w:t>Публий</w:t>
      </w:r>
      <w:proofErr w:type="spellEnd"/>
      <w:r w:rsidRPr="00A8379A">
        <w:rPr>
          <w:sz w:val="28"/>
          <w:szCs w:val="28"/>
        </w:rPr>
        <w:t xml:space="preserve"> требовать выдачи также и ягнят, ра</w:t>
      </w:r>
      <w:r w:rsidRPr="00A8379A">
        <w:rPr>
          <w:sz w:val="28"/>
          <w:szCs w:val="28"/>
        </w:rPr>
        <w:t>с</w:t>
      </w:r>
      <w:r w:rsidRPr="00A8379A">
        <w:rPr>
          <w:sz w:val="28"/>
          <w:szCs w:val="28"/>
        </w:rPr>
        <w:t>сматривая их как плоды принадлежащей ему вещи?</w:t>
      </w:r>
    </w:p>
    <w:p w:rsidR="007B1776" w:rsidRPr="00A8379A" w:rsidRDefault="007B1776" w:rsidP="007B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8379A">
        <w:rPr>
          <w:sz w:val="28"/>
          <w:szCs w:val="28"/>
        </w:rPr>
        <w:t xml:space="preserve">В результате ливневых дождей единственная дорога к имению </w:t>
      </w:r>
      <w:proofErr w:type="spellStart"/>
      <w:r w:rsidRPr="00A8379A">
        <w:rPr>
          <w:sz w:val="28"/>
          <w:szCs w:val="28"/>
        </w:rPr>
        <w:t>Луция</w:t>
      </w:r>
      <w:proofErr w:type="spellEnd"/>
      <w:r w:rsidRPr="00A8379A">
        <w:rPr>
          <w:sz w:val="28"/>
          <w:szCs w:val="28"/>
        </w:rPr>
        <w:t>, кот</w:t>
      </w:r>
      <w:r w:rsidRPr="00A8379A">
        <w:rPr>
          <w:sz w:val="28"/>
          <w:szCs w:val="28"/>
        </w:rPr>
        <w:t>о</w:t>
      </w:r>
      <w:r w:rsidRPr="00A8379A">
        <w:rPr>
          <w:sz w:val="28"/>
          <w:szCs w:val="28"/>
        </w:rPr>
        <w:t xml:space="preserve">рая пролегала через соседнее имение, пришла в негодность. </w:t>
      </w:r>
      <w:proofErr w:type="spellStart"/>
      <w:r w:rsidRPr="00A8379A">
        <w:rPr>
          <w:sz w:val="28"/>
          <w:szCs w:val="28"/>
        </w:rPr>
        <w:t>Луций</w:t>
      </w:r>
      <w:proofErr w:type="spellEnd"/>
      <w:r w:rsidRPr="00A8379A">
        <w:rPr>
          <w:sz w:val="28"/>
          <w:szCs w:val="28"/>
        </w:rPr>
        <w:t xml:space="preserve"> имел право проезда по этой дороге (сервитут), поэтому он решил, что </w:t>
      </w:r>
      <w:r w:rsidRPr="00A8379A">
        <w:rPr>
          <w:sz w:val="28"/>
          <w:szCs w:val="28"/>
        </w:rPr>
        <w:lastRenderedPageBreak/>
        <w:t>вправе потребовать от соседа, чтобы тот отремонтировал дорогу. Основательно ли?</w:t>
      </w:r>
    </w:p>
    <w:p w:rsidR="007B1776" w:rsidRPr="00A8379A" w:rsidRDefault="007B1776" w:rsidP="007B1776">
      <w:pPr>
        <w:spacing w:line="360" w:lineRule="auto"/>
        <w:ind w:firstLine="709"/>
        <w:jc w:val="both"/>
        <w:rPr>
          <w:sz w:val="28"/>
          <w:szCs w:val="28"/>
        </w:rPr>
      </w:pPr>
      <w:r w:rsidRPr="00A8379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8379A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Pr="00A8379A">
        <w:rPr>
          <w:sz w:val="28"/>
          <w:szCs w:val="28"/>
        </w:rPr>
        <w:t xml:space="preserve">арк приобрел квартиру, занимающую второй этаж двухэтажного дома, у </w:t>
      </w:r>
      <w:proofErr w:type="spellStart"/>
      <w:r w:rsidRPr="00A8379A">
        <w:rPr>
          <w:sz w:val="28"/>
          <w:szCs w:val="28"/>
        </w:rPr>
        <w:t>Т</w:t>
      </w:r>
      <w:r w:rsidRPr="00A8379A">
        <w:rPr>
          <w:sz w:val="28"/>
          <w:szCs w:val="28"/>
        </w:rPr>
        <w:t>и</w:t>
      </w:r>
      <w:r w:rsidRPr="00A8379A">
        <w:rPr>
          <w:sz w:val="28"/>
          <w:szCs w:val="28"/>
        </w:rPr>
        <w:t>ция</w:t>
      </w:r>
      <w:proofErr w:type="spellEnd"/>
      <w:r w:rsidRPr="00A8379A">
        <w:rPr>
          <w:sz w:val="28"/>
          <w:szCs w:val="28"/>
        </w:rPr>
        <w:t>, которому принадлежит первый этаж дома и земельный участок, на котором он п</w:t>
      </w:r>
      <w:r w:rsidRPr="00A8379A">
        <w:rPr>
          <w:sz w:val="28"/>
          <w:szCs w:val="28"/>
        </w:rPr>
        <w:t>о</w:t>
      </w:r>
      <w:r w:rsidRPr="00A8379A">
        <w:rPr>
          <w:sz w:val="28"/>
          <w:szCs w:val="28"/>
        </w:rPr>
        <w:t xml:space="preserve">строен. Приобретет ли Марк право собственности на пол этой квартиры? </w:t>
      </w:r>
    </w:p>
    <w:p w:rsidR="007B1776" w:rsidRDefault="007B1776" w:rsidP="007B1776">
      <w:pPr>
        <w:spacing w:line="360" w:lineRule="auto"/>
        <w:ind w:firstLine="709"/>
        <w:jc w:val="both"/>
        <w:rPr>
          <w:sz w:val="28"/>
          <w:szCs w:val="28"/>
        </w:rPr>
      </w:pPr>
      <w:r w:rsidRPr="00A8379A">
        <w:rPr>
          <w:sz w:val="28"/>
          <w:szCs w:val="28"/>
        </w:rPr>
        <w:t>1</w:t>
      </w:r>
      <w:r>
        <w:rPr>
          <w:sz w:val="28"/>
          <w:szCs w:val="28"/>
        </w:rPr>
        <w:t xml:space="preserve">1. </w:t>
      </w:r>
      <w:r w:rsidRPr="00A8379A">
        <w:rPr>
          <w:sz w:val="28"/>
          <w:szCs w:val="28"/>
        </w:rPr>
        <w:t>По договору с собственником вещи Туллий приобрел на нее сервитут. Спу</w:t>
      </w:r>
      <w:r w:rsidRPr="00A8379A">
        <w:rPr>
          <w:sz w:val="28"/>
          <w:szCs w:val="28"/>
        </w:rPr>
        <w:t>с</w:t>
      </w:r>
      <w:r w:rsidRPr="00A8379A">
        <w:rPr>
          <w:sz w:val="28"/>
          <w:szCs w:val="28"/>
        </w:rPr>
        <w:t>тя некоторое время вещь была продана собственником третьему лицу. Новый хозяин вещи заявил, что он не связан заключенным его предшественником договором и потребовал от Туллия прекратить нарушение его прав собственности, заключавшиеся в реализации п</w:t>
      </w:r>
      <w:r w:rsidRPr="00A8379A">
        <w:rPr>
          <w:sz w:val="28"/>
          <w:szCs w:val="28"/>
        </w:rPr>
        <w:t>о</w:t>
      </w:r>
      <w:r w:rsidRPr="00A8379A">
        <w:rPr>
          <w:sz w:val="28"/>
          <w:szCs w:val="28"/>
        </w:rPr>
        <w:t>следним сервитута. Правомерно ли это требование?</w:t>
      </w:r>
    </w:p>
    <w:p w:rsidR="007B1776" w:rsidRPr="00A8379A" w:rsidRDefault="007B1776" w:rsidP="007B1776">
      <w:pPr>
        <w:spacing w:line="360" w:lineRule="auto"/>
        <w:ind w:firstLine="709"/>
        <w:jc w:val="both"/>
        <w:rPr>
          <w:sz w:val="28"/>
          <w:szCs w:val="28"/>
        </w:rPr>
      </w:pPr>
    </w:p>
    <w:p w:rsidR="007B1776" w:rsidRPr="000665D8" w:rsidRDefault="007B1776" w:rsidP="007B177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Список литературы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Памятники римского права: Законы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таблиц. Институции Гая. Дигесты Юстиниана. М: Зерцало, 1997. 608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376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Ахметьянова</w:t>
      </w:r>
      <w:proofErr w:type="spellEnd"/>
      <w:r>
        <w:rPr>
          <w:sz w:val="28"/>
          <w:szCs w:val="28"/>
        </w:rPr>
        <w:t xml:space="preserve"> З.А. Вещное право: учебник. М.: Статут, 2011. 360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DA24D7">
        <w:rPr>
          <w:sz w:val="28"/>
          <w:szCs w:val="28"/>
        </w:rPr>
        <w:t>Гетьман-Павлова</w:t>
      </w:r>
      <w:proofErr w:type="spellEnd"/>
      <w:r w:rsidRPr="00DA24D7">
        <w:rPr>
          <w:sz w:val="28"/>
          <w:szCs w:val="28"/>
        </w:rPr>
        <w:t xml:space="preserve"> И.В. Римское частное право: Курс лекций в схематическом изложении</w:t>
      </w:r>
      <w:r>
        <w:rPr>
          <w:sz w:val="28"/>
          <w:szCs w:val="28"/>
        </w:rPr>
        <w:t xml:space="preserve">. </w:t>
      </w:r>
      <w:r w:rsidRPr="00DA24D7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DA24D7">
        <w:rPr>
          <w:sz w:val="28"/>
          <w:szCs w:val="28"/>
        </w:rPr>
        <w:t xml:space="preserve">: </w:t>
      </w:r>
      <w:proofErr w:type="spellStart"/>
      <w:r w:rsidRPr="00DA24D7">
        <w:rPr>
          <w:sz w:val="28"/>
          <w:szCs w:val="28"/>
        </w:rPr>
        <w:t>Юр</w:t>
      </w:r>
      <w:r>
        <w:rPr>
          <w:sz w:val="28"/>
          <w:szCs w:val="28"/>
        </w:rPr>
        <w:t>айт</w:t>
      </w:r>
      <w:proofErr w:type="spellEnd"/>
      <w:r w:rsidRPr="00DA24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2005. 343 с.</w:t>
      </w:r>
    </w:p>
    <w:p w:rsidR="007B1776" w:rsidRPr="00057B0F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Диошди</w:t>
      </w:r>
      <w:proofErr w:type="spellEnd"/>
      <w:r>
        <w:rPr>
          <w:sz w:val="28"/>
          <w:szCs w:val="28"/>
        </w:rPr>
        <w:t xml:space="preserve"> Д. Собственность в древнем и </w:t>
      </w:r>
      <w:proofErr w:type="spellStart"/>
      <w:r>
        <w:rPr>
          <w:sz w:val="28"/>
          <w:szCs w:val="28"/>
        </w:rPr>
        <w:t>предклассическом</w:t>
      </w:r>
      <w:proofErr w:type="spellEnd"/>
      <w:r>
        <w:rPr>
          <w:sz w:val="28"/>
          <w:szCs w:val="28"/>
        </w:rPr>
        <w:t xml:space="preserve"> римском праве </w:t>
      </w:r>
      <w:r w:rsidRPr="00B32175">
        <w:rPr>
          <w:sz w:val="28"/>
          <w:szCs w:val="28"/>
        </w:rPr>
        <w:t>//</w:t>
      </w:r>
      <w:r>
        <w:rPr>
          <w:sz w:val="28"/>
          <w:szCs w:val="28"/>
        </w:rPr>
        <w:t xml:space="preserve"> Современные исследования римского права. Реферативный сборник</w:t>
      </w:r>
      <w:proofErr w:type="gramStart"/>
      <w:r>
        <w:rPr>
          <w:sz w:val="28"/>
          <w:szCs w:val="28"/>
        </w:rPr>
        <w:t xml:space="preserve"> </w:t>
      </w:r>
      <w:r w:rsidRPr="00B32175">
        <w:rPr>
          <w:sz w:val="28"/>
          <w:szCs w:val="28"/>
        </w:rPr>
        <w:t>/</w:t>
      </w:r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од ред. В.С. </w:t>
      </w:r>
      <w:proofErr w:type="spellStart"/>
      <w:r>
        <w:rPr>
          <w:sz w:val="28"/>
          <w:szCs w:val="28"/>
        </w:rPr>
        <w:t>Нерсесянца</w:t>
      </w:r>
      <w:proofErr w:type="spellEnd"/>
      <w:r>
        <w:rPr>
          <w:sz w:val="28"/>
          <w:szCs w:val="28"/>
        </w:rPr>
        <w:t xml:space="preserve"> и др. М.: ИНИОН АН СССР, 1987. 130 с.</w:t>
      </w:r>
    </w:p>
    <w:p w:rsidR="007B1776" w:rsidRPr="00DA24D7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DA24D7">
        <w:rPr>
          <w:sz w:val="28"/>
          <w:szCs w:val="28"/>
        </w:rPr>
        <w:t>Дождев</w:t>
      </w:r>
      <w:proofErr w:type="spellEnd"/>
      <w:r w:rsidRPr="00DA24D7">
        <w:rPr>
          <w:sz w:val="28"/>
          <w:szCs w:val="28"/>
        </w:rPr>
        <w:t xml:space="preserve"> Д.В. Римское частное право. Учебник для юридических вузов и факультетов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/ Под общ</w:t>
      </w:r>
      <w:proofErr w:type="gramStart"/>
      <w:r w:rsidRPr="00DA24D7">
        <w:rPr>
          <w:sz w:val="28"/>
          <w:szCs w:val="28"/>
        </w:rPr>
        <w:t>.</w:t>
      </w:r>
      <w:proofErr w:type="gramEnd"/>
      <w:r w:rsidRPr="00DA24D7">
        <w:rPr>
          <w:sz w:val="28"/>
          <w:szCs w:val="28"/>
        </w:rPr>
        <w:t xml:space="preserve"> </w:t>
      </w:r>
      <w:proofErr w:type="gramStart"/>
      <w:r w:rsidRPr="00DA24D7">
        <w:rPr>
          <w:sz w:val="28"/>
          <w:szCs w:val="28"/>
        </w:rPr>
        <w:t>р</w:t>
      </w:r>
      <w:proofErr w:type="gramEnd"/>
      <w:r w:rsidRPr="00DA24D7">
        <w:rPr>
          <w:sz w:val="28"/>
          <w:szCs w:val="28"/>
        </w:rPr>
        <w:t>ед.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 xml:space="preserve">академика РАН, </w:t>
      </w: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 xml:space="preserve">. проф. В.С. </w:t>
      </w:r>
      <w:proofErr w:type="spellStart"/>
      <w:r>
        <w:rPr>
          <w:sz w:val="28"/>
          <w:szCs w:val="28"/>
        </w:rPr>
        <w:t>Нерсесянца</w:t>
      </w:r>
      <w:proofErr w:type="spellEnd"/>
      <w:r>
        <w:rPr>
          <w:sz w:val="28"/>
          <w:szCs w:val="28"/>
        </w:rPr>
        <w:t>. М.</w:t>
      </w:r>
      <w:r w:rsidRPr="00DA24D7">
        <w:rPr>
          <w:sz w:val="28"/>
          <w:szCs w:val="28"/>
        </w:rPr>
        <w:t>: НОРМА, 20</w:t>
      </w:r>
      <w:r>
        <w:rPr>
          <w:sz w:val="28"/>
          <w:szCs w:val="28"/>
        </w:rPr>
        <w:t>14</w:t>
      </w:r>
      <w:r w:rsidRPr="00DA24D7">
        <w:rPr>
          <w:sz w:val="28"/>
          <w:szCs w:val="28"/>
        </w:rPr>
        <w:t xml:space="preserve">. 784 </w:t>
      </w:r>
      <w:proofErr w:type="gramStart"/>
      <w:r w:rsidRPr="00DA24D7">
        <w:rPr>
          <w:sz w:val="28"/>
          <w:szCs w:val="28"/>
        </w:rPr>
        <w:t>с</w:t>
      </w:r>
      <w:proofErr w:type="gramEnd"/>
      <w:r w:rsidRPr="00DA24D7">
        <w:rPr>
          <w:sz w:val="28"/>
          <w:szCs w:val="28"/>
        </w:rPr>
        <w:t>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111B84">
        <w:rPr>
          <w:sz w:val="28"/>
          <w:szCs w:val="28"/>
        </w:rPr>
        <w:t>Дождев</w:t>
      </w:r>
      <w:proofErr w:type="spellEnd"/>
      <w:r w:rsidRPr="00111B84">
        <w:rPr>
          <w:sz w:val="28"/>
          <w:szCs w:val="28"/>
        </w:rPr>
        <w:t xml:space="preserve"> Д.В. Основание защиты владения в римском праве</w:t>
      </w:r>
      <w:r>
        <w:rPr>
          <w:sz w:val="28"/>
          <w:szCs w:val="28"/>
        </w:rPr>
        <w:t>.</w:t>
      </w:r>
      <w:r w:rsidRPr="00111B84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.: Институт государства и права РАН, </w:t>
      </w:r>
      <w:r w:rsidRPr="00111B84">
        <w:rPr>
          <w:sz w:val="28"/>
          <w:szCs w:val="28"/>
        </w:rPr>
        <w:t xml:space="preserve">1996. </w:t>
      </w:r>
      <w:r>
        <w:rPr>
          <w:sz w:val="28"/>
          <w:szCs w:val="28"/>
        </w:rPr>
        <w:t xml:space="preserve"> 239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B1776" w:rsidRPr="00111B84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25EDB">
        <w:rPr>
          <w:sz w:val="28"/>
          <w:szCs w:val="28"/>
        </w:rPr>
        <w:t>Суханов Е.</w:t>
      </w:r>
      <w:r>
        <w:rPr>
          <w:sz w:val="28"/>
          <w:szCs w:val="28"/>
        </w:rPr>
        <w:t xml:space="preserve"> А. Ограниченные вещные права </w:t>
      </w:r>
      <w:r w:rsidRPr="00C25EDB">
        <w:rPr>
          <w:sz w:val="28"/>
          <w:szCs w:val="28"/>
        </w:rPr>
        <w:t xml:space="preserve"> //</w:t>
      </w:r>
      <w:r>
        <w:rPr>
          <w:sz w:val="28"/>
          <w:szCs w:val="28"/>
        </w:rPr>
        <w:t xml:space="preserve"> </w:t>
      </w:r>
      <w:r w:rsidRPr="00C25EDB">
        <w:rPr>
          <w:sz w:val="28"/>
          <w:szCs w:val="28"/>
        </w:rPr>
        <w:t>Хозяйство и право. – 2005. – № 1.</w:t>
      </w:r>
    </w:p>
    <w:p w:rsidR="007B1776" w:rsidRDefault="007B1776" w:rsidP="007B17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proofErr w:type="spellStart"/>
      <w:r w:rsidRPr="00C25EDB">
        <w:rPr>
          <w:sz w:val="28"/>
          <w:szCs w:val="28"/>
        </w:rPr>
        <w:t>Шершеневич</w:t>
      </w:r>
      <w:proofErr w:type="spellEnd"/>
      <w:r w:rsidRPr="00C25EDB">
        <w:rPr>
          <w:sz w:val="28"/>
          <w:szCs w:val="28"/>
        </w:rPr>
        <w:t>, Г. Ф. Учебник русского гражданского права</w:t>
      </w:r>
      <w:r>
        <w:rPr>
          <w:sz w:val="28"/>
          <w:szCs w:val="28"/>
        </w:rPr>
        <w:t xml:space="preserve"> </w:t>
      </w:r>
      <w:r w:rsidRPr="00C25EDB">
        <w:rPr>
          <w:sz w:val="28"/>
          <w:szCs w:val="28"/>
        </w:rPr>
        <w:t xml:space="preserve">(по изданию 1907 г.) / Г. Ф. </w:t>
      </w:r>
      <w:proofErr w:type="spellStart"/>
      <w:r w:rsidRPr="00C25EDB">
        <w:rPr>
          <w:sz w:val="28"/>
          <w:szCs w:val="28"/>
        </w:rPr>
        <w:t>Шершеневич</w:t>
      </w:r>
      <w:proofErr w:type="spellEnd"/>
      <w:r w:rsidRPr="00C25EDB">
        <w:rPr>
          <w:sz w:val="28"/>
          <w:szCs w:val="28"/>
        </w:rPr>
        <w:t>. – М.: СПАРК, 1995.</w:t>
      </w:r>
    </w:p>
    <w:p w:rsidR="007B1776" w:rsidRDefault="007B1776" w:rsidP="007B1776">
      <w:pPr>
        <w:spacing w:line="360" w:lineRule="auto"/>
        <w:contextualSpacing/>
        <w:jc w:val="center"/>
        <w:rPr>
          <w:b/>
          <w:i/>
          <w:sz w:val="28"/>
          <w:szCs w:val="28"/>
        </w:rPr>
      </w:pPr>
    </w:p>
    <w:p w:rsidR="006D458B" w:rsidRPr="000665D8" w:rsidRDefault="006D458B" w:rsidP="006D458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Тема 5. Обязательственное право</w:t>
      </w:r>
    </w:p>
    <w:p w:rsidR="006D458B" w:rsidRPr="00D55195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195">
        <w:rPr>
          <w:sz w:val="28"/>
          <w:szCs w:val="28"/>
        </w:rPr>
        <w:t xml:space="preserve">1. </w:t>
      </w:r>
      <w:r>
        <w:rPr>
          <w:sz w:val="28"/>
          <w:szCs w:val="28"/>
        </w:rPr>
        <w:t>Обязательство: п</w:t>
      </w:r>
      <w:r w:rsidRPr="00D55195">
        <w:rPr>
          <w:sz w:val="28"/>
          <w:szCs w:val="28"/>
        </w:rPr>
        <w:t>онятие и содержание  по римскому праву.</w:t>
      </w:r>
      <w:r>
        <w:rPr>
          <w:sz w:val="28"/>
          <w:szCs w:val="28"/>
        </w:rPr>
        <w:t xml:space="preserve"> </w:t>
      </w:r>
      <w:r w:rsidRPr="00D55195">
        <w:rPr>
          <w:sz w:val="28"/>
          <w:szCs w:val="28"/>
        </w:rPr>
        <w:t>Обязательства натуральные и цивильные.</w:t>
      </w:r>
      <w:r>
        <w:rPr>
          <w:sz w:val="28"/>
          <w:szCs w:val="28"/>
        </w:rPr>
        <w:t xml:space="preserve"> </w:t>
      </w:r>
      <w:r w:rsidRPr="00D55195">
        <w:rPr>
          <w:sz w:val="28"/>
          <w:szCs w:val="28"/>
        </w:rPr>
        <w:t>Предмет обязательства.</w:t>
      </w:r>
    </w:p>
    <w:p w:rsidR="006D458B" w:rsidRPr="00D55195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51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55195">
        <w:rPr>
          <w:sz w:val="28"/>
          <w:szCs w:val="28"/>
        </w:rPr>
        <w:t>Субъекты</w:t>
      </w:r>
      <w:r>
        <w:rPr>
          <w:sz w:val="28"/>
          <w:szCs w:val="28"/>
        </w:rPr>
        <w:t xml:space="preserve"> </w:t>
      </w:r>
      <w:r w:rsidRPr="00D55195">
        <w:rPr>
          <w:sz w:val="28"/>
          <w:szCs w:val="28"/>
        </w:rPr>
        <w:t>обязательств:</w:t>
      </w:r>
      <w:r>
        <w:rPr>
          <w:sz w:val="28"/>
          <w:szCs w:val="28"/>
        </w:rPr>
        <w:t xml:space="preserve"> стороны; м</w:t>
      </w:r>
      <w:r w:rsidRPr="00D55195">
        <w:rPr>
          <w:sz w:val="28"/>
          <w:szCs w:val="28"/>
        </w:rPr>
        <w:t>ножественность лиц в обязательстве;</w:t>
      </w:r>
      <w:r>
        <w:rPr>
          <w:sz w:val="28"/>
          <w:szCs w:val="28"/>
        </w:rPr>
        <w:t xml:space="preserve"> </w:t>
      </w:r>
      <w:r w:rsidRPr="00D55195">
        <w:rPr>
          <w:sz w:val="28"/>
          <w:szCs w:val="28"/>
        </w:rPr>
        <w:t>замена лиц в обязательстве.</w:t>
      </w:r>
    </w:p>
    <w:p w:rsidR="006D458B" w:rsidRPr="00D55195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5195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Pr="00D55195">
        <w:rPr>
          <w:sz w:val="28"/>
          <w:szCs w:val="28"/>
        </w:rPr>
        <w:t>онтракты как источники возникновения обязательств:</w:t>
      </w:r>
      <w:r>
        <w:rPr>
          <w:sz w:val="28"/>
          <w:szCs w:val="28"/>
        </w:rPr>
        <w:t xml:space="preserve"> понятие; </w:t>
      </w:r>
      <w:r w:rsidRPr="00D55195">
        <w:rPr>
          <w:sz w:val="28"/>
          <w:szCs w:val="28"/>
        </w:rPr>
        <w:t>виды контрактов, пр</w:t>
      </w:r>
      <w:r>
        <w:rPr>
          <w:sz w:val="28"/>
          <w:szCs w:val="28"/>
        </w:rPr>
        <w:t xml:space="preserve">изнанных римским частным правом; </w:t>
      </w:r>
      <w:r w:rsidRPr="00D55195">
        <w:rPr>
          <w:sz w:val="28"/>
          <w:szCs w:val="28"/>
        </w:rPr>
        <w:t>безымянные контракты</w:t>
      </w:r>
      <w:r>
        <w:rPr>
          <w:sz w:val="28"/>
          <w:szCs w:val="28"/>
        </w:rPr>
        <w:t>: понятие, виды.</w:t>
      </w:r>
    </w:p>
    <w:p w:rsidR="006D458B" w:rsidRPr="00D55195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Пакты: понятие и виды</w:t>
      </w:r>
      <w:r w:rsidRPr="00D55195">
        <w:rPr>
          <w:sz w:val="28"/>
          <w:szCs w:val="28"/>
        </w:rPr>
        <w:t>.</w:t>
      </w:r>
    </w:p>
    <w:p w:rsidR="006D458B" w:rsidRPr="00D55195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Д</w:t>
      </w:r>
      <w:r w:rsidRPr="00D55195">
        <w:rPr>
          <w:sz w:val="28"/>
          <w:szCs w:val="28"/>
        </w:rPr>
        <w:t>еликты как источники возникновения обязательств:</w:t>
      </w:r>
      <w:r>
        <w:rPr>
          <w:sz w:val="28"/>
          <w:szCs w:val="28"/>
        </w:rPr>
        <w:t xml:space="preserve"> понятие, элементы, виды.</w:t>
      </w:r>
    </w:p>
    <w:p w:rsidR="006D458B" w:rsidRPr="00D55195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</w:t>
      </w:r>
      <w:r w:rsidRPr="00D55195">
        <w:rPr>
          <w:sz w:val="28"/>
          <w:szCs w:val="28"/>
        </w:rPr>
        <w:t>вазиконтракты</w:t>
      </w:r>
      <w:proofErr w:type="spellEnd"/>
      <w:r w:rsidRPr="00D55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квазиделикты</w:t>
      </w:r>
      <w:proofErr w:type="spellEnd"/>
      <w:r>
        <w:rPr>
          <w:sz w:val="28"/>
          <w:szCs w:val="28"/>
        </w:rPr>
        <w:t xml:space="preserve"> </w:t>
      </w:r>
      <w:r w:rsidRPr="00D55195">
        <w:rPr>
          <w:sz w:val="28"/>
          <w:szCs w:val="28"/>
        </w:rPr>
        <w:t>как источники возн</w:t>
      </w:r>
      <w:r>
        <w:rPr>
          <w:sz w:val="28"/>
          <w:szCs w:val="28"/>
        </w:rPr>
        <w:t>икновения обязательств, и</w:t>
      </w:r>
      <w:r w:rsidRPr="00D55195">
        <w:rPr>
          <w:sz w:val="28"/>
          <w:szCs w:val="28"/>
        </w:rPr>
        <w:t>х виды.</w:t>
      </w:r>
    </w:p>
    <w:p w:rsidR="006D458B" w:rsidRPr="00D55195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5195">
        <w:rPr>
          <w:sz w:val="28"/>
          <w:szCs w:val="28"/>
        </w:rPr>
        <w:t>. Способы обеспечения исполнения обязательства.</w:t>
      </w:r>
    </w:p>
    <w:p w:rsidR="006D458B" w:rsidRPr="00D55195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5195">
        <w:rPr>
          <w:sz w:val="28"/>
          <w:szCs w:val="28"/>
        </w:rPr>
        <w:t>. Прекращение обязательства.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55195">
        <w:rPr>
          <w:sz w:val="28"/>
          <w:szCs w:val="28"/>
        </w:rPr>
        <w:t xml:space="preserve">. Ответственность должника за неисполнение </w:t>
      </w:r>
      <w:r>
        <w:rPr>
          <w:sz w:val="28"/>
          <w:szCs w:val="28"/>
        </w:rPr>
        <w:t xml:space="preserve">и ненадлежащее </w:t>
      </w:r>
      <w:r w:rsidRPr="00D55195">
        <w:rPr>
          <w:sz w:val="28"/>
          <w:szCs w:val="28"/>
        </w:rPr>
        <w:t>обязательства.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D458B" w:rsidRPr="000665D8" w:rsidRDefault="006D458B" w:rsidP="006D458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Методические рекомендации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развитом римском праве обязательства являлись</w:t>
      </w:r>
      <w:r w:rsidRPr="00743ECF">
        <w:rPr>
          <w:sz w:val="28"/>
          <w:szCs w:val="28"/>
        </w:rPr>
        <w:t xml:space="preserve"> регулятором хозяйственной жизни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римских граждан. </w:t>
      </w:r>
      <w:r>
        <w:rPr>
          <w:sz w:val="28"/>
          <w:szCs w:val="28"/>
        </w:rPr>
        <w:t xml:space="preserve"> Целью занятия является детальное изучение конструкции обязательства.</w:t>
      </w:r>
    </w:p>
    <w:p w:rsidR="006D458B" w:rsidRPr="00C4564E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должен четко понимать </w:t>
      </w:r>
      <w:r w:rsidRPr="00C4564E">
        <w:rPr>
          <w:sz w:val="28"/>
          <w:szCs w:val="28"/>
        </w:rPr>
        <w:t>правов</w:t>
      </w:r>
      <w:r>
        <w:rPr>
          <w:sz w:val="28"/>
          <w:szCs w:val="28"/>
        </w:rPr>
        <w:t>ую</w:t>
      </w:r>
      <w:r w:rsidRPr="00C4564E">
        <w:rPr>
          <w:sz w:val="28"/>
          <w:szCs w:val="28"/>
        </w:rPr>
        <w:t xml:space="preserve"> природ</w:t>
      </w:r>
      <w:r>
        <w:rPr>
          <w:sz w:val="28"/>
          <w:szCs w:val="28"/>
        </w:rPr>
        <w:t>у обязательства и е</w:t>
      </w:r>
      <w:r w:rsidRPr="00C4564E">
        <w:rPr>
          <w:sz w:val="28"/>
          <w:szCs w:val="28"/>
        </w:rPr>
        <w:t xml:space="preserve">го отличия от иных имущественных отношений. Студент должен </w:t>
      </w:r>
      <w:r>
        <w:rPr>
          <w:sz w:val="28"/>
          <w:szCs w:val="28"/>
        </w:rPr>
        <w:t xml:space="preserve">усвоить основные положения учения об  обязательствах: </w:t>
      </w:r>
      <w:r w:rsidRPr="00C4564E">
        <w:rPr>
          <w:sz w:val="28"/>
          <w:szCs w:val="28"/>
        </w:rPr>
        <w:t>понятие,</w:t>
      </w:r>
      <w:r>
        <w:rPr>
          <w:sz w:val="28"/>
          <w:szCs w:val="28"/>
        </w:rPr>
        <w:t xml:space="preserve"> </w:t>
      </w:r>
      <w:r w:rsidRPr="00C4564E">
        <w:rPr>
          <w:sz w:val="28"/>
          <w:szCs w:val="28"/>
        </w:rPr>
        <w:t>содержание, предмет, стороны в обязательстве, ответственность по обязательствам, виды.</w:t>
      </w:r>
      <w:r>
        <w:rPr>
          <w:sz w:val="28"/>
          <w:szCs w:val="28"/>
        </w:rPr>
        <w:t xml:space="preserve"> </w:t>
      </w:r>
      <w:r w:rsidRPr="00C4564E">
        <w:rPr>
          <w:sz w:val="28"/>
          <w:szCs w:val="28"/>
        </w:rPr>
        <w:lastRenderedPageBreak/>
        <w:t>Особо</w:t>
      </w:r>
      <w:r>
        <w:rPr>
          <w:sz w:val="28"/>
          <w:szCs w:val="28"/>
        </w:rPr>
        <w:t>го</w:t>
      </w:r>
      <w:r w:rsidRPr="00C4564E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я</w:t>
      </w:r>
      <w:r w:rsidRPr="00C45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заслуживает изучение многообразия ис</w:t>
      </w:r>
      <w:r w:rsidRPr="00C4564E">
        <w:rPr>
          <w:sz w:val="28"/>
          <w:szCs w:val="28"/>
        </w:rPr>
        <w:t>точник</w:t>
      </w:r>
      <w:r>
        <w:rPr>
          <w:sz w:val="28"/>
          <w:szCs w:val="28"/>
        </w:rPr>
        <w:t>ов</w:t>
      </w:r>
      <w:r w:rsidRPr="00C4564E">
        <w:rPr>
          <w:sz w:val="28"/>
          <w:szCs w:val="28"/>
        </w:rPr>
        <w:t xml:space="preserve"> возникновения обязательства, рассмотрев и охарактеризовав каждый из них</w:t>
      </w:r>
      <w:r>
        <w:rPr>
          <w:sz w:val="28"/>
          <w:szCs w:val="28"/>
        </w:rPr>
        <w:t>.</w:t>
      </w:r>
    </w:p>
    <w:p w:rsidR="006D458B" w:rsidRPr="00C4564E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 внимательно следует рассмотреть  учение о договоре, как наиболее разработанное в обязательственном праве. 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564E">
        <w:rPr>
          <w:sz w:val="28"/>
          <w:szCs w:val="28"/>
        </w:rPr>
        <w:t>Отдельно следует рассмотреть способы обеспечения обяза</w:t>
      </w:r>
      <w:r>
        <w:rPr>
          <w:sz w:val="28"/>
          <w:szCs w:val="28"/>
        </w:rPr>
        <w:t xml:space="preserve">тельств, основания  </w:t>
      </w:r>
      <w:r w:rsidRPr="00C4564E">
        <w:rPr>
          <w:sz w:val="28"/>
          <w:szCs w:val="28"/>
        </w:rPr>
        <w:t xml:space="preserve">прекращения обязательства, </w:t>
      </w:r>
      <w:r>
        <w:rPr>
          <w:sz w:val="28"/>
          <w:szCs w:val="28"/>
        </w:rPr>
        <w:t>последствия неисполнения обязательств.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практической работы студент должен научиться  анализировать отдельные виды договоров по предмету и содержанию, чтобы уяснить их различия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D458B" w:rsidRPr="000665D8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Учебный материал к теме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43ECF">
        <w:rPr>
          <w:sz w:val="28"/>
          <w:szCs w:val="28"/>
        </w:rPr>
        <w:t>законодательстве Юстиниана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 обязательство</w:t>
      </w:r>
      <w:r>
        <w:rPr>
          <w:sz w:val="28"/>
          <w:szCs w:val="28"/>
        </w:rPr>
        <w:t xml:space="preserve"> определялось как </w:t>
      </w:r>
      <w:r w:rsidRPr="00743ECF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узы (оковы), в силу которых мы связаны необходимостью что-либо исполнить в согласии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с правом нашего государства. </w:t>
      </w:r>
      <w:r>
        <w:rPr>
          <w:sz w:val="28"/>
          <w:szCs w:val="28"/>
        </w:rPr>
        <w:t>Изначально «оковы» имели буквальное значение, поскольку</w:t>
      </w:r>
      <w:r w:rsidRPr="00743ECF">
        <w:rPr>
          <w:sz w:val="28"/>
          <w:szCs w:val="28"/>
        </w:rPr>
        <w:t xml:space="preserve"> Законы XII таблиц предусматривали,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что обещавший что-либо исполнить, но не сделавший это, попадал в кабалу к кредитору,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который забирал его в свой дом и накладывал на него колодки</w:t>
      </w:r>
      <w:r>
        <w:rPr>
          <w:sz w:val="28"/>
          <w:szCs w:val="28"/>
        </w:rPr>
        <w:t xml:space="preserve">. </w:t>
      </w:r>
      <w:r w:rsidRPr="00743EC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43ECF">
        <w:rPr>
          <w:sz w:val="28"/>
          <w:szCs w:val="28"/>
        </w:rPr>
        <w:t>андалы</w:t>
      </w:r>
      <w:r>
        <w:rPr>
          <w:sz w:val="28"/>
          <w:szCs w:val="28"/>
        </w:rPr>
        <w:t xml:space="preserve"> законом </w:t>
      </w:r>
      <w:r w:rsidRPr="00743ECF">
        <w:rPr>
          <w:sz w:val="28"/>
          <w:szCs w:val="28"/>
        </w:rPr>
        <w:t xml:space="preserve"> </w:t>
      </w:r>
      <w:proofErr w:type="spellStart"/>
      <w:r w:rsidRPr="00743ECF">
        <w:rPr>
          <w:sz w:val="28"/>
          <w:szCs w:val="28"/>
        </w:rPr>
        <w:t>Петелия</w:t>
      </w:r>
      <w:proofErr w:type="spellEnd"/>
      <w:r w:rsidRPr="00743ECF">
        <w:rPr>
          <w:sz w:val="28"/>
          <w:szCs w:val="28"/>
        </w:rPr>
        <w:t xml:space="preserve"> 326 г. до н</w:t>
      </w:r>
      <w:proofErr w:type="gramStart"/>
      <w:r w:rsidRPr="00743ECF">
        <w:rPr>
          <w:sz w:val="28"/>
          <w:szCs w:val="28"/>
        </w:rPr>
        <w:t>.э</w:t>
      </w:r>
      <w:proofErr w:type="gramEnd"/>
      <w:r w:rsidRPr="00743ECF">
        <w:rPr>
          <w:sz w:val="28"/>
          <w:szCs w:val="28"/>
        </w:rPr>
        <w:t xml:space="preserve"> было отменены и постепенно заменены на «правовые» в виде штрафа, пени, неустойки.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Римский юрист Павел </w:t>
      </w:r>
      <w:r w:rsidRPr="00743ECF">
        <w:rPr>
          <w:sz w:val="28"/>
          <w:szCs w:val="28"/>
        </w:rPr>
        <w:t>подчеркивал, что сущность любого обязательства состоит не в том,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чтобы сделать какой-либо предмет или сервитут нашим, но в том, чтобы связать другого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перед нами, дабы он дал что-нибудь или сделал что-нибудь, или предоставил что-нибудь.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Pr="00743ECF">
        <w:rPr>
          <w:sz w:val="28"/>
          <w:szCs w:val="28"/>
        </w:rPr>
        <w:t>бязательства – разновидность имущественных отношений римских граждан, в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которые они вступали с целью получения какой-либо имущественной и хозяйственной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для себя выгоды.</w:t>
      </w:r>
      <w:r>
        <w:rPr>
          <w:sz w:val="28"/>
          <w:szCs w:val="28"/>
        </w:rPr>
        <w:t xml:space="preserve"> О</w:t>
      </w:r>
      <w:r w:rsidRPr="00743ECF">
        <w:rPr>
          <w:sz w:val="28"/>
          <w:szCs w:val="28"/>
        </w:rPr>
        <w:t>бязательство, направлено на необходимость выполнения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определенного действия (бездействия) обязанного лица.</w:t>
      </w:r>
      <w:r>
        <w:rPr>
          <w:sz w:val="28"/>
          <w:szCs w:val="28"/>
        </w:rPr>
        <w:t xml:space="preserve">  С</w:t>
      </w:r>
      <w:r w:rsidRPr="00743ECF">
        <w:rPr>
          <w:sz w:val="28"/>
          <w:szCs w:val="28"/>
        </w:rPr>
        <w:t xml:space="preserve"> момента своего заключения оно было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рассчитано на прекращение в будущем путем исполнения обещанного </w:t>
      </w:r>
      <w:r w:rsidRPr="00743ECF">
        <w:rPr>
          <w:sz w:val="28"/>
          <w:szCs w:val="28"/>
        </w:rPr>
        <w:lastRenderedPageBreak/>
        <w:t>действия.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Отдельны</w:t>
      </w:r>
      <w:r>
        <w:rPr>
          <w:sz w:val="28"/>
          <w:szCs w:val="28"/>
        </w:rPr>
        <w:t>е виды обязательств были призна</w:t>
      </w:r>
      <w:r w:rsidRPr="00743ECF">
        <w:rPr>
          <w:sz w:val="28"/>
          <w:szCs w:val="28"/>
        </w:rPr>
        <w:t>ны право</w:t>
      </w:r>
      <w:r>
        <w:rPr>
          <w:sz w:val="28"/>
          <w:szCs w:val="28"/>
        </w:rPr>
        <w:t xml:space="preserve">м, имели свое наименование </w:t>
      </w:r>
      <w:r w:rsidRPr="00743E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 снабжались исковой защитой.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3ECF">
        <w:rPr>
          <w:sz w:val="28"/>
          <w:szCs w:val="28"/>
        </w:rPr>
        <w:t>Сторона,  которой  принадлежит  право  требования  совершения  действия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(бездействия) именуется кредитором</w:t>
      </w:r>
      <w:r>
        <w:rPr>
          <w:sz w:val="28"/>
          <w:szCs w:val="28"/>
        </w:rPr>
        <w:t xml:space="preserve">, </w:t>
      </w:r>
      <w:r w:rsidRPr="00743ECF">
        <w:rPr>
          <w:sz w:val="28"/>
          <w:szCs w:val="28"/>
        </w:rPr>
        <w:t xml:space="preserve">сторона, на которой лежит бремя исполнения долга, именуется </w:t>
      </w:r>
      <w:proofErr w:type="spellStart"/>
      <w:r w:rsidRPr="00743ECF">
        <w:rPr>
          <w:sz w:val="28"/>
          <w:szCs w:val="28"/>
        </w:rPr>
        <w:t>debitor</w:t>
      </w:r>
      <w:proofErr w:type="spellEnd"/>
      <w:r w:rsidRPr="00743ECF">
        <w:rPr>
          <w:sz w:val="28"/>
          <w:szCs w:val="28"/>
        </w:rPr>
        <w:t>, т.е. должником.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обязательстве </w:t>
      </w:r>
      <w:r w:rsidRPr="00743ECF">
        <w:rPr>
          <w:sz w:val="28"/>
          <w:szCs w:val="28"/>
        </w:rPr>
        <w:t xml:space="preserve">кредитор </w:t>
      </w:r>
      <w:r>
        <w:rPr>
          <w:sz w:val="28"/>
          <w:szCs w:val="28"/>
        </w:rPr>
        <w:t xml:space="preserve"> считается а</w:t>
      </w:r>
      <w:r w:rsidRPr="00743ECF">
        <w:rPr>
          <w:sz w:val="28"/>
          <w:szCs w:val="28"/>
        </w:rPr>
        <w:t>ктивн</w:t>
      </w:r>
      <w:r>
        <w:rPr>
          <w:sz w:val="28"/>
          <w:szCs w:val="28"/>
        </w:rPr>
        <w:t>ой</w:t>
      </w:r>
      <w:r w:rsidRPr="00743ECF">
        <w:rPr>
          <w:sz w:val="28"/>
          <w:szCs w:val="28"/>
        </w:rPr>
        <w:t xml:space="preserve"> сторон</w:t>
      </w:r>
      <w:r>
        <w:rPr>
          <w:sz w:val="28"/>
          <w:szCs w:val="28"/>
        </w:rPr>
        <w:t>ой</w:t>
      </w:r>
      <w:r w:rsidRPr="00743ECF">
        <w:rPr>
          <w:sz w:val="28"/>
          <w:szCs w:val="28"/>
        </w:rPr>
        <w:t>, которо</w:t>
      </w:r>
      <w:r>
        <w:rPr>
          <w:sz w:val="28"/>
          <w:szCs w:val="28"/>
        </w:rPr>
        <w:t>й</w:t>
      </w:r>
      <w:r w:rsidRPr="00743ECF">
        <w:rPr>
          <w:sz w:val="28"/>
          <w:szCs w:val="28"/>
        </w:rPr>
        <w:t xml:space="preserve"> принадлежит не только право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требования исполнения долга, но и право диктовать выгодные для себя условия</w:t>
      </w:r>
      <w:r>
        <w:rPr>
          <w:sz w:val="28"/>
          <w:szCs w:val="28"/>
        </w:rPr>
        <w:t xml:space="preserve"> обязательства. </w:t>
      </w:r>
      <w:r w:rsidRPr="00743ECF">
        <w:rPr>
          <w:sz w:val="28"/>
          <w:szCs w:val="28"/>
        </w:rPr>
        <w:t>Должник – пассивная сторона обязательства, поскольку он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на себя возлагает бремя ответственности за исполнение возложенного действия.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 в обязательстве  могло  только </w:t>
      </w:r>
      <w:proofErr w:type="spellStart"/>
      <w:r>
        <w:rPr>
          <w:sz w:val="28"/>
          <w:szCs w:val="28"/>
        </w:rPr>
        <w:t>сделкоспособное</w:t>
      </w:r>
      <w:proofErr w:type="spellEnd"/>
      <w:r>
        <w:rPr>
          <w:sz w:val="28"/>
          <w:szCs w:val="28"/>
        </w:rPr>
        <w:t xml:space="preserve"> лицо (т.е. обладающее </w:t>
      </w:r>
      <w:proofErr w:type="spellStart"/>
      <w:r w:rsidRPr="00743ECF">
        <w:rPr>
          <w:sz w:val="28"/>
          <w:szCs w:val="28"/>
        </w:rPr>
        <w:t>jus</w:t>
      </w:r>
      <w:proofErr w:type="spellEnd"/>
      <w:r w:rsidRPr="00743ECF">
        <w:rPr>
          <w:sz w:val="28"/>
          <w:szCs w:val="28"/>
        </w:rPr>
        <w:t xml:space="preserve"> </w:t>
      </w:r>
      <w:proofErr w:type="spellStart"/>
      <w:r w:rsidRPr="00743ECF">
        <w:rPr>
          <w:sz w:val="28"/>
          <w:szCs w:val="28"/>
        </w:rPr>
        <w:t>commercii</w:t>
      </w:r>
      <w:proofErr w:type="spellEnd"/>
      <w:r>
        <w:rPr>
          <w:sz w:val="28"/>
          <w:szCs w:val="28"/>
        </w:rPr>
        <w:t xml:space="preserve">). </w:t>
      </w:r>
      <w:r w:rsidRPr="00743ECF">
        <w:rPr>
          <w:sz w:val="28"/>
          <w:szCs w:val="28"/>
        </w:rPr>
        <w:t xml:space="preserve"> В полной мере </w:t>
      </w:r>
      <w:proofErr w:type="spellStart"/>
      <w:r w:rsidRPr="00743ECF">
        <w:rPr>
          <w:sz w:val="28"/>
          <w:szCs w:val="28"/>
        </w:rPr>
        <w:t>jus</w:t>
      </w:r>
      <w:proofErr w:type="spellEnd"/>
      <w:r w:rsidRPr="00743ECF">
        <w:rPr>
          <w:sz w:val="28"/>
          <w:szCs w:val="28"/>
        </w:rPr>
        <w:t xml:space="preserve"> </w:t>
      </w:r>
      <w:proofErr w:type="spellStart"/>
      <w:r w:rsidRPr="00743ECF">
        <w:rPr>
          <w:sz w:val="28"/>
          <w:szCs w:val="28"/>
        </w:rPr>
        <w:t>commercii</w:t>
      </w:r>
      <w:proofErr w:type="spellEnd"/>
      <w:r w:rsidRPr="00743ECF">
        <w:rPr>
          <w:sz w:val="28"/>
          <w:szCs w:val="28"/>
        </w:rPr>
        <w:t xml:space="preserve"> наделялись римские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граждане, являющиеся </w:t>
      </w:r>
      <w:proofErr w:type="spellStart"/>
      <w:r w:rsidRPr="00743ECF">
        <w:rPr>
          <w:sz w:val="28"/>
          <w:szCs w:val="28"/>
        </w:rPr>
        <w:t>sui</w:t>
      </w:r>
      <w:proofErr w:type="spellEnd"/>
      <w:r w:rsidRPr="00743ECF">
        <w:rPr>
          <w:sz w:val="28"/>
          <w:szCs w:val="28"/>
        </w:rPr>
        <w:t xml:space="preserve"> </w:t>
      </w:r>
      <w:proofErr w:type="spellStart"/>
      <w:r w:rsidRPr="00743ECF">
        <w:rPr>
          <w:sz w:val="28"/>
          <w:szCs w:val="28"/>
        </w:rPr>
        <w:t>jures</w:t>
      </w:r>
      <w:proofErr w:type="spellEnd"/>
      <w:r w:rsidRPr="00743ECF">
        <w:rPr>
          <w:sz w:val="28"/>
          <w:szCs w:val="28"/>
        </w:rPr>
        <w:t xml:space="preserve">, лицами своего права, как правило, это были </w:t>
      </w:r>
      <w:proofErr w:type="spellStart"/>
      <w:r w:rsidRPr="00743ECF">
        <w:rPr>
          <w:sz w:val="28"/>
          <w:szCs w:val="28"/>
        </w:rPr>
        <w:t>pater</w:t>
      </w:r>
      <w:proofErr w:type="spellEnd"/>
      <w:r w:rsidRPr="00743ECF">
        <w:rPr>
          <w:sz w:val="28"/>
          <w:szCs w:val="28"/>
        </w:rPr>
        <w:t xml:space="preserve"> </w:t>
      </w:r>
      <w:proofErr w:type="spellStart"/>
      <w:r w:rsidRPr="00743ECF">
        <w:rPr>
          <w:sz w:val="28"/>
          <w:szCs w:val="28"/>
        </w:rPr>
        <w:t>familias</w:t>
      </w:r>
      <w:proofErr w:type="spellEnd"/>
      <w:r w:rsidRPr="00743ECF">
        <w:rPr>
          <w:sz w:val="28"/>
          <w:szCs w:val="28"/>
        </w:rPr>
        <w:t>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3ECF">
        <w:rPr>
          <w:sz w:val="28"/>
          <w:szCs w:val="28"/>
        </w:rPr>
        <w:t>Однако</w:t>
      </w:r>
      <w:proofErr w:type="gramStart"/>
      <w:r w:rsidRPr="00743ECF">
        <w:rPr>
          <w:sz w:val="28"/>
          <w:szCs w:val="28"/>
        </w:rPr>
        <w:t>,</w:t>
      </w:r>
      <w:proofErr w:type="gramEnd"/>
      <w:r w:rsidRPr="00743ECF">
        <w:rPr>
          <w:sz w:val="28"/>
          <w:szCs w:val="28"/>
        </w:rPr>
        <w:t xml:space="preserve"> обязательства могли заключать и лица </w:t>
      </w:r>
      <w:proofErr w:type="spellStart"/>
      <w:r w:rsidRPr="00743ECF">
        <w:rPr>
          <w:sz w:val="28"/>
          <w:szCs w:val="28"/>
        </w:rPr>
        <w:t>alieni</w:t>
      </w:r>
      <w:proofErr w:type="spellEnd"/>
      <w:r w:rsidRPr="00743ECF">
        <w:rPr>
          <w:sz w:val="28"/>
          <w:szCs w:val="28"/>
        </w:rPr>
        <w:t xml:space="preserve"> </w:t>
      </w:r>
      <w:proofErr w:type="spellStart"/>
      <w:r w:rsidRPr="00743ECF">
        <w:rPr>
          <w:sz w:val="28"/>
          <w:szCs w:val="28"/>
        </w:rPr>
        <w:t>juris</w:t>
      </w:r>
      <w:proofErr w:type="spellEnd"/>
      <w:r w:rsidRPr="00743ECF">
        <w:rPr>
          <w:sz w:val="28"/>
          <w:szCs w:val="28"/>
        </w:rPr>
        <w:t>. Их</w:t>
      </w:r>
      <w:r>
        <w:rPr>
          <w:sz w:val="28"/>
          <w:szCs w:val="28"/>
        </w:rPr>
        <w:t xml:space="preserve"> </w:t>
      </w:r>
      <w:proofErr w:type="spellStart"/>
      <w:r w:rsidRPr="00743ECF">
        <w:rPr>
          <w:sz w:val="28"/>
          <w:szCs w:val="28"/>
        </w:rPr>
        <w:t>сделкоспособность</w:t>
      </w:r>
      <w:proofErr w:type="spellEnd"/>
      <w:r w:rsidRPr="00743ECF">
        <w:rPr>
          <w:sz w:val="28"/>
          <w:szCs w:val="28"/>
        </w:rPr>
        <w:t xml:space="preserve"> расширялась по мере возрастания и зависела от воли </w:t>
      </w:r>
      <w:proofErr w:type="spellStart"/>
      <w:r w:rsidRPr="00743ECF">
        <w:rPr>
          <w:sz w:val="28"/>
          <w:szCs w:val="28"/>
        </w:rPr>
        <w:t>pater</w:t>
      </w:r>
      <w:proofErr w:type="spellEnd"/>
      <w:r w:rsidRPr="00743ECF">
        <w:rPr>
          <w:sz w:val="28"/>
          <w:szCs w:val="28"/>
        </w:rPr>
        <w:t xml:space="preserve"> </w:t>
      </w:r>
      <w:proofErr w:type="spellStart"/>
      <w:r w:rsidRPr="00743ECF">
        <w:rPr>
          <w:sz w:val="28"/>
          <w:szCs w:val="28"/>
        </w:rPr>
        <w:t>familias</w:t>
      </w:r>
      <w:proofErr w:type="spellEnd"/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либо опекунов и попечителей.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ряде обязательств допускалась  множественность лиц.  </w:t>
      </w:r>
      <w:r w:rsidRPr="00743ECF">
        <w:rPr>
          <w:sz w:val="28"/>
          <w:szCs w:val="28"/>
        </w:rPr>
        <w:t>Таких обязательств было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несколько видов:</w:t>
      </w:r>
      <w:r>
        <w:rPr>
          <w:sz w:val="28"/>
          <w:szCs w:val="28"/>
        </w:rPr>
        <w:t xml:space="preserve"> 1) </w:t>
      </w:r>
      <w:r w:rsidRPr="00743ECF">
        <w:rPr>
          <w:sz w:val="28"/>
          <w:szCs w:val="28"/>
        </w:rPr>
        <w:t>солидарные – каждый кредитор, предъявляя должнику, право требования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исполнения  долга  действовал  от  имени  остальных  сокредиторов,  или  когда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ответственность за выплату долга ложилась на каждого из должников, которые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выплачивали общий долг за всех </w:t>
      </w:r>
      <w:proofErr w:type="spellStart"/>
      <w:r w:rsidRPr="00743ECF">
        <w:rPr>
          <w:sz w:val="28"/>
          <w:szCs w:val="28"/>
        </w:rPr>
        <w:t>содолжников</w:t>
      </w:r>
      <w:proofErr w:type="spellEnd"/>
      <w:r w:rsidRPr="00743EC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2) </w:t>
      </w:r>
      <w:r w:rsidRPr="00743ECF">
        <w:rPr>
          <w:sz w:val="28"/>
          <w:szCs w:val="28"/>
        </w:rPr>
        <w:t>долевые (раздельные) – каждый кредитор имел право получить лишь ту долю,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которая ему полагалось, а каждый должник обязан был выплатить только ту часть,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которую он должен был исполнить;</w:t>
      </w:r>
      <w:r>
        <w:rPr>
          <w:sz w:val="28"/>
          <w:szCs w:val="28"/>
        </w:rPr>
        <w:t xml:space="preserve"> 3) </w:t>
      </w:r>
      <w:r w:rsidRPr="00743ECF">
        <w:rPr>
          <w:sz w:val="28"/>
          <w:szCs w:val="28"/>
        </w:rPr>
        <w:t>субсидиарные (дополнительные) – в случае невозможности предъявления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кредитором права требования исполнения долга или невозможности должником нести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бремя исполнения долга, выполнение данных действий возлагалось на третьих лиц,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дополнительно оговоренных при заключении обязательства.</w:t>
      </w:r>
      <w:proofErr w:type="gramEnd"/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3ECF">
        <w:rPr>
          <w:sz w:val="28"/>
          <w:szCs w:val="28"/>
        </w:rPr>
        <w:lastRenderedPageBreak/>
        <w:t>Классическое римское право предусматривало возможность и замены лиц в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обязательстве</w:t>
      </w:r>
      <w:r>
        <w:rPr>
          <w:sz w:val="28"/>
          <w:szCs w:val="28"/>
        </w:rPr>
        <w:t xml:space="preserve"> (за исключением строго личных обязательств)</w:t>
      </w:r>
      <w:r w:rsidRPr="00743ECF">
        <w:rPr>
          <w:sz w:val="28"/>
          <w:szCs w:val="28"/>
        </w:rPr>
        <w:t xml:space="preserve">. Замена лиц в обязательства </w:t>
      </w:r>
      <w:r>
        <w:rPr>
          <w:sz w:val="28"/>
          <w:szCs w:val="28"/>
        </w:rPr>
        <w:t>(</w:t>
      </w:r>
      <w:proofErr w:type="spellStart"/>
      <w:r w:rsidRPr="00743ECF">
        <w:rPr>
          <w:sz w:val="28"/>
          <w:szCs w:val="28"/>
        </w:rPr>
        <w:t>cession</w:t>
      </w:r>
      <w:proofErr w:type="spellEnd"/>
      <w:r>
        <w:rPr>
          <w:sz w:val="28"/>
          <w:szCs w:val="28"/>
        </w:rPr>
        <w:t xml:space="preserve">) </w:t>
      </w:r>
      <w:r w:rsidRPr="00743ECF">
        <w:rPr>
          <w:sz w:val="28"/>
          <w:szCs w:val="28"/>
        </w:rPr>
        <w:t>предусматривалась как на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стороне кредитора – активная цессия, так и на стороне должника – пассивная цессия. В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случае активной цессии происходила перемена кредиторов и передача права требования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одним кредитором другому с обязательством должника выполнить прежнее требование в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пользу нового кредитора. Пассивная цессия представляла собой соглашение, заключаемое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между кредитором и лицом, согласившимся выплатить чужой долг.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3ECF">
        <w:rPr>
          <w:sz w:val="28"/>
          <w:szCs w:val="28"/>
        </w:rPr>
        <w:t>Предметом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обязательства является определенное поведение обязанного лица, имеющее юридическое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значение и порождающее правовые последствия. Действия могут быть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положительными, отрицательными или в виде бездействия. Действия могут совершаться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по поводу вещей, работ, услуг. Самостоятельными обязательствами являлись денежные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обязательства.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3ECF">
        <w:rPr>
          <w:sz w:val="28"/>
          <w:szCs w:val="28"/>
        </w:rPr>
        <w:t>В римском праве все обязательства делились на следующие</w:t>
      </w:r>
      <w:r>
        <w:rPr>
          <w:sz w:val="28"/>
          <w:szCs w:val="28"/>
        </w:rPr>
        <w:t xml:space="preserve"> категории: 1) </w:t>
      </w:r>
      <w:r w:rsidRPr="00743ECF">
        <w:rPr>
          <w:sz w:val="28"/>
          <w:szCs w:val="28"/>
        </w:rPr>
        <w:t>обязательства натуральные, не пользующиеся исковой защитой в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силу того, что были заключены лицами </w:t>
      </w:r>
      <w:proofErr w:type="spellStart"/>
      <w:r w:rsidRPr="00743ECF">
        <w:rPr>
          <w:sz w:val="28"/>
          <w:szCs w:val="28"/>
        </w:rPr>
        <w:t>alieni</w:t>
      </w:r>
      <w:proofErr w:type="spellEnd"/>
      <w:r w:rsidRPr="00743ECF">
        <w:rPr>
          <w:sz w:val="28"/>
          <w:szCs w:val="28"/>
        </w:rPr>
        <w:t xml:space="preserve"> </w:t>
      </w:r>
      <w:proofErr w:type="spellStart"/>
      <w:r w:rsidRPr="00743ECF">
        <w:rPr>
          <w:sz w:val="28"/>
          <w:szCs w:val="28"/>
        </w:rPr>
        <w:t>juris</w:t>
      </w:r>
      <w:proofErr w:type="spellEnd"/>
      <w:r w:rsidRPr="00743ECF">
        <w:rPr>
          <w:sz w:val="28"/>
          <w:szCs w:val="28"/>
        </w:rPr>
        <w:t xml:space="preserve"> или раба</w:t>
      </w:r>
      <w:r>
        <w:rPr>
          <w:sz w:val="28"/>
          <w:szCs w:val="28"/>
        </w:rPr>
        <w:t xml:space="preserve">ми без одобрения </w:t>
      </w:r>
      <w:proofErr w:type="spellStart"/>
      <w:r>
        <w:rPr>
          <w:sz w:val="28"/>
          <w:szCs w:val="28"/>
        </w:rPr>
        <w:t>pater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familias</w:t>
      </w:r>
      <w:proofErr w:type="spellEnd"/>
      <w:r>
        <w:rPr>
          <w:sz w:val="28"/>
          <w:szCs w:val="28"/>
        </w:rPr>
        <w:t>; 2) ц</w:t>
      </w:r>
      <w:r w:rsidRPr="00743ECF">
        <w:rPr>
          <w:sz w:val="28"/>
          <w:szCs w:val="28"/>
        </w:rPr>
        <w:t>ивильные обязательства</w:t>
      </w:r>
      <w:r>
        <w:rPr>
          <w:sz w:val="28"/>
          <w:szCs w:val="28"/>
        </w:rPr>
        <w:t xml:space="preserve">, </w:t>
      </w:r>
      <w:r w:rsidRPr="00743ECF">
        <w:rPr>
          <w:sz w:val="28"/>
          <w:szCs w:val="28"/>
        </w:rPr>
        <w:t xml:space="preserve">признанные </w:t>
      </w:r>
      <w:proofErr w:type="spellStart"/>
      <w:r w:rsidRPr="00743ECF">
        <w:rPr>
          <w:sz w:val="28"/>
          <w:szCs w:val="28"/>
        </w:rPr>
        <w:t>jus</w:t>
      </w:r>
      <w:proofErr w:type="spellEnd"/>
      <w:r w:rsidRPr="00743ECF">
        <w:rPr>
          <w:sz w:val="28"/>
          <w:szCs w:val="28"/>
        </w:rPr>
        <w:t xml:space="preserve"> </w:t>
      </w:r>
      <w:proofErr w:type="spellStart"/>
      <w:r w:rsidRPr="00743ECF">
        <w:rPr>
          <w:sz w:val="28"/>
          <w:szCs w:val="28"/>
        </w:rPr>
        <w:t>civile</w:t>
      </w:r>
      <w:proofErr w:type="spellEnd"/>
      <w:r w:rsidRPr="00743ECF">
        <w:rPr>
          <w:sz w:val="28"/>
          <w:szCs w:val="28"/>
        </w:rPr>
        <w:t>, снабженные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исковой защитой. Цивильные обязательства имели свое наименование и содержание.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Обязательства, не имеющие наиме</w:t>
      </w:r>
      <w:r>
        <w:rPr>
          <w:sz w:val="28"/>
          <w:szCs w:val="28"/>
        </w:rPr>
        <w:t xml:space="preserve">нования, назывались безыменными; 3) </w:t>
      </w:r>
      <w:proofErr w:type="spellStart"/>
      <w:r>
        <w:rPr>
          <w:sz w:val="28"/>
          <w:szCs w:val="28"/>
        </w:rPr>
        <w:t>п</w:t>
      </w:r>
      <w:r w:rsidRPr="00743ECF">
        <w:rPr>
          <w:sz w:val="28"/>
          <w:szCs w:val="28"/>
        </w:rPr>
        <w:t>реторские</w:t>
      </w:r>
      <w:proofErr w:type="spellEnd"/>
      <w:r w:rsidRPr="00743ECF">
        <w:rPr>
          <w:sz w:val="28"/>
          <w:szCs w:val="28"/>
        </w:rPr>
        <w:t xml:space="preserve"> обязательства</w:t>
      </w:r>
      <w:r>
        <w:rPr>
          <w:sz w:val="28"/>
          <w:szCs w:val="28"/>
        </w:rPr>
        <w:t xml:space="preserve">, </w:t>
      </w:r>
      <w:r w:rsidRPr="00743ECF">
        <w:rPr>
          <w:sz w:val="28"/>
          <w:szCs w:val="28"/>
        </w:rPr>
        <w:t xml:space="preserve">не признанные </w:t>
      </w:r>
      <w:proofErr w:type="spellStart"/>
      <w:r w:rsidRPr="00743ECF">
        <w:rPr>
          <w:sz w:val="28"/>
          <w:szCs w:val="28"/>
        </w:rPr>
        <w:t>jus</w:t>
      </w:r>
      <w:proofErr w:type="spellEnd"/>
      <w:r w:rsidRPr="00743ECF">
        <w:rPr>
          <w:sz w:val="28"/>
          <w:szCs w:val="28"/>
        </w:rPr>
        <w:t xml:space="preserve"> </w:t>
      </w:r>
      <w:proofErr w:type="spellStart"/>
      <w:r w:rsidRPr="00743ECF">
        <w:rPr>
          <w:sz w:val="28"/>
          <w:szCs w:val="28"/>
        </w:rPr>
        <w:t>civile</w:t>
      </w:r>
      <w:proofErr w:type="spellEnd"/>
      <w:r w:rsidRPr="00743ECF">
        <w:rPr>
          <w:sz w:val="28"/>
          <w:szCs w:val="28"/>
        </w:rPr>
        <w:t>, которым</w:t>
      </w:r>
      <w:r>
        <w:rPr>
          <w:sz w:val="28"/>
          <w:szCs w:val="28"/>
        </w:rPr>
        <w:t xml:space="preserve"> п</w:t>
      </w:r>
      <w:r w:rsidRPr="00743ECF">
        <w:rPr>
          <w:sz w:val="28"/>
          <w:szCs w:val="28"/>
        </w:rPr>
        <w:t>ретор, действуя по принципу справедливости и доброй воли, предоставлял исковую</w:t>
      </w:r>
      <w:r>
        <w:rPr>
          <w:sz w:val="28"/>
          <w:szCs w:val="28"/>
        </w:rPr>
        <w:t xml:space="preserve"> защиту.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 выделяли </w:t>
      </w:r>
      <w:r w:rsidRPr="00743ECF">
        <w:rPr>
          <w:sz w:val="28"/>
          <w:szCs w:val="28"/>
        </w:rPr>
        <w:t>об</w:t>
      </w:r>
      <w:r>
        <w:rPr>
          <w:sz w:val="28"/>
          <w:szCs w:val="28"/>
        </w:rPr>
        <w:t xml:space="preserve">язательства делимые и неделимые; альтернативные и факультативные,  разовые и постоянные; </w:t>
      </w:r>
      <w:r w:rsidRPr="00743ECF">
        <w:rPr>
          <w:sz w:val="28"/>
          <w:szCs w:val="28"/>
        </w:rPr>
        <w:t>индивидуально-опред</w:t>
      </w:r>
      <w:r>
        <w:rPr>
          <w:sz w:val="28"/>
          <w:szCs w:val="28"/>
        </w:rPr>
        <w:t>еленные и родовые обязательства.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3ECF">
        <w:rPr>
          <w:sz w:val="28"/>
          <w:szCs w:val="28"/>
        </w:rPr>
        <w:t>Источники возникновения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обязательств – это юридические факты, с наступлением которых устанавливалась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юридическая связь обязательственного характера между кредитором и должником. Одни</w:t>
      </w:r>
    </w:p>
    <w:p w:rsidR="006D458B" w:rsidRPr="00743ECF" w:rsidRDefault="006D458B" w:rsidP="006D458B">
      <w:pPr>
        <w:spacing w:line="360" w:lineRule="auto"/>
        <w:contextualSpacing/>
        <w:jc w:val="both"/>
        <w:rPr>
          <w:sz w:val="28"/>
          <w:szCs w:val="28"/>
        </w:rPr>
      </w:pPr>
      <w:r w:rsidRPr="00743ECF">
        <w:rPr>
          <w:sz w:val="28"/>
          <w:szCs w:val="28"/>
        </w:rPr>
        <w:lastRenderedPageBreak/>
        <w:t xml:space="preserve">факты возникали независимо от воли сторон, </w:t>
      </w:r>
      <w:r>
        <w:rPr>
          <w:sz w:val="28"/>
          <w:szCs w:val="28"/>
        </w:rPr>
        <w:t xml:space="preserve">другие </w:t>
      </w:r>
      <w:r w:rsidRPr="00743ECF">
        <w:rPr>
          <w:sz w:val="28"/>
          <w:szCs w:val="28"/>
        </w:rPr>
        <w:t xml:space="preserve">были связаны с волевыми поступками – человеческие действия. </w:t>
      </w:r>
      <w:r>
        <w:rPr>
          <w:sz w:val="28"/>
          <w:szCs w:val="28"/>
        </w:rPr>
        <w:t>Д</w:t>
      </w:r>
      <w:r w:rsidRPr="00743ECF">
        <w:rPr>
          <w:sz w:val="28"/>
          <w:szCs w:val="28"/>
        </w:rPr>
        <w:t>ействия совершались в допустимых пределах, не нарушая интересы других лиц</w:t>
      </w:r>
      <w:r>
        <w:rPr>
          <w:sz w:val="28"/>
          <w:szCs w:val="28"/>
        </w:rPr>
        <w:t xml:space="preserve"> (правомерные действия), или совершались с нарушением правовых норм (неправомерные). </w:t>
      </w:r>
      <w:r w:rsidRPr="00743ECF">
        <w:rPr>
          <w:sz w:val="28"/>
          <w:szCs w:val="28"/>
        </w:rPr>
        <w:t>В свою очередь, для возникновения обязательства путем совершения правомерных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допустимых действий достаточно было проявления, в одних случаях, воли одного лица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(односторонн</w:t>
      </w:r>
      <w:r>
        <w:rPr>
          <w:sz w:val="28"/>
          <w:szCs w:val="28"/>
        </w:rPr>
        <w:t>яя</w:t>
      </w:r>
      <w:r w:rsidRPr="00743ECF">
        <w:rPr>
          <w:sz w:val="28"/>
          <w:szCs w:val="28"/>
        </w:rPr>
        <w:t xml:space="preserve"> сделк</w:t>
      </w:r>
      <w:r>
        <w:rPr>
          <w:sz w:val="28"/>
          <w:szCs w:val="28"/>
        </w:rPr>
        <w:t>а</w:t>
      </w:r>
      <w:r w:rsidRPr="00743ECF">
        <w:rPr>
          <w:sz w:val="28"/>
          <w:szCs w:val="28"/>
        </w:rPr>
        <w:t>), в других случаях, - воли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двух лиц (двухсторонняя сделка) или трех и более лиц (многосторонняя сделка).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3ECF">
        <w:rPr>
          <w:sz w:val="28"/>
          <w:szCs w:val="28"/>
        </w:rPr>
        <w:t>Двусторонние и многосторонние волеизъявления двух и более лиц, назывались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соглашением, договором, или контрактом (</w:t>
      </w:r>
      <w:proofErr w:type="spellStart"/>
      <w:r w:rsidRPr="00743ECF">
        <w:rPr>
          <w:sz w:val="28"/>
          <w:szCs w:val="28"/>
        </w:rPr>
        <w:t>contract</w:t>
      </w:r>
      <w:proofErr w:type="spellEnd"/>
      <w:r w:rsidRPr="00743ECF">
        <w:rPr>
          <w:sz w:val="28"/>
          <w:szCs w:val="28"/>
        </w:rPr>
        <w:t>). Неправомерные, недопустимые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действия назывались деликтом (</w:t>
      </w:r>
      <w:proofErr w:type="spellStart"/>
      <w:r w:rsidRPr="00743ECF">
        <w:rPr>
          <w:sz w:val="28"/>
          <w:szCs w:val="28"/>
        </w:rPr>
        <w:t>delicta</w:t>
      </w:r>
      <w:proofErr w:type="spellEnd"/>
      <w:r w:rsidRPr="00743ECF">
        <w:rPr>
          <w:sz w:val="28"/>
          <w:szCs w:val="28"/>
        </w:rPr>
        <w:t xml:space="preserve">). 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3ECF">
        <w:rPr>
          <w:sz w:val="28"/>
          <w:szCs w:val="28"/>
        </w:rPr>
        <w:t>Гай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отмечал, что всякое обязательство возникает либо из контракта, либо из деликта. </w:t>
      </w:r>
      <w:r>
        <w:rPr>
          <w:sz w:val="28"/>
          <w:szCs w:val="28"/>
        </w:rPr>
        <w:t xml:space="preserve">Однако Гай указывал, что бывают </w:t>
      </w:r>
      <w:r w:rsidRPr="00743ECF">
        <w:rPr>
          <w:sz w:val="28"/>
          <w:szCs w:val="28"/>
        </w:rPr>
        <w:t xml:space="preserve">случаи, </w:t>
      </w:r>
      <w:r>
        <w:rPr>
          <w:sz w:val="28"/>
          <w:szCs w:val="28"/>
        </w:rPr>
        <w:t xml:space="preserve">когда </w:t>
      </w:r>
      <w:r w:rsidRPr="00743ECF">
        <w:rPr>
          <w:sz w:val="28"/>
          <w:szCs w:val="28"/>
        </w:rPr>
        <w:t xml:space="preserve">обязательства могут возникнуть и по иным основаниям. </w:t>
      </w:r>
      <w:r>
        <w:rPr>
          <w:sz w:val="28"/>
          <w:szCs w:val="28"/>
        </w:rPr>
        <w:t xml:space="preserve">В </w:t>
      </w:r>
      <w:r w:rsidRPr="00743ECF">
        <w:rPr>
          <w:sz w:val="28"/>
          <w:szCs w:val="28"/>
        </w:rPr>
        <w:t>законодательстве  Юстиниана  официально  была  признанная  четырехчленная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классификация источников обязательства:</w:t>
      </w:r>
      <w:r>
        <w:rPr>
          <w:sz w:val="28"/>
          <w:szCs w:val="28"/>
        </w:rPr>
        <w:t xml:space="preserve"> контракты; деликты</w:t>
      </w:r>
      <w:r w:rsidRPr="00743EC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как бы контракты (</w:t>
      </w:r>
      <w:proofErr w:type="spellStart"/>
      <w:r w:rsidRPr="00743ECF">
        <w:rPr>
          <w:sz w:val="28"/>
          <w:szCs w:val="28"/>
        </w:rPr>
        <w:t>quasi</w:t>
      </w:r>
      <w:proofErr w:type="spellEnd"/>
      <w:r w:rsidRPr="00743ECF">
        <w:rPr>
          <w:sz w:val="28"/>
          <w:szCs w:val="28"/>
        </w:rPr>
        <w:t xml:space="preserve"> </w:t>
      </w:r>
      <w:proofErr w:type="spellStart"/>
      <w:r w:rsidRPr="00743ECF">
        <w:rPr>
          <w:sz w:val="28"/>
          <w:szCs w:val="28"/>
        </w:rPr>
        <w:t>ex</w:t>
      </w:r>
      <w:proofErr w:type="spellEnd"/>
      <w:r w:rsidRPr="00743ECF">
        <w:rPr>
          <w:sz w:val="28"/>
          <w:szCs w:val="28"/>
        </w:rPr>
        <w:t xml:space="preserve"> </w:t>
      </w:r>
      <w:proofErr w:type="spellStart"/>
      <w:r w:rsidRPr="00743ECF">
        <w:rPr>
          <w:sz w:val="28"/>
          <w:szCs w:val="28"/>
        </w:rPr>
        <w:t>contractu</w:t>
      </w:r>
      <w:proofErr w:type="spellEnd"/>
      <w:r w:rsidRPr="00743ECF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как бы деликты (</w:t>
      </w:r>
      <w:proofErr w:type="spellStart"/>
      <w:r w:rsidRPr="00743ECF">
        <w:rPr>
          <w:sz w:val="28"/>
          <w:szCs w:val="28"/>
        </w:rPr>
        <w:t>quasi</w:t>
      </w:r>
      <w:proofErr w:type="spellEnd"/>
      <w:r w:rsidRPr="00743ECF">
        <w:rPr>
          <w:sz w:val="28"/>
          <w:szCs w:val="28"/>
        </w:rPr>
        <w:t xml:space="preserve"> </w:t>
      </w:r>
      <w:proofErr w:type="spellStart"/>
      <w:r w:rsidRPr="00743ECF">
        <w:rPr>
          <w:sz w:val="28"/>
          <w:szCs w:val="28"/>
        </w:rPr>
        <w:t>ex</w:t>
      </w:r>
      <w:proofErr w:type="spellEnd"/>
      <w:r w:rsidRPr="00743ECF">
        <w:rPr>
          <w:sz w:val="28"/>
          <w:szCs w:val="28"/>
        </w:rPr>
        <w:t xml:space="preserve"> </w:t>
      </w:r>
      <w:proofErr w:type="spellStart"/>
      <w:r w:rsidRPr="00743ECF">
        <w:rPr>
          <w:sz w:val="28"/>
          <w:szCs w:val="28"/>
        </w:rPr>
        <w:t>delict</w:t>
      </w:r>
      <w:proofErr w:type="gramStart"/>
      <w:r w:rsidRPr="00743ECF">
        <w:rPr>
          <w:sz w:val="28"/>
          <w:szCs w:val="28"/>
        </w:rPr>
        <w:t>о</w:t>
      </w:r>
      <w:proofErr w:type="spellEnd"/>
      <w:proofErr w:type="gramEnd"/>
      <w:r w:rsidRPr="00743ECF">
        <w:rPr>
          <w:sz w:val="28"/>
          <w:szCs w:val="28"/>
        </w:rPr>
        <w:t>).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3ECF">
        <w:rPr>
          <w:sz w:val="28"/>
          <w:szCs w:val="28"/>
        </w:rPr>
        <w:t>Контракт представлял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соб</w:t>
      </w:r>
      <w:r>
        <w:rPr>
          <w:sz w:val="28"/>
          <w:szCs w:val="28"/>
        </w:rPr>
        <w:t xml:space="preserve">ой соглашение двух и более лиц, </w:t>
      </w:r>
      <w:r w:rsidRPr="00743ECF">
        <w:rPr>
          <w:sz w:val="28"/>
          <w:szCs w:val="28"/>
        </w:rPr>
        <w:t>признанное прав</w:t>
      </w:r>
      <w:r>
        <w:rPr>
          <w:sz w:val="28"/>
          <w:szCs w:val="28"/>
        </w:rPr>
        <w:t xml:space="preserve">ом в качестве обязательства и </w:t>
      </w:r>
      <w:r w:rsidRPr="00743ECF">
        <w:rPr>
          <w:sz w:val="28"/>
          <w:szCs w:val="28"/>
        </w:rPr>
        <w:t>снабженное исковой защитой.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противовес контракта</w:t>
      </w:r>
      <w:r w:rsidRPr="00743ECF">
        <w:rPr>
          <w:sz w:val="28"/>
          <w:szCs w:val="28"/>
        </w:rPr>
        <w:t>м заключались соглаше</w:t>
      </w:r>
      <w:r>
        <w:rPr>
          <w:sz w:val="28"/>
          <w:szCs w:val="28"/>
        </w:rPr>
        <w:t xml:space="preserve">ния, не признаваемые правом, заключаемые </w:t>
      </w:r>
      <w:r w:rsidRPr="00743ECF">
        <w:rPr>
          <w:sz w:val="28"/>
          <w:szCs w:val="28"/>
        </w:rPr>
        <w:t>римскими гражданами на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свой страх и риск в </w:t>
      </w:r>
      <w:r>
        <w:rPr>
          <w:sz w:val="28"/>
          <w:szCs w:val="28"/>
        </w:rPr>
        <w:t xml:space="preserve">хозяйственных </w:t>
      </w:r>
      <w:r w:rsidRPr="00743ECF">
        <w:rPr>
          <w:sz w:val="28"/>
          <w:szCs w:val="28"/>
        </w:rPr>
        <w:t>интересах</w:t>
      </w:r>
      <w:r>
        <w:rPr>
          <w:sz w:val="28"/>
          <w:szCs w:val="28"/>
        </w:rPr>
        <w:t xml:space="preserve">.  </w:t>
      </w:r>
      <w:r w:rsidRPr="00743ECF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, </w:t>
      </w:r>
      <w:r w:rsidRPr="00743ECF">
        <w:rPr>
          <w:sz w:val="28"/>
          <w:szCs w:val="28"/>
        </w:rPr>
        <w:t>лишенные исковой защиты</w:t>
      </w:r>
      <w:r>
        <w:rPr>
          <w:sz w:val="28"/>
          <w:szCs w:val="28"/>
        </w:rPr>
        <w:t>,</w:t>
      </w:r>
      <w:r w:rsidRPr="00743ECF">
        <w:rPr>
          <w:sz w:val="28"/>
          <w:szCs w:val="28"/>
        </w:rPr>
        <w:t xml:space="preserve"> получили название пакта (</w:t>
      </w:r>
      <w:proofErr w:type="spellStart"/>
      <w:r w:rsidRPr="00743ECF">
        <w:rPr>
          <w:sz w:val="28"/>
          <w:szCs w:val="28"/>
        </w:rPr>
        <w:t>pactum</w:t>
      </w:r>
      <w:proofErr w:type="spellEnd"/>
      <w:r w:rsidRPr="00743ECF">
        <w:rPr>
          <w:sz w:val="28"/>
          <w:szCs w:val="28"/>
        </w:rPr>
        <w:t>). Традиционно пакты в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римском частном праве не снабжались исковой защитой, в силу чего их называли «</w:t>
      </w:r>
      <w:proofErr w:type="spellStart"/>
      <w:r w:rsidRPr="00743ECF">
        <w:rPr>
          <w:sz w:val="28"/>
          <w:szCs w:val="28"/>
        </w:rPr>
        <w:t>pactio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43ECF">
        <w:rPr>
          <w:sz w:val="28"/>
          <w:szCs w:val="28"/>
        </w:rPr>
        <w:t>nuda</w:t>
      </w:r>
      <w:proofErr w:type="spellEnd"/>
      <w:r w:rsidRPr="00743ECF">
        <w:rPr>
          <w:sz w:val="28"/>
          <w:szCs w:val="28"/>
        </w:rPr>
        <w:t>» - голые, не защищенные. Только благодаря деятельности преторов в классический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период некоторым видам пактов, как исключение из общего правила, стали предоставлять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исковую защиту. </w:t>
      </w:r>
      <w:r>
        <w:rPr>
          <w:sz w:val="28"/>
          <w:szCs w:val="28"/>
        </w:rPr>
        <w:t xml:space="preserve">Это </w:t>
      </w:r>
      <w:r w:rsidRPr="00743ECF">
        <w:rPr>
          <w:sz w:val="28"/>
          <w:szCs w:val="28"/>
        </w:rPr>
        <w:t xml:space="preserve"> «</w:t>
      </w:r>
      <w:proofErr w:type="spellStart"/>
      <w:r w:rsidRPr="00743ECF">
        <w:rPr>
          <w:sz w:val="28"/>
          <w:szCs w:val="28"/>
        </w:rPr>
        <w:t>pactio</w:t>
      </w:r>
      <w:proofErr w:type="spellEnd"/>
      <w:r w:rsidRPr="00743ECF">
        <w:rPr>
          <w:sz w:val="28"/>
          <w:szCs w:val="28"/>
        </w:rPr>
        <w:t xml:space="preserve"> </w:t>
      </w:r>
      <w:proofErr w:type="spellStart"/>
      <w:r w:rsidRPr="00743ECF">
        <w:rPr>
          <w:sz w:val="28"/>
          <w:szCs w:val="28"/>
        </w:rPr>
        <w:t>vestita</w:t>
      </w:r>
      <w:proofErr w:type="spellEnd"/>
      <w:r w:rsidRPr="00743ECF">
        <w:rPr>
          <w:sz w:val="28"/>
          <w:szCs w:val="28"/>
        </w:rPr>
        <w:t>» – одетые</w:t>
      </w:r>
      <w:r>
        <w:rPr>
          <w:sz w:val="28"/>
          <w:szCs w:val="28"/>
        </w:rPr>
        <w:t xml:space="preserve"> пакты</w:t>
      </w:r>
      <w:proofErr w:type="gramStart"/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,</w:t>
      </w:r>
      <w:proofErr w:type="gramEnd"/>
      <w:r w:rsidRPr="00743ECF">
        <w:rPr>
          <w:sz w:val="28"/>
          <w:szCs w:val="28"/>
        </w:rPr>
        <w:t xml:space="preserve"> снабженные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иском. Со временем таких пактов было признано три </w:t>
      </w:r>
      <w:r w:rsidRPr="00743ECF">
        <w:rPr>
          <w:sz w:val="28"/>
          <w:szCs w:val="28"/>
        </w:rPr>
        <w:lastRenderedPageBreak/>
        <w:t>вида: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- дополнение к основному контракту;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- </w:t>
      </w:r>
      <w:proofErr w:type="spellStart"/>
      <w:r w:rsidRPr="00743ECF">
        <w:rPr>
          <w:sz w:val="28"/>
          <w:szCs w:val="28"/>
        </w:rPr>
        <w:t>преторские</w:t>
      </w:r>
      <w:proofErr w:type="spellEnd"/>
      <w:r w:rsidRPr="00743ECF">
        <w:rPr>
          <w:sz w:val="28"/>
          <w:szCs w:val="28"/>
        </w:rPr>
        <w:t xml:space="preserve"> пакты;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- законные, императорские пакты.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743ECF">
        <w:rPr>
          <w:sz w:val="28"/>
          <w:szCs w:val="28"/>
        </w:rPr>
        <w:t>тобы контракт имел исковую защиту, он должен был отвечать ряду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условий: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1)  </w:t>
      </w:r>
      <w:proofErr w:type="spellStart"/>
      <w:r>
        <w:rPr>
          <w:sz w:val="28"/>
          <w:szCs w:val="28"/>
        </w:rPr>
        <w:t>сделкоспособность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деликтоспособность</w:t>
      </w:r>
      <w:proofErr w:type="spellEnd"/>
      <w:r>
        <w:rPr>
          <w:sz w:val="28"/>
          <w:szCs w:val="28"/>
        </w:rPr>
        <w:t xml:space="preserve"> субъекта; </w:t>
      </w:r>
      <w:r w:rsidRPr="00743ECF">
        <w:rPr>
          <w:sz w:val="28"/>
          <w:szCs w:val="28"/>
        </w:rPr>
        <w:t xml:space="preserve">2)  </w:t>
      </w:r>
      <w:r>
        <w:rPr>
          <w:sz w:val="28"/>
          <w:szCs w:val="28"/>
        </w:rPr>
        <w:t xml:space="preserve">законный способ заключения; </w:t>
      </w:r>
      <w:r w:rsidRPr="00743ECF">
        <w:rPr>
          <w:sz w:val="28"/>
          <w:szCs w:val="28"/>
        </w:rPr>
        <w:t xml:space="preserve">3)  </w:t>
      </w:r>
      <w:r>
        <w:rPr>
          <w:sz w:val="28"/>
          <w:szCs w:val="28"/>
        </w:rPr>
        <w:t xml:space="preserve">соответствующая форма </w:t>
      </w:r>
      <w:r w:rsidRPr="00743ECF">
        <w:rPr>
          <w:sz w:val="28"/>
          <w:szCs w:val="28"/>
        </w:rPr>
        <w:t>волеизъ</w:t>
      </w:r>
      <w:r>
        <w:rPr>
          <w:sz w:val="28"/>
          <w:szCs w:val="28"/>
        </w:rPr>
        <w:t>явления</w:t>
      </w:r>
      <w:r w:rsidRPr="00743ECF">
        <w:rPr>
          <w:sz w:val="28"/>
          <w:szCs w:val="28"/>
        </w:rPr>
        <w:t xml:space="preserve"> сторон</w:t>
      </w:r>
      <w:r>
        <w:rPr>
          <w:sz w:val="28"/>
          <w:szCs w:val="28"/>
        </w:rPr>
        <w:t xml:space="preserve">; </w:t>
      </w:r>
      <w:r w:rsidRPr="00743ECF">
        <w:rPr>
          <w:sz w:val="28"/>
          <w:szCs w:val="28"/>
        </w:rPr>
        <w:t xml:space="preserve"> 4) </w:t>
      </w:r>
      <w:r>
        <w:rPr>
          <w:sz w:val="28"/>
          <w:szCs w:val="28"/>
        </w:rPr>
        <w:t xml:space="preserve">возможность исполнения </w:t>
      </w:r>
      <w:r w:rsidRPr="00743ECF">
        <w:rPr>
          <w:sz w:val="28"/>
          <w:szCs w:val="28"/>
        </w:rPr>
        <w:t>действи</w:t>
      </w:r>
      <w:r>
        <w:rPr>
          <w:sz w:val="28"/>
          <w:szCs w:val="28"/>
        </w:rPr>
        <w:t xml:space="preserve">я, составляющего предмет обязательства; </w:t>
      </w:r>
      <w:r w:rsidRPr="00743ECF">
        <w:rPr>
          <w:sz w:val="28"/>
          <w:szCs w:val="28"/>
        </w:rPr>
        <w:t>5) заключаемое соглашение должно быть п</w:t>
      </w:r>
      <w:r>
        <w:rPr>
          <w:sz w:val="28"/>
          <w:szCs w:val="28"/>
        </w:rPr>
        <w:t>ризнанно законом обязательством.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3ECF">
        <w:rPr>
          <w:sz w:val="28"/>
          <w:szCs w:val="28"/>
        </w:rPr>
        <w:t>о содержанию</w:t>
      </w:r>
      <w:r>
        <w:rPr>
          <w:sz w:val="28"/>
          <w:szCs w:val="28"/>
        </w:rPr>
        <w:t xml:space="preserve"> субъектов контракты подразделялись </w:t>
      </w:r>
      <w:proofErr w:type="gramStart"/>
      <w:r w:rsidRPr="00743ECF">
        <w:rPr>
          <w:sz w:val="28"/>
          <w:szCs w:val="28"/>
        </w:rPr>
        <w:t>на</w:t>
      </w:r>
      <w:proofErr w:type="gramEnd"/>
      <w:r w:rsidRPr="00743ECF">
        <w:rPr>
          <w:sz w:val="28"/>
          <w:szCs w:val="28"/>
        </w:rPr>
        <w:t xml:space="preserve"> односторонние, двусторонние и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многосторонние.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Односторонними признавались контракты, в которых одна сторона кредитор, имеет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право требовать исполнения от другой стороны, должника определенного действия, а на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должнике лежит обязанность исполнения данного действия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займ</w:t>
      </w:r>
      <w:proofErr w:type="spellEnd"/>
      <w:r>
        <w:rPr>
          <w:sz w:val="28"/>
          <w:szCs w:val="28"/>
        </w:rPr>
        <w:t>, ссуда)</w:t>
      </w:r>
      <w:r w:rsidRPr="00743ECF">
        <w:rPr>
          <w:sz w:val="28"/>
          <w:szCs w:val="28"/>
        </w:rPr>
        <w:t>. Двухсторонний контракт – это договор, в котором каждая из сторон одновременно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имеет и право требовать и обязанность исполнить оговоренное действие</w:t>
      </w:r>
      <w:r>
        <w:rPr>
          <w:sz w:val="28"/>
          <w:szCs w:val="28"/>
        </w:rPr>
        <w:t>. Договоры с равнозначными</w:t>
      </w:r>
      <w:r w:rsidRPr="00743ECF">
        <w:rPr>
          <w:sz w:val="28"/>
          <w:szCs w:val="28"/>
        </w:rPr>
        <w:t>, встречны</w:t>
      </w:r>
      <w:r>
        <w:rPr>
          <w:sz w:val="28"/>
          <w:szCs w:val="28"/>
        </w:rPr>
        <w:t>ми</w:t>
      </w:r>
      <w:r w:rsidRPr="00743ECF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ями</w:t>
      </w:r>
      <w:r w:rsidRPr="00743ECF">
        <w:rPr>
          <w:sz w:val="28"/>
          <w:szCs w:val="28"/>
        </w:rPr>
        <w:t xml:space="preserve"> именовались </w:t>
      </w:r>
      <w:proofErr w:type="spellStart"/>
      <w:r w:rsidRPr="00743ECF">
        <w:rPr>
          <w:sz w:val="28"/>
          <w:szCs w:val="28"/>
        </w:rPr>
        <w:t>синаллагматическими</w:t>
      </w:r>
      <w:proofErr w:type="spellEnd"/>
      <w:r>
        <w:rPr>
          <w:sz w:val="28"/>
          <w:szCs w:val="28"/>
        </w:rPr>
        <w:t xml:space="preserve"> (купля-продажа)</w:t>
      </w:r>
      <w:r w:rsidRPr="00743ECF">
        <w:rPr>
          <w:sz w:val="28"/>
          <w:szCs w:val="28"/>
        </w:rPr>
        <w:t xml:space="preserve">. </w:t>
      </w:r>
      <w:r>
        <w:rPr>
          <w:sz w:val="28"/>
          <w:szCs w:val="28"/>
        </w:rPr>
        <w:t>В т</w:t>
      </w:r>
      <w:r w:rsidRPr="00743ECF">
        <w:rPr>
          <w:sz w:val="28"/>
          <w:szCs w:val="28"/>
        </w:rPr>
        <w:t>рехсторонни</w:t>
      </w:r>
      <w:r>
        <w:rPr>
          <w:sz w:val="28"/>
          <w:szCs w:val="28"/>
        </w:rPr>
        <w:t>х</w:t>
      </w:r>
      <w:r w:rsidRPr="00743ECF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ах</w:t>
      </w:r>
      <w:r w:rsidRPr="00743ECF">
        <w:rPr>
          <w:sz w:val="28"/>
          <w:szCs w:val="28"/>
        </w:rPr>
        <w:t xml:space="preserve"> права и обязанности имели три стороны</w:t>
      </w:r>
      <w:r>
        <w:rPr>
          <w:sz w:val="28"/>
          <w:szCs w:val="28"/>
        </w:rPr>
        <w:t xml:space="preserve"> (договор морской перевозки).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3ECF">
        <w:rPr>
          <w:sz w:val="28"/>
          <w:szCs w:val="28"/>
        </w:rPr>
        <w:t>В классическом римском праве была проведена систематизация контрактов по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форме: </w:t>
      </w:r>
      <w:proofErr w:type="gramStart"/>
      <w:r w:rsidRPr="00743ECF">
        <w:rPr>
          <w:sz w:val="28"/>
          <w:szCs w:val="28"/>
        </w:rPr>
        <w:t>вербальные</w:t>
      </w:r>
      <w:proofErr w:type="gramEnd"/>
      <w:r w:rsidRPr="00743ECF">
        <w:rPr>
          <w:sz w:val="28"/>
          <w:szCs w:val="28"/>
        </w:rPr>
        <w:t xml:space="preserve">, литеральные, реальные и </w:t>
      </w:r>
      <w:proofErr w:type="spellStart"/>
      <w:r w:rsidRPr="00743ECF">
        <w:rPr>
          <w:sz w:val="28"/>
          <w:szCs w:val="28"/>
        </w:rPr>
        <w:t>консенсуальные</w:t>
      </w:r>
      <w:proofErr w:type="spellEnd"/>
      <w:r w:rsidRPr="00743ECF">
        <w:rPr>
          <w:sz w:val="28"/>
          <w:szCs w:val="28"/>
        </w:rPr>
        <w:t>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3ECF">
        <w:rPr>
          <w:sz w:val="28"/>
          <w:szCs w:val="28"/>
        </w:rPr>
        <w:t>Вербальные контракты – договоры, приобретающие юридическую силу с момента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произнесения определенных словесных формул. К вербальным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контрактам относили </w:t>
      </w:r>
      <w:proofErr w:type="spellStart"/>
      <w:r w:rsidRPr="00743ECF">
        <w:rPr>
          <w:sz w:val="28"/>
          <w:szCs w:val="28"/>
        </w:rPr>
        <w:t>стипуляцию</w:t>
      </w:r>
      <w:proofErr w:type="spellEnd"/>
      <w:r w:rsidRPr="00743ECF">
        <w:rPr>
          <w:sz w:val="28"/>
          <w:szCs w:val="28"/>
        </w:rPr>
        <w:t xml:space="preserve"> (</w:t>
      </w:r>
      <w:proofErr w:type="spellStart"/>
      <w:r w:rsidRPr="00743ECF">
        <w:rPr>
          <w:sz w:val="28"/>
          <w:szCs w:val="28"/>
        </w:rPr>
        <w:t>stipul</w:t>
      </w:r>
      <w:r>
        <w:rPr>
          <w:sz w:val="28"/>
          <w:szCs w:val="28"/>
        </w:rPr>
        <w:t>ation</w:t>
      </w:r>
      <w:proofErr w:type="spellEnd"/>
      <w:r>
        <w:rPr>
          <w:sz w:val="28"/>
          <w:szCs w:val="28"/>
        </w:rPr>
        <w:t>) и ее разновидности: договор придан</w:t>
      </w:r>
      <w:r w:rsidRPr="00743ECF">
        <w:rPr>
          <w:sz w:val="28"/>
          <w:szCs w:val="28"/>
        </w:rPr>
        <w:t>ого,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договор обручения, клятвенное обещание вольноотпущенника.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3ECF">
        <w:rPr>
          <w:sz w:val="28"/>
          <w:szCs w:val="28"/>
        </w:rPr>
        <w:t>Реальные контракты – договоры, в которых права и обязанности сторон возникали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в обязательстве с мом</w:t>
      </w:r>
      <w:r>
        <w:rPr>
          <w:sz w:val="28"/>
          <w:szCs w:val="28"/>
        </w:rPr>
        <w:t>ента фактической передачи вещи (</w:t>
      </w:r>
      <w:proofErr w:type="spellStart"/>
      <w:r w:rsidRPr="00743ECF">
        <w:rPr>
          <w:sz w:val="28"/>
          <w:szCs w:val="28"/>
        </w:rPr>
        <w:t>займ</w:t>
      </w:r>
      <w:proofErr w:type="spellEnd"/>
      <w:r w:rsidRPr="00743ECF">
        <w:rPr>
          <w:sz w:val="28"/>
          <w:szCs w:val="28"/>
        </w:rPr>
        <w:t>, ссуда, хранение,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залог</w:t>
      </w:r>
      <w:r>
        <w:rPr>
          <w:sz w:val="28"/>
          <w:szCs w:val="28"/>
        </w:rPr>
        <w:t>)</w:t>
      </w:r>
      <w:r w:rsidRPr="00743ECF">
        <w:rPr>
          <w:sz w:val="28"/>
          <w:szCs w:val="28"/>
        </w:rPr>
        <w:t xml:space="preserve">. 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</w:t>
      </w:r>
      <w:r w:rsidRPr="00743ECF">
        <w:rPr>
          <w:sz w:val="28"/>
          <w:szCs w:val="28"/>
        </w:rPr>
        <w:t>теральные контракты – это договоры, в которых права и обязанности сторон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возникали с момента оформления в</w:t>
      </w:r>
      <w:r>
        <w:rPr>
          <w:sz w:val="28"/>
          <w:szCs w:val="28"/>
        </w:rPr>
        <w:t>олеизъявления сторон на письме (приходно-расходная</w:t>
      </w:r>
      <w:r w:rsidRPr="00743ECF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  <w:r w:rsidRPr="00743ECF">
        <w:rPr>
          <w:sz w:val="28"/>
          <w:szCs w:val="28"/>
        </w:rPr>
        <w:t xml:space="preserve">, </w:t>
      </w:r>
      <w:proofErr w:type="spellStart"/>
      <w:r w:rsidRPr="00743ECF">
        <w:rPr>
          <w:sz w:val="28"/>
          <w:szCs w:val="28"/>
        </w:rPr>
        <w:t>синграфы</w:t>
      </w:r>
      <w:proofErr w:type="spellEnd"/>
      <w:r w:rsidRPr="00743ECF">
        <w:rPr>
          <w:sz w:val="28"/>
          <w:szCs w:val="28"/>
        </w:rPr>
        <w:t xml:space="preserve"> и </w:t>
      </w:r>
      <w:proofErr w:type="spellStart"/>
      <w:r w:rsidRPr="00743ECF">
        <w:rPr>
          <w:sz w:val="28"/>
          <w:szCs w:val="28"/>
        </w:rPr>
        <w:t>хирографы</w:t>
      </w:r>
      <w:proofErr w:type="spellEnd"/>
      <w:r>
        <w:rPr>
          <w:sz w:val="28"/>
          <w:szCs w:val="28"/>
        </w:rPr>
        <w:t>)</w:t>
      </w:r>
      <w:r w:rsidRPr="00743ECF">
        <w:rPr>
          <w:sz w:val="28"/>
          <w:szCs w:val="28"/>
        </w:rPr>
        <w:t>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743ECF">
        <w:rPr>
          <w:sz w:val="28"/>
          <w:szCs w:val="28"/>
        </w:rPr>
        <w:lastRenderedPageBreak/>
        <w:t>Консенсуальные</w:t>
      </w:r>
      <w:proofErr w:type="spellEnd"/>
      <w:r w:rsidRPr="00743ECF">
        <w:rPr>
          <w:sz w:val="28"/>
          <w:szCs w:val="28"/>
        </w:rPr>
        <w:t xml:space="preserve"> контракты – самая поздняя разновидность контрактов, особенностью </w:t>
      </w:r>
      <w:r>
        <w:rPr>
          <w:sz w:val="28"/>
          <w:szCs w:val="28"/>
        </w:rPr>
        <w:t xml:space="preserve">которых </w:t>
      </w:r>
      <w:r w:rsidRPr="00743ECF">
        <w:rPr>
          <w:sz w:val="28"/>
          <w:szCs w:val="28"/>
        </w:rPr>
        <w:t xml:space="preserve"> было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то, что права и обязанности сторон устанавливались сразу по достижении сторонами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согласия, вне зависимости от того, ка</w:t>
      </w:r>
      <w:r>
        <w:rPr>
          <w:sz w:val="28"/>
          <w:szCs w:val="28"/>
        </w:rPr>
        <w:t>ким образом оно было достигнуто (купля</w:t>
      </w:r>
      <w:r w:rsidRPr="00743ECF">
        <w:rPr>
          <w:sz w:val="28"/>
          <w:szCs w:val="28"/>
        </w:rPr>
        <w:t>-продаж</w:t>
      </w:r>
      <w:r>
        <w:rPr>
          <w:sz w:val="28"/>
          <w:szCs w:val="28"/>
        </w:rPr>
        <w:t>а</w:t>
      </w:r>
      <w:r w:rsidRPr="00743ECF">
        <w:rPr>
          <w:sz w:val="28"/>
          <w:szCs w:val="28"/>
        </w:rPr>
        <w:t xml:space="preserve">; </w:t>
      </w:r>
      <w:proofErr w:type="spellStart"/>
      <w:r w:rsidRPr="00743ECF">
        <w:rPr>
          <w:sz w:val="28"/>
          <w:szCs w:val="28"/>
        </w:rPr>
        <w:t>найм</w:t>
      </w:r>
      <w:proofErr w:type="spellEnd"/>
      <w:r w:rsidRPr="00743ECF">
        <w:rPr>
          <w:sz w:val="28"/>
          <w:szCs w:val="28"/>
        </w:rPr>
        <w:t xml:space="preserve"> вещей, работ, услуг; договор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поручения; договор товарищества</w:t>
      </w:r>
      <w:r>
        <w:rPr>
          <w:sz w:val="28"/>
          <w:szCs w:val="28"/>
        </w:rPr>
        <w:t>)</w:t>
      </w:r>
      <w:r w:rsidRPr="00743ECF">
        <w:rPr>
          <w:sz w:val="28"/>
          <w:szCs w:val="28"/>
        </w:rPr>
        <w:t>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3ECF">
        <w:rPr>
          <w:sz w:val="28"/>
          <w:szCs w:val="28"/>
        </w:rPr>
        <w:t>Деликтами</w:t>
      </w:r>
      <w:r>
        <w:rPr>
          <w:sz w:val="28"/>
          <w:szCs w:val="28"/>
        </w:rPr>
        <w:t xml:space="preserve"> считались </w:t>
      </w:r>
      <w:r w:rsidRPr="00743ECF">
        <w:rPr>
          <w:sz w:val="28"/>
          <w:szCs w:val="28"/>
        </w:rPr>
        <w:t>противоправные действия, приносящие имущественный вред интересам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частных лиц недозволенные деяния, влекущие за собой возмещение ущерба.</w:t>
      </w:r>
      <w:r>
        <w:rPr>
          <w:sz w:val="28"/>
          <w:szCs w:val="28"/>
        </w:rPr>
        <w:t xml:space="preserve"> 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3ECF">
        <w:rPr>
          <w:sz w:val="28"/>
          <w:szCs w:val="28"/>
        </w:rPr>
        <w:t>Для частного деликта были характерны следующие особенности:</w:t>
      </w:r>
      <w:r>
        <w:rPr>
          <w:sz w:val="28"/>
          <w:szCs w:val="28"/>
        </w:rPr>
        <w:t xml:space="preserve"> 1) </w:t>
      </w:r>
      <w:r w:rsidRPr="00743ECF">
        <w:rPr>
          <w:sz w:val="28"/>
          <w:szCs w:val="28"/>
        </w:rPr>
        <w:t>фактическое совершение противоправного действия (бездействия);</w:t>
      </w:r>
      <w:r>
        <w:rPr>
          <w:sz w:val="28"/>
          <w:szCs w:val="28"/>
        </w:rPr>
        <w:t xml:space="preserve"> 2) </w:t>
      </w:r>
      <w:r w:rsidRPr="00743ECF">
        <w:rPr>
          <w:sz w:val="28"/>
          <w:szCs w:val="28"/>
        </w:rPr>
        <w:t>объективный имущественный вред, причиненный противоправным действием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(бездействием);</w:t>
      </w:r>
      <w:r>
        <w:rPr>
          <w:sz w:val="28"/>
          <w:szCs w:val="28"/>
        </w:rPr>
        <w:t xml:space="preserve"> 3) </w:t>
      </w:r>
      <w:r w:rsidRPr="00743ECF">
        <w:rPr>
          <w:sz w:val="28"/>
          <w:szCs w:val="28"/>
        </w:rPr>
        <w:t>причинная связь между совершенным действием и их последствиями;</w:t>
      </w:r>
      <w:r>
        <w:rPr>
          <w:sz w:val="28"/>
          <w:szCs w:val="28"/>
        </w:rPr>
        <w:t xml:space="preserve"> 4) </w:t>
      </w:r>
      <w:r w:rsidRPr="00743ECF">
        <w:rPr>
          <w:sz w:val="28"/>
          <w:szCs w:val="28"/>
        </w:rPr>
        <w:t>доказанность вины лица, совер</w:t>
      </w:r>
      <w:r>
        <w:rPr>
          <w:sz w:val="28"/>
          <w:szCs w:val="28"/>
        </w:rPr>
        <w:t xml:space="preserve">шившего противоправное действие;  5) </w:t>
      </w:r>
      <w:r w:rsidRPr="00743ECF">
        <w:rPr>
          <w:sz w:val="28"/>
          <w:szCs w:val="28"/>
        </w:rPr>
        <w:t>признание римским правом данное действие частноправовым деликтом</w:t>
      </w:r>
      <w:r>
        <w:rPr>
          <w:sz w:val="28"/>
          <w:szCs w:val="28"/>
        </w:rPr>
        <w:t>. Д</w:t>
      </w:r>
      <w:r w:rsidRPr="00743ECF">
        <w:rPr>
          <w:sz w:val="28"/>
          <w:szCs w:val="28"/>
        </w:rPr>
        <w:t>ействия не являются противоправными, даже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в случае повреждения чужого имущества, если они были совершены в виду самообороны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или нужды.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3ECF">
        <w:rPr>
          <w:sz w:val="28"/>
          <w:szCs w:val="28"/>
        </w:rPr>
        <w:t>Видами частного деликта были пр</w:t>
      </w:r>
      <w:r>
        <w:rPr>
          <w:sz w:val="28"/>
          <w:szCs w:val="28"/>
        </w:rPr>
        <w:t>изнаны следующие правонарушения:  ли</w:t>
      </w:r>
      <w:r w:rsidRPr="00743ECF">
        <w:rPr>
          <w:sz w:val="28"/>
          <w:szCs w:val="28"/>
        </w:rPr>
        <w:t>чная обида (</w:t>
      </w:r>
      <w:proofErr w:type="spellStart"/>
      <w:r w:rsidRPr="00743ECF">
        <w:rPr>
          <w:sz w:val="28"/>
          <w:szCs w:val="28"/>
        </w:rPr>
        <w:t>injuria</w:t>
      </w:r>
      <w:proofErr w:type="spellEnd"/>
      <w:r w:rsidRPr="00743ECF">
        <w:rPr>
          <w:sz w:val="28"/>
          <w:szCs w:val="28"/>
        </w:rPr>
        <w:t xml:space="preserve">) и </w:t>
      </w:r>
      <w:r>
        <w:rPr>
          <w:sz w:val="28"/>
          <w:szCs w:val="28"/>
        </w:rPr>
        <w:t xml:space="preserve"> кража (</w:t>
      </w:r>
      <w:proofErr w:type="spellStart"/>
      <w:r w:rsidRPr="00743ECF">
        <w:rPr>
          <w:sz w:val="28"/>
          <w:szCs w:val="28"/>
        </w:rPr>
        <w:t>furtum</w:t>
      </w:r>
      <w:proofErr w:type="spellEnd"/>
      <w:r>
        <w:rPr>
          <w:sz w:val="28"/>
          <w:szCs w:val="28"/>
        </w:rPr>
        <w:t>)</w:t>
      </w:r>
      <w:r w:rsidRPr="00743ECF">
        <w:rPr>
          <w:sz w:val="28"/>
          <w:szCs w:val="28"/>
        </w:rPr>
        <w:t xml:space="preserve">. Постепенно из </w:t>
      </w:r>
      <w:proofErr w:type="spellStart"/>
      <w:r w:rsidRPr="00743ECF">
        <w:rPr>
          <w:sz w:val="28"/>
          <w:szCs w:val="28"/>
        </w:rPr>
        <w:t>furtum</w:t>
      </w:r>
      <w:proofErr w:type="spellEnd"/>
      <w:r w:rsidRPr="00743ECF">
        <w:rPr>
          <w:sz w:val="28"/>
          <w:szCs w:val="28"/>
        </w:rPr>
        <w:t xml:space="preserve"> стали выделяться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самостоятельные виды деликтов: кража как тайное хищение, грабеж, разбой,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мошен</w:t>
      </w:r>
      <w:r>
        <w:rPr>
          <w:sz w:val="28"/>
          <w:szCs w:val="28"/>
        </w:rPr>
        <w:t>ни</w:t>
      </w:r>
      <w:r w:rsidRPr="00743ECF">
        <w:rPr>
          <w:sz w:val="28"/>
          <w:szCs w:val="28"/>
        </w:rPr>
        <w:t>чество, растрата. Были признаны и такие деликты, как ростовщичество,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неправомочное встраивание чужого материала в собственное строение, утаивание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отданной на хранение вещи, продажа чужих вещей, нанесение опекуном (попечителем)</w:t>
      </w:r>
      <w:r>
        <w:rPr>
          <w:sz w:val="28"/>
          <w:szCs w:val="28"/>
        </w:rPr>
        <w:t xml:space="preserve"> ущерба имуществу подопечного и др.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43ECF">
        <w:rPr>
          <w:sz w:val="28"/>
          <w:szCs w:val="28"/>
        </w:rPr>
        <w:t>сточником возникновения обязательств согласно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законодате</w:t>
      </w:r>
      <w:r>
        <w:rPr>
          <w:sz w:val="28"/>
          <w:szCs w:val="28"/>
        </w:rPr>
        <w:t xml:space="preserve">льству Юстиниана являлись </w:t>
      </w:r>
      <w:proofErr w:type="spellStart"/>
      <w:r>
        <w:rPr>
          <w:sz w:val="28"/>
          <w:szCs w:val="28"/>
        </w:rPr>
        <w:t>квази</w:t>
      </w:r>
      <w:r w:rsidRPr="00743ECF">
        <w:rPr>
          <w:sz w:val="28"/>
          <w:szCs w:val="28"/>
        </w:rPr>
        <w:t>конт</w:t>
      </w:r>
      <w:r>
        <w:rPr>
          <w:sz w:val="28"/>
          <w:szCs w:val="28"/>
        </w:rPr>
        <w:t>ракты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quasi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contractus</w:t>
      </w:r>
      <w:proofErr w:type="spellEnd"/>
      <w:r>
        <w:rPr>
          <w:sz w:val="28"/>
          <w:szCs w:val="28"/>
        </w:rPr>
        <w:t xml:space="preserve">) - </w:t>
      </w:r>
      <w:r w:rsidRPr="00743ECF">
        <w:rPr>
          <w:sz w:val="28"/>
          <w:szCs w:val="28"/>
        </w:rPr>
        <w:t>такие источники обязательств, которые по своему содержанию очень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схожи с контрактами, но в основе их возникновения отсутствует договор. </w:t>
      </w:r>
      <w:r>
        <w:rPr>
          <w:sz w:val="28"/>
          <w:szCs w:val="28"/>
        </w:rPr>
        <w:t xml:space="preserve">Они возникают </w:t>
      </w:r>
      <w:r w:rsidRPr="00743ECF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из </w:t>
      </w:r>
      <w:r>
        <w:rPr>
          <w:sz w:val="28"/>
          <w:szCs w:val="28"/>
        </w:rPr>
        <w:lastRenderedPageBreak/>
        <w:t xml:space="preserve">односторонних действий, </w:t>
      </w:r>
      <w:r w:rsidRPr="00743ECF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из </w:t>
      </w:r>
      <w:r w:rsidRPr="00743ECF">
        <w:rPr>
          <w:sz w:val="28"/>
          <w:szCs w:val="28"/>
        </w:rPr>
        <w:t>факт</w:t>
      </w:r>
      <w:r>
        <w:rPr>
          <w:sz w:val="28"/>
          <w:szCs w:val="28"/>
        </w:rPr>
        <w:t>ов</w:t>
      </w:r>
      <w:r w:rsidRPr="00743ECF">
        <w:rPr>
          <w:sz w:val="28"/>
          <w:szCs w:val="28"/>
        </w:rPr>
        <w:t>, не подпадающи</w:t>
      </w:r>
      <w:r>
        <w:rPr>
          <w:sz w:val="28"/>
          <w:szCs w:val="28"/>
        </w:rPr>
        <w:t>х</w:t>
      </w:r>
      <w:r w:rsidRPr="00743ECF">
        <w:rPr>
          <w:sz w:val="28"/>
          <w:szCs w:val="28"/>
        </w:rPr>
        <w:t xml:space="preserve"> ни под договор, ни под деликт. 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виды </w:t>
      </w:r>
      <w:proofErr w:type="spellStart"/>
      <w:r>
        <w:rPr>
          <w:sz w:val="28"/>
          <w:szCs w:val="28"/>
        </w:rPr>
        <w:t>квази</w:t>
      </w:r>
      <w:r w:rsidRPr="00743ECF">
        <w:rPr>
          <w:sz w:val="28"/>
          <w:szCs w:val="28"/>
        </w:rPr>
        <w:t>контрактов</w:t>
      </w:r>
      <w:proofErr w:type="spellEnd"/>
      <w:r w:rsidRPr="00743ECF">
        <w:rPr>
          <w:sz w:val="28"/>
          <w:szCs w:val="28"/>
        </w:rPr>
        <w:t>, признанных римским правом: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ведение чужих дел без поручения;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неосновательное обогащение;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случайное сообщество (на основании наследства или на основании договора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дарения с условием или на основании случайного смешивания вещей);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между наследниками и </w:t>
      </w:r>
      <w:proofErr w:type="spellStart"/>
      <w:r w:rsidRPr="00743ECF">
        <w:rPr>
          <w:sz w:val="28"/>
          <w:szCs w:val="28"/>
        </w:rPr>
        <w:t>легатарием</w:t>
      </w:r>
      <w:proofErr w:type="spellEnd"/>
      <w:r w:rsidRPr="00743ECF">
        <w:rPr>
          <w:sz w:val="28"/>
          <w:szCs w:val="28"/>
        </w:rPr>
        <w:t xml:space="preserve"> (</w:t>
      </w:r>
      <w:proofErr w:type="spellStart"/>
      <w:r w:rsidRPr="00743ECF">
        <w:rPr>
          <w:sz w:val="28"/>
          <w:szCs w:val="28"/>
        </w:rPr>
        <w:t>фидеикомиссаром</w:t>
      </w:r>
      <w:proofErr w:type="spellEnd"/>
      <w:r w:rsidRPr="00743ECF">
        <w:rPr>
          <w:sz w:val="28"/>
          <w:szCs w:val="28"/>
        </w:rPr>
        <w:t>);</w:t>
      </w:r>
      <w:r>
        <w:rPr>
          <w:sz w:val="28"/>
          <w:szCs w:val="28"/>
        </w:rPr>
        <w:t xml:space="preserve"> м</w:t>
      </w:r>
      <w:r w:rsidRPr="00743ECF">
        <w:rPr>
          <w:sz w:val="28"/>
          <w:szCs w:val="28"/>
        </w:rPr>
        <w:t>ежду подопечными и опекуном (попечителем).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3ECF">
        <w:rPr>
          <w:sz w:val="28"/>
          <w:szCs w:val="28"/>
        </w:rPr>
        <w:t>В соответствии с за</w:t>
      </w:r>
      <w:r>
        <w:rPr>
          <w:sz w:val="28"/>
          <w:szCs w:val="28"/>
        </w:rPr>
        <w:t xml:space="preserve">конодательством Юстиниана </w:t>
      </w:r>
      <w:proofErr w:type="spellStart"/>
      <w:r>
        <w:rPr>
          <w:sz w:val="28"/>
          <w:szCs w:val="28"/>
        </w:rPr>
        <w:t>квази</w:t>
      </w:r>
      <w:r w:rsidRPr="00743ECF">
        <w:rPr>
          <w:sz w:val="28"/>
          <w:szCs w:val="28"/>
        </w:rPr>
        <w:t>деликты</w:t>
      </w:r>
      <w:proofErr w:type="spellEnd"/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(</w:t>
      </w:r>
      <w:proofErr w:type="spellStart"/>
      <w:r w:rsidRPr="00743ECF">
        <w:rPr>
          <w:sz w:val="28"/>
          <w:szCs w:val="28"/>
        </w:rPr>
        <w:t>quasi</w:t>
      </w:r>
      <w:proofErr w:type="spellEnd"/>
      <w:r w:rsidRPr="00743ECF">
        <w:rPr>
          <w:sz w:val="28"/>
          <w:szCs w:val="28"/>
        </w:rPr>
        <w:t xml:space="preserve"> </w:t>
      </w:r>
      <w:proofErr w:type="spellStart"/>
      <w:r w:rsidRPr="00743ECF">
        <w:rPr>
          <w:sz w:val="28"/>
          <w:szCs w:val="28"/>
        </w:rPr>
        <w:t>delicta</w:t>
      </w:r>
      <w:proofErr w:type="spellEnd"/>
      <w:r w:rsidRPr="00743ECF">
        <w:rPr>
          <w:sz w:val="28"/>
          <w:szCs w:val="28"/>
        </w:rPr>
        <w:t xml:space="preserve">) признавались еще одним источников обязательств. </w:t>
      </w:r>
      <w:proofErr w:type="spellStart"/>
      <w:r>
        <w:rPr>
          <w:sz w:val="28"/>
          <w:szCs w:val="28"/>
        </w:rPr>
        <w:t>Квазиделикт</w:t>
      </w:r>
      <w:proofErr w:type="spellEnd"/>
      <w:r>
        <w:rPr>
          <w:sz w:val="28"/>
          <w:szCs w:val="28"/>
        </w:rPr>
        <w:t xml:space="preserve"> – это </w:t>
      </w:r>
      <w:r w:rsidRPr="00743ECF">
        <w:rPr>
          <w:sz w:val="28"/>
          <w:szCs w:val="28"/>
        </w:rPr>
        <w:t xml:space="preserve"> приносящие имущественный вред противоправные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действия, законом не признанные в качестве деликта.</w:t>
      </w:r>
      <w:r>
        <w:rPr>
          <w:sz w:val="28"/>
          <w:szCs w:val="28"/>
        </w:rPr>
        <w:t xml:space="preserve"> Их особенностью </w:t>
      </w:r>
      <w:r w:rsidRPr="00C50A42">
        <w:rPr>
          <w:sz w:val="28"/>
          <w:szCs w:val="28"/>
        </w:rPr>
        <w:t xml:space="preserve">было то, что они могли возникнуть и при отсутствии вредных последствий, но при опасности их возникновения.  </w:t>
      </w:r>
      <w:proofErr w:type="spellStart"/>
      <w:r>
        <w:rPr>
          <w:sz w:val="28"/>
          <w:szCs w:val="28"/>
        </w:rPr>
        <w:t>Квази</w:t>
      </w:r>
      <w:r w:rsidRPr="00C50A42">
        <w:rPr>
          <w:sz w:val="28"/>
          <w:szCs w:val="28"/>
        </w:rPr>
        <w:t>деликты</w:t>
      </w:r>
      <w:proofErr w:type="spellEnd"/>
      <w:r w:rsidRPr="00C50A42">
        <w:rPr>
          <w:sz w:val="28"/>
          <w:szCs w:val="28"/>
        </w:rPr>
        <w:t xml:space="preserve"> признавались источниками обязательства как в случае установления</w:t>
      </w:r>
      <w:r w:rsidRPr="009C0DAB">
        <w:rPr>
          <w:color w:val="FF0000"/>
          <w:sz w:val="28"/>
          <w:szCs w:val="28"/>
        </w:rPr>
        <w:t xml:space="preserve"> </w:t>
      </w:r>
      <w:r w:rsidRPr="00743ECF">
        <w:rPr>
          <w:sz w:val="28"/>
          <w:szCs w:val="28"/>
        </w:rPr>
        <w:t>исполнителя противоправного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и его вины</w:t>
      </w:r>
      <w:r w:rsidRPr="00743ECF">
        <w:rPr>
          <w:sz w:val="28"/>
          <w:szCs w:val="28"/>
        </w:rPr>
        <w:t>, так и без установления исполнителя</w:t>
      </w:r>
      <w:r>
        <w:rPr>
          <w:sz w:val="28"/>
          <w:szCs w:val="28"/>
        </w:rPr>
        <w:t xml:space="preserve"> и без установления вины исполнителя. 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Виды </w:t>
      </w:r>
      <w:proofErr w:type="spellStart"/>
      <w:r>
        <w:rPr>
          <w:sz w:val="28"/>
          <w:szCs w:val="28"/>
        </w:rPr>
        <w:t>квази</w:t>
      </w:r>
      <w:r w:rsidRPr="00743ECF">
        <w:rPr>
          <w:sz w:val="28"/>
          <w:szCs w:val="28"/>
        </w:rPr>
        <w:t>деликтов</w:t>
      </w:r>
      <w:proofErr w:type="spellEnd"/>
      <w:r w:rsidRPr="00743EC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ответственность за небрежно вылитое или выброшенное;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ответственность за небрежно поставленное или подвешенное;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ответственность судьи за небрежное ведение судебного дела;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ответственность хозяев гостиниц, постоялых дворов, судов за действия своих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работников по отношению к имуществу путника;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ответственность </w:t>
      </w:r>
      <w:proofErr w:type="spellStart"/>
      <w:r w:rsidRPr="00743ECF">
        <w:rPr>
          <w:sz w:val="28"/>
          <w:szCs w:val="28"/>
        </w:rPr>
        <w:t>pater</w:t>
      </w:r>
      <w:proofErr w:type="spellEnd"/>
      <w:r w:rsidRPr="00743ECF">
        <w:rPr>
          <w:sz w:val="28"/>
          <w:szCs w:val="28"/>
        </w:rPr>
        <w:t xml:space="preserve"> </w:t>
      </w:r>
      <w:proofErr w:type="spellStart"/>
      <w:r w:rsidRPr="00743ECF">
        <w:rPr>
          <w:sz w:val="28"/>
          <w:szCs w:val="28"/>
        </w:rPr>
        <w:t>families</w:t>
      </w:r>
      <w:proofErr w:type="spellEnd"/>
      <w:r w:rsidRPr="00743ECF">
        <w:rPr>
          <w:sz w:val="28"/>
          <w:szCs w:val="28"/>
        </w:rPr>
        <w:t xml:space="preserve"> за ущерб, причиняемый </w:t>
      </w:r>
      <w:proofErr w:type="spellStart"/>
      <w:r w:rsidRPr="00743ECF">
        <w:rPr>
          <w:sz w:val="28"/>
          <w:szCs w:val="28"/>
        </w:rPr>
        <w:t>alieni</w:t>
      </w:r>
      <w:proofErr w:type="spellEnd"/>
      <w:r w:rsidRPr="00743ECF">
        <w:rPr>
          <w:sz w:val="28"/>
          <w:szCs w:val="28"/>
        </w:rPr>
        <w:t xml:space="preserve"> </w:t>
      </w:r>
      <w:proofErr w:type="spellStart"/>
      <w:r w:rsidRPr="00743ECF">
        <w:rPr>
          <w:sz w:val="28"/>
          <w:szCs w:val="28"/>
        </w:rPr>
        <w:t>juris</w:t>
      </w:r>
      <w:proofErr w:type="spellEnd"/>
      <w:r w:rsidRPr="00743ECF">
        <w:rPr>
          <w:sz w:val="28"/>
          <w:szCs w:val="28"/>
        </w:rPr>
        <w:t>, рабами и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животными.</w:t>
      </w:r>
      <w:proofErr w:type="gramEnd"/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3ECF">
        <w:rPr>
          <w:sz w:val="28"/>
          <w:szCs w:val="28"/>
        </w:rPr>
        <w:t>Римское право установило ряд требований, при выполнении которых обязательство</w:t>
      </w:r>
      <w:r>
        <w:rPr>
          <w:sz w:val="28"/>
          <w:szCs w:val="28"/>
        </w:rPr>
        <w:t xml:space="preserve"> можно было признать исполненным: </w:t>
      </w:r>
      <w:r w:rsidRPr="00743ECF">
        <w:rPr>
          <w:sz w:val="28"/>
          <w:szCs w:val="28"/>
        </w:rPr>
        <w:t>1) Обязательство должно быть исполнено</w:t>
      </w:r>
      <w:r>
        <w:rPr>
          <w:sz w:val="28"/>
          <w:szCs w:val="28"/>
        </w:rPr>
        <w:t xml:space="preserve"> должником, способным выполнить </w:t>
      </w:r>
      <w:r w:rsidRPr="00743ECF">
        <w:rPr>
          <w:sz w:val="28"/>
          <w:szCs w:val="28"/>
        </w:rPr>
        <w:t>возложенное на себя действие по передаче вещи,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выполнению работ или оказанию услуг. </w:t>
      </w:r>
      <w:r>
        <w:rPr>
          <w:sz w:val="28"/>
          <w:szCs w:val="28"/>
        </w:rPr>
        <w:t>О</w:t>
      </w:r>
      <w:r w:rsidRPr="00743ECF">
        <w:rPr>
          <w:sz w:val="28"/>
          <w:szCs w:val="28"/>
        </w:rPr>
        <w:t>бязательство могло быть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исполнено любым третьим лицом по поручению должника</w:t>
      </w:r>
      <w:r>
        <w:rPr>
          <w:sz w:val="28"/>
          <w:szCs w:val="28"/>
        </w:rPr>
        <w:t xml:space="preserve"> (за исключением обязательств); </w:t>
      </w:r>
      <w:r w:rsidRPr="00743ECF">
        <w:rPr>
          <w:sz w:val="28"/>
          <w:szCs w:val="28"/>
        </w:rPr>
        <w:t>2) Исполнение обязательства должен принять кредитор – лицо, способное к его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принятию. Без согласия кредитора не допускалось исполнение обязательства в пользу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других лиц</w:t>
      </w:r>
      <w:r>
        <w:rPr>
          <w:sz w:val="28"/>
          <w:szCs w:val="28"/>
        </w:rPr>
        <w:t xml:space="preserve">, за </w:t>
      </w:r>
      <w:r>
        <w:rPr>
          <w:sz w:val="28"/>
          <w:szCs w:val="28"/>
        </w:rPr>
        <w:lastRenderedPageBreak/>
        <w:t>исключением случаев цессии, недееспособности кредитора, поручения кредитора  третьему лицу принять обязательство</w:t>
      </w:r>
      <w:r w:rsidRPr="00743E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743ECF">
        <w:rPr>
          <w:sz w:val="28"/>
          <w:szCs w:val="28"/>
        </w:rPr>
        <w:t>случае смерти кредитора исполнение обязательства на себя принимали его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наследники.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3)  Исполнение  обязательства  должно  было  строго  соответствовать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содержанию обязательства, т.е. действию, оговариваемому при заключении обязательства</w:t>
      </w:r>
      <w:r>
        <w:rPr>
          <w:sz w:val="28"/>
          <w:szCs w:val="28"/>
        </w:rPr>
        <w:t xml:space="preserve">, за исключением альтернативных и факультативных обязательств. </w:t>
      </w:r>
      <w:r w:rsidRPr="00743ECF">
        <w:rPr>
          <w:sz w:val="28"/>
          <w:szCs w:val="28"/>
        </w:rPr>
        <w:t>4)  Обязательство должно быть исполнено в месте, оговоренном при его</w:t>
      </w:r>
      <w:r>
        <w:rPr>
          <w:sz w:val="28"/>
          <w:szCs w:val="28"/>
        </w:rPr>
        <w:t xml:space="preserve"> заключении, которое </w:t>
      </w:r>
      <w:r w:rsidRPr="00743ECF">
        <w:rPr>
          <w:sz w:val="28"/>
          <w:szCs w:val="28"/>
        </w:rPr>
        <w:t>определялось местом возможного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предъявления иска. Если место исполнения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 не было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определено, то по общему </w:t>
      </w:r>
      <w:r>
        <w:rPr>
          <w:sz w:val="28"/>
          <w:szCs w:val="28"/>
        </w:rPr>
        <w:t xml:space="preserve">правилу таким местом признавали </w:t>
      </w:r>
      <w:r w:rsidRPr="00743ECF">
        <w:rPr>
          <w:sz w:val="28"/>
          <w:szCs w:val="28"/>
        </w:rPr>
        <w:t>место нахождения недвижимого имущества</w:t>
      </w:r>
      <w:r>
        <w:rPr>
          <w:sz w:val="28"/>
          <w:szCs w:val="28"/>
        </w:rPr>
        <w:t xml:space="preserve">,  </w:t>
      </w:r>
      <w:r w:rsidRPr="00743ECF">
        <w:rPr>
          <w:sz w:val="28"/>
          <w:szCs w:val="28"/>
        </w:rPr>
        <w:t xml:space="preserve"> место жительства должника или Рим.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5) Обязательств</w:t>
      </w:r>
      <w:r>
        <w:rPr>
          <w:sz w:val="28"/>
          <w:szCs w:val="28"/>
        </w:rPr>
        <w:t xml:space="preserve">о должно быть исполнено в срок, который </w:t>
      </w:r>
      <w:r w:rsidRPr="00743ECF">
        <w:rPr>
          <w:sz w:val="28"/>
          <w:szCs w:val="28"/>
        </w:rPr>
        <w:t>оговаривался при его заключении. В иных обязательствах срок в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большинстве случаев определялся законом. </w:t>
      </w:r>
      <w:r>
        <w:rPr>
          <w:sz w:val="28"/>
          <w:szCs w:val="28"/>
        </w:rPr>
        <w:t>В</w:t>
      </w:r>
      <w:r w:rsidRPr="00743ECF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не</w:t>
      </w:r>
      <w:r>
        <w:rPr>
          <w:sz w:val="28"/>
          <w:szCs w:val="28"/>
        </w:rPr>
        <w:t>исполнения обязательства в срок</w:t>
      </w:r>
      <w:r w:rsidRPr="00743ECF">
        <w:rPr>
          <w:sz w:val="28"/>
          <w:szCs w:val="28"/>
        </w:rPr>
        <w:t xml:space="preserve"> для должника наступала просрочка в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исполнении обязательства. Основания</w:t>
      </w:r>
      <w:r>
        <w:rPr>
          <w:sz w:val="28"/>
          <w:szCs w:val="28"/>
        </w:rPr>
        <w:t>ми</w:t>
      </w:r>
      <w:r w:rsidRPr="00743ECF">
        <w:rPr>
          <w:sz w:val="28"/>
          <w:szCs w:val="28"/>
        </w:rPr>
        <w:t xml:space="preserve"> для признания просрочки исполнения</w:t>
      </w:r>
      <w:r>
        <w:rPr>
          <w:sz w:val="28"/>
          <w:szCs w:val="28"/>
        </w:rPr>
        <w:t xml:space="preserve"> обязательства должником являлись: </w:t>
      </w:r>
      <w:r w:rsidRPr="00743ECF">
        <w:rPr>
          <w:sz w:val="28"/>
          <w:szCs w:val="28"/>
        </w:rPr>
        <w:t>наступление срока исполнения обязательства;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напоминание кредитора о наступлении срока исполнения обязательства;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реальное неисполнение должником обязательства;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отсутствие уважительной причины неисполнения в срок обязательства;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наличие защищаемого иском обязательства.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743ECF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срочки исполнения обязательства </w:t>
      </w:r>
      <w:r w:rsidRPr="00743ECF">
        <w:rPr>
          <w:sz w:val="28"/>
          <w:szCs w:val="28"/>
        </w:rPr>
        <w:t xml:space="preserve"> кредитор имел право требовать от должника возмещения всех причиненных</w:t>
      </w:r>
      <w:r>
        <w:rPr>
          <w:sz w:val="28"/>
          <w:szCs w:val="28"/>
        </w:rPr>
        <w:t xml:space="preserve"> просрочкой убытков, </w:t>
      </w:r>
      <w:r w:rsidRPr="00743ECF">
        <w:rPr>
          <w:sz w:val="28"/>
          <w:szCs w:val="28"/>
        </w:rPr>
        <w:t xml:space="preserve"> риск случайной гибели предмета обязательства переходил на виновную в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просрочке </w:t>
      </w:r>
      <w:proofErr w:type="gramStart"/>
      <w:r w:rsidRPr="00743ECF">
        <w:rPr>
          <w:sz w:val="28"/>
          <w:szCs w:val="28"/>
        </w:rPr>
        <w:t>сторону</w:t>
      </w:r>
      <w:proofErr w:type="gramEnd"/>
      <w:r w:rsidRPr="00743ECF">
        <w:rPr>
          <w:sz w:val="28"/>
          <w:szCs w:val="28"/>
        </w:rPr>
        <w:t xml:space="preserve"> </w:t>
      </w:r>
      <w:r>
        <w:rPr>
          <w:sz w:val="28"/>
          <w:szCs w:val="28"/>
        </w:rPr>
        <w:t>как на должника так и на кредитора, отказавшегос</w:t>
      </w:r>
      <w:r w:rsidRPr="00743ECF">
        <w:rPr>
          <w:sz w:val="28"/>
          <w:szCs w:val="28"/>
        </w:rPr>
        <w:t>я принять обязате</w:t>
      </w:r>
      <w:r>
        <w:rPr>
          <w:sz w:val="28"/>
          <w:szCs w:val="28"/>
        </w:rPr>
        <w:t>льство без уважительных причин). К</w:t>
      </w:r>
      <w:r w:rsidRPr="00743ECF">
        <w:rPr>
          <w:sz w:val="28"/>
          <w:szCs w:val="28"/>
        </w:rPr>
        <w:t>редитор мог отказаться от принятия исполнения, если оно утратило для него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интерес.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3ECF">
        <w:rPr>
          <w:sz w:val="28"/>
          <w:szCs w:val="28"/>
        </w:rPr>
        <w:t>Ответственность должника за неисполнение или ненадлежащее исполнение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обязательства наступала при наличии вины и вреда. Римские юристы под виной понимали противоправное поведение. Формы вины: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умышленное причинени</w:t>
      </w:r>
      <w:r>
        <w:rPr>
          <w:sz w:val="28"/>
          <w:szCs w:val="28"/>
        </w:rPr>
        <w:t>е</w:t>
      </w:r>
      <w:r w:rsidRPr="00743ECF">
        <w:rPr>
          <w:sz w:val="28"/>
          <w:szCs w:val="28"/>
        </w:rPr>
        <w:t xml:space="preserve"> вреда (обман, злой умысел)</w:t>
      </w:r>
      <w:r>
        <w:rPr>
          <w:sz w:val="28"/>
          <w:szCs w:val="28"/>
        </w:rPr>
        <w:t xml:space="preserve"> и</w:t>
      </w:r>
      <w:r w:rsidRPr="00743ECF">
        <w:rPr>
          <w:sz w:val="28"/>
          <w:szCs w:val="28"/>
        </w:rPr>
        <w:t xml:space="preserve"> неосторожность </w:t>
      </w:r>
      <w:r w:rsidRPr="00743ECF">
        <w:rPr>
          <w:sz w:val="28"/>
          <w:szCs w:val="28"/>
        </w:rPr>
        <w:lastRenderedPageBreak/>
        <w:t>(</w:t>
      </w:r>
      <w:proofErr w:type="spellStart"/>
      <w:r w:rsidRPr="00743ECF">
        <w:rPr>
          <w:sz w:val="28"/>
          <w:szCs w:val="28"/>
        </w:rPr>
        <w:t>culpa</w:t>
      </w:r>
      <w:proofErr w:type="spellEnd"/>
      <w:r w:rsidRPr="00743ECF">
        <w:rPr>
          <w:sz w:val="28"/>
          <w:szCs w:val="28"/>
        </w:rPr>
        <w:t>), когда должник не предвидел результатов своего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поведения, но должен был их предвидеть. В свою очередь неосторожность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дифференцировалась на два вида: грубая и легкая.</w:t>
      </w:r>
    </w:p>
    <w:p w:rsidR="006D458B" w:rsidRPr="00743ECF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3EC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гарантии исполнения обязательства предусматривались следующие способы </w:t>
      </w:r>
      <w:r w:rsidRPr="00743ECF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исполнения обязательства: </w:t>
      </w:r>
      <w:r w:rsidRPr="00743ECF">
        <w:rPr>
          <w:sz w:val="28"/>
          <w:szCs w:val="28"/>
        </w:rPr>
        <w:t>1)  Задаток (</w:t>
      </w:r>
      <w:proofErr w:type="spellStart"/>
      <w:r w:rsidRPr="00743ECF">
        <w:rPr>
          <w:sz w:val="28"/>
          <w:szCs w:val="28"/>
        </w:rPr>
        <w:t>arra</w:t>
      </w:r>
      <w:proofErr w:type="spellEnd"/>
      <w:r w:rsidRPr="00743ECF">
        <w:rPr>
          <w:sz w:val="28"/>
          <w:szCs w:val="28"/>
        </w:rPr>
        <w:t>) – денежная сумма или иная ценность, передаваемая одной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стороной другой при заключении договора и обеспечивающая надлежащее исполнение</w:t>
      </w:r>
      <w:r>
        <w:rPr>
          <w:sz w:val="28"/>
          <w:szCs w:val="28"/>
        </w:rPr>
        <w:t xml:space="preserve"> обязательства; </w:t>
      </w:r>
      <w:r w:rsidRPr="00743ECF">
        <w:rPr>
          <w:sz w:val="28"/>
          <w:szCs w:val="28"/>
        </w:rPr>
        <w:t>2)  Неустойка  (</w:t>
      </w:r>
      <w:proofErr w:type="spellStart"/>
      <w:r w:rsidRPr="00743ECF">
        <w:rPr>
          <w:sz w:val="28"/>
          <w:szCs w:val="28"/>
        </w:rPr>
        <w:t>stipulatio</w:t>
      </w:r>
      <w:proofErr w:type="spellEnd"/>
      <w:r w:rsidRPr="00743ECF">
        <w:rPr>
          <w:sz w:val="28"/>
          <w:szCs w:val="28"/>
        </w:rPr>
        <w:t xml:space="preserve">  </w:t>
      </w:r>
      <w:proofErr w:type="spellStart"/>
      <w:r w:rsidRPr="00743ECF">
        <w:rPr>
          <w:sz w:val="28"/>
          <w:szCs w:val="28"/>
        </w:rPr>
        <w:t>poenae</w:t>
      </w:r>
      <w:proofErr w:type="spellEnd"/>
      <w:r w:rsidRPr="00743ECF">
        <w:rPr>
          <w:sz w:val="28"/>
          <w:szCs w:val="28"/>
        </w:rPr>
        <w:t>) –  обязательство  должника  уплатить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определенную денежную сумму или иную ценность в случае неисполнения или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ненадлежащего исполнения обязательства</w:t>
      </w:r>
      <w:r>
        <w:rPr>
          <w:sz w:val="28"/>
          <w:szCs w:val="28"/>
        </w:rPr>
        <w:t xml:space="preserve">; </w:t>
      </w:r>
      <w:r w:rsidRPr="00743ECF">
        <w:rPr>
          <w:sz w:val="28"/>
          <w:szCs w:val="28"/>
        </w:rPr>
        <w:t>3)  Поручительство – обеспечение обязательства, когда третье лицо поручалось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за должника и гарантировало надлежащее исполнение обязательства, принимая на себя</w:t>
      </w:r>
      <w:r>
        <w:rPr>
          <w:sz w:val="28"/>
          <w:szCs w:val="28"/>
        </w:rPr>
        <w:t xml:space="preserve"> его ответственность; </w:t>
      </w:r>
      <w:r w:rsidRPr="00743ECF">
        <w:rPr>
          <w:sz w:val="28"/>
          <w:szCs w:val="28"/>
        </w:rPr>
        <w:t>4)  Залог – вещное обеспечение требований кредитора, которое относилось к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правам на чужие вещи. 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3ECF">
        <w:rPr>
          <w:sz w:val="28"/>
          <w:szCs w:val="28"/>
        </w:rPr>
        <w:t>Обязательство могло быть прекращено помимо исполнения и иными</w:t>
      </w:r>
      <w:r>
        <w:rPr>
          <w:sz w:val="28"/>
          <w:szCs w:val="28"/>
        </w:rPr>
        <w:t xml:space="preserve"> способами: </w:t>
      </w:r>
      <w:r w:rsidRPr="00743ECF">
        <w:rPr>
          <w:sz w:val="28"/>
          <w:szCs w:val="28"/>
        </w:rPr>
        <w:t>1)  Новация – это договор, отменяющий действие ранее существовавшего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обязательства и порождающий новое. </w:t>
      </w:r>
      <w:proofErr w:type="gramStart"/>
      <w:r>
        <w:rPr>
          <w:sz w:val="28"/>
          <w:szCs w:val="28"/>
        </w:rPr>
        <w:t>В</w:t>
      </w:r>
      <w:r w:rsidRPr="00743ECF">
        <w:rPr>
          <w:sz w:val="28"/>
          <w:szCs w:val="28"/>
        </w:rPr>
        <w:t xml:space="preserve"> новацию должен был быть включен обязательно новый элемент, отличающий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этот договор от первоначального обязательства, например, вместо передачи вещи в наем,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 xml:space="preserve">она считалась переданной в ссуду и проч. </w:t>
      </w:r>
      <w:r>
        <w:rPr>
          <w:sz w:val="28"/>
          <w:szCs w:val="28"/>
        </w:rPr>
        <w:t>П</w:t>
      </w:r>
      <w:r w:rsidRPr="00743ECF">
        <w:rPr>
          <w:sz w:val="28"/>
          <w:szCs w:val="28"/>
        </w:rPr>
        <w:t>ри перемене лиц в обязательстве</w:t>
      </w:r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новации не было, это была либо уступка права треб</w:t>
      </w:r>
      <w:r>
        <w:rPr>
          <w:sz w:val="28"/>
          <w:szCs w:val="28"/>
        </w:rPr>
        <w:t xml:space="preserve">ования долга либо перевод долга;  </w:t>
      </w:r>
      <w:r w:rsidRPr="00743ECF">
        <w:rPr>
          <w:sz w:val="28"/>
          <w:szCs w:val="28"/>
        </w:rPr>
        <w:t>2)  Зачет – погашение взаимных встречных однородных требований по</w:t>
      </w:r>
      <w:r>
        <w:rPr>
          <w:sz w:val="28"/>
          <w:szCs w:val="28"/>
        </w:rPr>
        <w:t xml:space="preserve"> обязательствам;</w:t>
      </w:r>
      <w:proofErr w:type="gramEnd"/>
      <w:r>
        <w:rPr>
          <w:sz w:val="28"/>
          <w:szCs w:val="28"/>
        </w:rPr>
        <w:t xml:space="preserve"> 3)  Прощение долга; </w:t>
      </w:r>
      <w:r w:rsidRPr="00743ECF">
        <w:rPr>
          <w:sz w:val="28"/>
          <w:szCs w:val="28"/>
        </w:rPr>
        <w:t xml:space="preserve">4)  Совпадение в </w:t>
      </w:r>
      <w:r>
        <w:rPr>
          <w:sz w:val="28"/>
          <w:szCs w:val="28"/>
        </w:rPr>
        <w:t xml:space="preserve">одном лице кредитора и должника; </w:t>
      </w:r>
      <w:r w:rsidRPr="00743ECF">
        <w:rPr>
          <w:sz w:val="28"/>
          <w:szCs w:val="28"/>
        </w:rPr>
        <w:t>5)  С</w:t>
      </w:r>
      <w:r>
        <w:rPr>
          <w:sz w:val="28"/>
          <w:szCs w:val="28"/>
        </w:rPr>
        <w:t xml:space="preserve">мерть </w:t>
      </w:r>
      <w:r w:rsidRPr="00743ECF">
        <w:rPr>
          <w:sz w:val="28"/>
          <w:szCs w:val="28"/>
        </w:rPr>
        <w:t xml:space="preserve"> одной из сторон в личном обязательстве, а также в </w:t>
      </w:r>
      <w:proofErr w:type="spellStart"/>
      <w:r w:rsidRPr="00743ECF">
        <w:rPr>
          <w:sz w:val="28"/>
          <w:szCs w:val="28"/>
        </w:rPr>
        <w:t>деликтном</w:t>
      </w:r>
      <w:proofErr w:type="spellEnd"/>
      <w:r>
        <w:rPr>
          <w:sz w:val="28"/>
          <w:szCs w:val="28"/>
        </w:rPr>
        <w:t xml:space="preserve"> </w:t>
      </w:r>
      <w:r w:rsidRPr="00743ECF">
        <w:rPr>
          <w:sz w:val="28"/>
          <w:szCs w:val="28"/>
        </w:rPr>
        <w:t>об</w:t>
      </w:r>
      <w:r>
        <w:rPr>
          <w:sz w:val="28"/>
          <w:szCs w:val="28"/>
        </w:rPr>
        <w:t xml:space="preserve">язательстве на стороне должника; </w:t>
      </w:r>
      <w:r w:rsidRPr="00743ECF">
        <w:rPr>
          <w:sz w:val="28"/>
          <w:szCs w:val="28"/>
        </w:rPr>
        <w:t xml:space="preserve">6)  </w:t>
      </w:r>
      <w:r>
        <w:rPr>
          <w:sz w:val="28"/>
          <w:szCs w:val="28"/>
        </w:rPr>
        <w:t>Физическая гибель вещи (если она была индивидуально-определенной и  не подлежала замене)</w:t>
      </w:r>
      <w:r w:rsidRPr="00743ECF">
        <w:rPr>
          <w:sz w:val="28"/>
          <w:szCs w:val="28"/>
        </w:rPr>
        <w:t xml:space="preserve"> и юридическ</w:t>
      </w:r>
      <w:r>
        <w:rPr>
          <w:sz w:val="28"/>
          <w:szCs w:val="28"/>
        </w:rPr>
        <w:t>ая</w:t>
      </w:r>
      <w:r w:rsidRPr="00743ECF">
        <w:rPr>
          <w:sz w:val="28"/>
          <w:szCs w:val="28"/>
        </w:rPr>
        <w:t xml:space="preserve"> гибель вещи</w:t>
      </w:r>
      <w:r>
        <w:rPr>
          <w:sz w:val="28"/>
          <w:szCs w:val="28"/>
        </w:rPr>
        <w:t xml:space="preserve"> (изъятие вещи из оборота)</w:t>
      </w:r>
      <w:r w:rsidRPr="00743ECF">
        <w:rPr>
          <w:sz w:val="28"/>
          <w:szCs w:val="28"/>
        </w:rPr>
        <w:t xml:space="preserve">. 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D458B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6D458B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901C7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адания</w:t>
      </w:r>
    </w:p>
    <w:p w:rsidR="006D458B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6D458B" w:rsidRPr="000665D8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Вопросы для обсуждения</w:t>
      </w:r>
    </w:p>
    <w:p w:rsidR="006D458B" w:rsidRP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Какое значение имеет воля для обязательства? Что</w:t>
      </w:r>
      <w:r w:rsidRPr="006D458B">
        <w:rPr>
          <w:sz w:val="28"/>
          <w:szCs w:val="28"/>
        </w:rPr>
        <w:t xml:space="preserve"> </w:t>
      </w:r>
      <w:r>
        <w:rPr>
          <w:sz w:val="28"/>
          <w:szCs w:val="28"/>
        </w:rPr>
        <w:t>такое</w:t>
      </w:r>
      <w:r w:rsidRPr="006D458B">
        <w:rPr>
          <w:sz w:val="28"/>
          <w:szCs w:val="28"/>
        </w:rPr>
        <w:t xml:space="preserve"> «</w:t>
      </w:r>
      <w:r>
        <w:rPr>
          <w:sz w:val="28"/>
          <w:szCs w:val="28"/>
        </w:rPr>
        <w:t>порок</w:t>
      </w:r>
      <w:r w:rsidRPr="006D458B">
        <w:rPr>
          <w:sz w:val="28"/>
          <w:szCs w:val="28"/>
        </w:rPr>
        <w:t xml:space="preserve"> </w:t>
      </w:r>
      <w:r>
        <w:rPr>
          <w:sz w:val="28"/>
          <w:szCs w:val="28"/>
        </w:rPr>
        <w:t>воли</w:t>
      </w:r>
      <w:r w:rsidRPr="006D458B">
        <w:rPr>
          <w:sz w:val="28"/>
          <w:szCs w:val="28"/>
        </w:rPr>
        <w:t>»?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067B4">
        <w:rPr>
          <w:sz w:val="28"/>
          <w:szCs w:val="28"/>
        </w:rPr>
        <w:t xml:space="preserve">2. </w:t>
      </w:r>
      <w:r>
        <w:rPr>
          <w:sz w:val="28"/>
          <w:szCs w:val="28"/>
        </w:rPr>
        <w:t>Чем контракты отличаются от пактов? Является ли пакт источником возникновения обязательства в современном праве?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Что такое альтернативные и факультативные  обязательства?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Почему обязательства из деликтов являлись строго личными?</w:t>
      </w:r>
    </w:p>
    <w:p w:rsidR="006D458B" w:rsidRP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Существуют ли в современном праве примеры </w:t>
      </w:r>
      <w:proofErr w:type="spellStart"/>
      <w:r>
        <w:rPr>
          <w:sz w:val="28"/>
          <w:szCs w:val="28"/>
        </w:rPr>
        <w:t>квазиконтрактов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квазиделиктов</w:t>
      </w:r>
      <w:proofErr w:type="spellEnd"/>
      <w:r>
        <w:rPr>
          <w:sz w:val="28"/>
          <w:szCs w:val="28"/>
        </w:rPr>
        <w:t>? С</w:t>
      </w:r>
      <w:r w:rsidRPr="006D458B"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 w:rsidRPr="006D458B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связано</w:t>
      </w:r>
      <w:r w:rsidRPr="006D458B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6D458B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признание</w:t>
      </w:r>
      <w:r w:rsidRPr="006D458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D458B">
        <w:rPr>
          <w:sz w:val="28"/>
          <w:szCs w:val="28"/>
        </w:rPr>
        <w:t xml:space="preserve"> </w:t>
      </w:r>
      <w:r>
        <w:rPr>
          <w:sz w:val="28"/>
          <w:szCs w:val="28"/>
        </w:rPr>
        <w:t>Древнем</w:t>
      </w:r>
      <w:r w:rsidRPr="006D458B">
        <w:rPr>
          <w:sz w:val="28"/>
          <w:szCs w:val="28"/>
        </w:rPr>
        <w:t xml:space="preserve"> </w:t>
      </w:r>
      <w:r>
        <w:rPr>
          <w:sz w:val="28"/>
          <w:szCs w:val="28"/>
        </w:rPr>
        <w:t>Риме</w:t>
      </w:r>
      <w:r w:rsidRPr="006D458B">
        <w:rPr>
          <w:sz w:val="28"/>
          <w:szCs w:val="28"/>
        </w:rPr>
        <w:t>?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067B4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В чем суть </w:t>
      </w:r>
      <w:proofErr w:type="spellStart"/>
      <w:r>
        <w:rPr>
          <w:sz w:val="28"/>
          <w:szCs w:val="28"/>
        </w:rPr>
        <w:t>Аквилиева</w:t>
      </w:r>
      <w:proofErr w:type="spellEnd"/>
      <w:r>
        <w:rPr>
          <w:sz w:val="28"/>
          <w:szCs w:val="28"/>
        </w:rPr>
        <w:t xml:space="preserve"> закона?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Почему кража относилась в римском праве не к преступлениям? а к </w:t>
      </w:r>
      <w:proofErr w:type="spellStart"/>
      <w:proofErr w:type="gramStart"/>
      <w:r>
        <w:rPr>
          <w:sz w:val="28"/>
          <w:szCs w:val="28"/>
        </w:rPr>
        <w:t>частно-правовым</w:t>
      </w:r>
      <w:proofErr w:type="spellEnd"/>
      <w:proofErr w:type="gramEnd"/>
      <w:r>
        <w:rPr>
          <w:sz w:val="28"/>
          <w:szCs w:val="28"/>
        </w:rPr>
        <w:t xml:space="preserve">  деликтам?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D458B" w:rsidRPr="000665D8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Работа с терминами</w:t>
      </w:r>
    </w:p>
    <w:p w:rsidR="006D458B" w:rsidRP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proofErr w:type="gramStart"/>
      <w:r w:rsidRPr="00A067B4">
        <w:rPr>
          <w:sz w:val="28"/>
          <w:szCs w:val="28"/>
          <w:lang w:val="en-US"/>
        </w:rPr>
        <w:t>Cession</w:t>
      </w:r>
      <w:r w:rsidRPr="006D458B">
        <w:rPr>
          <w:sz w:val="28"/>
          <w:szCs w:val="28"/>
        </w:rPr>
        <w:t>.</w:t>
      </w:r>
      <w:proofErr w:type="gramEnd"/>
      <w:r w:rsidRPr="006D458B">
        <w:rPr>
          <w:sz w:val="28"/>
          <w:szCs w:val="28"/>
        </w:rPr>
        <w:t xml:space="preserve">  </w:t>
      </w:r>
      <w:proofErr w:type="spellStart"/>
      <w:proofErr w:type="gramStart"/>
      <w:r w:rsidRPr="00A067B4">
        <w:rPr>
          <w:sz w:val="28"/>
          <w:szCs w:val="28"/>
          <w:lang w:val="en-US"/>
        </w:rPr>
        <w:t>Commodatum</w:t>
      </w:r>
      <w:proofErr w:type="spellEnd"/>
      <w:r w:rsidRPr="006D458B">
        <w:rPr>
          <w:sz w:val="28"/>
          <w:szCs w:val="28"/>
        </w:rPr>
        <w:t>.</w:t>
      </w:r>
      <w:proofErr w:type="gramEnd"/>
      <w:r w:rsidRPr="006D458B">
        <w:rPr>
          <w:sz w:val="28"/>
          <w:szCs w:val="28"/>
        </w:rPr>
        <w:t xml:space="preserve"> </w:t>
      </w:r>
      <w:proofErr w:type="gramStart"/>
      <w:r w:rsidRPr="00A27E1E">
        <w:rPr>
          <w:sz w:val="28"/>
          <w:szCs w:val="28"/>
          <w:lang w:val="en-US"/>
        </w:rPr>
        <w:t>Conduction</w:t>
      </w:r>
      <w:r w:rsidRPr="00A067B4">
        <w:rPr>
          <w:sz w:val="28"/>
          <w:szCs w:val="28"/>
          <w:lang w:val="en-US"/>
        </w:rPr>
        <w:t xml:space="preserve"> </w:t>
      </w:r>
      <w:proofErr w:type="spellStart"/>
      <w:r w:rsidRPr="00A27E1E">
        <w:rPr>
          <w:sz w:val="28"/>
          <w:szCs w:val="28"/>
          <w:lang w:val="en-US"/>
        </w:rPr>
        <w:t>operis</w:t>
      </w:r>
      <w:proofErr w:type="spellEnd"/>
      <w:r w:rsidRPr="00A067B4">
        <w:rPr>
          <w:sz w:val="28"/>
          <w:szCs w:val="28"/>
          <w:lang w:val="en-US"/>
        </w:rPr>
        <w:t>.</w:t>
      </w:r>
      <w:proofErr w:type="gramEnd"/>
      <w:r w:rsidRPr="00A067B4">
        <w:rPr>
          <w:sz w:val="28"/>
          <w:szCs w:val="28"/>
          <w:lang w:val="en-US"/>
        </w:rPr>
        <w:t xml:space="preserve">  </w:t>
      </w:r>
      <w:proofErr w:type="gramStart"/>
      <w:r w:rsidRPr="00A27E1E">
        <w:rPr>
          <w:sz w:val="28"/>
          <w:szCs w:val="28"/>
          <w:lang w:val="en-US"/>
        </w:rPr>
        <w:t>Conduction</w:t>
      </w:r>
      <w:r w:rsidRPr="00A067B4">
        <w:rPr>
          <w:sz w:val="28"/>
          <w:szCs w:val="28"/>
          <w:lang w:val="en-US"/>
        </w:rPr>
        <w:t xml:space="preserve"> </w:t>
      </w:r>
      <w:proofErr w:type="spellStart"/>
      <w:r w:rsidRPr="00A27E1E">
        <w:rPr>
          <w:sz w:val="28"/>
          <w:szCs w:val="28"/>
          <w:lang w:val="en-US"/>
        </w:rPr>
        <w:t>opererum</w:t>
      </w:r>
      <w:proofErr w:type="spellEnd"/>
      <w:r w:rsidRPr="00A067B4">
        <w:rPr>
          <w:sz w:val="28"/>
          <w:szCs w:val="28"/>
          <w:lang w:val="en-US"/>
        </w:rPr>
        <w:t>.</w:t>
      </w:r>
      <w:proofErr w:type="gramEnd"/>
      <w:r w:rsidRPr="00A067B4">
        <w:rPr>
          <w:sz w:val="28"/>
          <w:szCs w:val="28"/>
          <w:lang w:val="en-US"/>
        </w:rPr>
        <w:t xml:space="preserve">  </w:t>
      </w:r>
      <w:proofErr w:type="gramStart"/>
      <w:r w:rsidRPr="00A27E1E">
        <w:rPr>
          <w:sz w:val="28"/>
          <w:szCs w:val="28"/>
          <w:lang w:val="en-US"/>
        </w:rPr>
        <w:t>Conduction</w:t>
      </w:r>
      <w:r w:rsidRPr="00A067B4">
        <w:rPr>
          <w:sz w:val="28"/>
          <w:szCs w:val="28"/>
          <w:lang w:val="en-US"/>
        </w:rPr>
        <w:t xml:space="preserve"> </w:t>
      </w:r>
      <w:proofErr w:type="spellStart"/>
      <w:r w:rsidRPr="00A27E1E">
        <w:rPr>
          <w:sz w:val="28"/>
          <w:szCs w:val="28"/>
          <w:lang w:val="en-US"/>
        </w:rPr>
        <w:t>rei</w:t>
      </w:r>
      <w:proofErr w:type="spellEnd"/>
      <w:r w:rsidRPr="00A067B4">
        <w:rPr>
          <w:sz w:val="28"/>
          <w:szCs w:val="28"/>
          <w:lang w:val="en-US"/>
        </w:rPr>
        <w:t>.</w:t>
      </w:r>
      <w:proofErr w:type="gramEnd"/>
      <w:r w:rsidRPr="00A067B4">
        <w:rPr>
          <w:sz w:val="28"/>
          <w:szCs w:val="28"/>
          <w:lang w:val="en-US"/>
        </w:rPr>
        <w:t xml:space="preserve">  </w:t>
      </w:r>
      <w:proofErr w:type="gramStart"/>
      <w:r w:rsidRPr="00A067B4">
        <w:rPr>
          <w:sz w:val="28"/>
          <w:szCs w:val="28"/>
          <w:lang w:val="en-US"/>
        </w:rPr>
        <w:t>Compensation.</w:t>
      </w:r>
      <w:proofErr w:type="gramEnd"/>
      <w:r w:rsidRPr="00A067B4">
        <w:rPr>
          <w:sz w:val="28"/>
          <w:szCs w:val="28"/>
          <w:lang w:val="en-US"/>
        </w:rPr>
        <w:t xml:space="preserve"> </w:t>
      </w:r>
      <w:proofErr w:type="gramStart"/>
      <w:r w:rsidRPr="00A067B4">
        <w:rPr>
          <w:sz w:val="28"/>
          <w:szCs w:val="28"/>
          <w:lang w:val="en-US"/>
        </w:rPr>
        <w:t>Consensus</w:t>
      </w:r>
      <w:r w:rsidRPr="006D458B">
        <w:rPr>
          <w:sz w:val="28"/>
          <w:szCs w:val="28"/>
          <w:lang w:val="en-US"/>
        </w:rPr>
        <w:t>.</w:t>
      </w:r>
      <w:proofErr w:type="gramEnd"/>
      <w:r w:rsidRPr="006D45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D458B">
        <w:rPr>
          <w:sz w:val="28"/>
          <w:szCs w:val="28"/>
          <w:lang w:val="en-US"/>
        </w:rPr>
        <w:t>Contractus</w:t>
      </w:r>
      <w:proofErr w:type="spellEnd"/>
      <w:r w:rsidRPr="006D458B">
        <w:rPr>
          <w:sz w:val="28"/>
          <w:szCs w:val="28"/>
          <w:lang w:val="en-US"/>
        </w:rPr>
        <w:t xml:space="preserve"> </w:t>
      </w:r>
      <w:proofErr w:type="spellStart"/>
      <w:r w:rsidRPr="006D458B">
        <w:rPr>
          <w:sz w:val="28"/>
          <w:szCs w:val="28"/>
          <w:lang w:val="en-US"/>
        </w:rPr>
        <w:t>innominati</w:t>
      </w:r>
      <w:proofErr w:type="spellEnd"/>
      <w:r w:rsidRPr="006D458B">
        <w:rPr>
          <w:sz w:val="28"/>
          <w:szCs w:val="28"/>
          <w:lang w:val="en-US"/>
        </w:rPr>
        <w:t>.</w:t>
      </w:r>
      <w:proofErr w:type="gramEnd"/>
      <w:r w:rsidRPr="006D458B">
        <w:rPr>
          <w:sz w:val="28"/>
          <w:szCs w:val="28"/>
          <w:lang w:val="en-US"/>
        </w:rPr>
        <w:t xml:space="preserve"> </w:t>
      </w:r>
      <w:proofErr w:type="gramStart"/>
      <w:r w:rsidRPr="006D458B">
        <w:rPr>
          <w:sz w:val="28"/>
          <w:szCs w:val="28"/>
          <w:lang w:val="en-US"/>
        </w:rPr>
        <w:t>Creditor.</w:t>
      </w:r>
      <w:proofErr w:type="gramEnd"/>
      <w:r w:rsidRPr="006D458B">
        <w:rPr>
          <w:sz w:val="28"/>
          <w:szCs w:val="28"/>
          <w:lang w:val="en-US"/>
        </w:rPr>
        <w:t xml:space="preserve">   </w:t>
      </w:r>
      <w:proofErr w:type="gramStart"/>
      <w:r w:rsidRPr="006D458B">
        <w:rPr>
          <w:sz w:val="28"/>
          <w:szCs w:val="28"/>
          <w:lang w:val="en-US"/>
        </w:rPr>
        <w:t>Culpa.</w:t>
      </w:r>
      <w:proofErr w:type="gramEnd"/>
      <w:r w:rsidRPr="006D458B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6D458B">
        <w:rPr>
          <w:sz w:val="28"/>
          <w:szCs w:val="28"/>
          <w:lang w:val="en-US"/>
        </w:rPr>
        <w:t>Debitor</w:t>
      </w:r>
      <w:proofErr w:type="spellEnd"/>
      <w:r w:rsidRPr="006D458B">
        <w:rPr>
          <w:sz w:val="28"/>
          <w:szCs w:val="28"/>
          <w:lang w:val="en-US"/>
        </w:rPr>
        <w:t>.</w:t>
      </w:r>
      <w:proofErr w:type="gramEnd"/>
      <w:r w:rsidRPr="006D458B">
        <w:rPr>
          <w:lang w:val="en-US"/>
        </w:rPr>
        <w:t xml:space="preserve"> </w:t>
      </w:r>
      <w:proofErr w:type="spellStart"/>
      <w:proofErr w:type="gramStart"/>
      <w:r w:rsidRPr="006D458B">
        <w:rPr>
          <w:sz w:val="28"/>
          <w:szCs w:val="28"/>
          <w:lang w:val="en-US"/>
        </w:rPr>
        <w:t>Delicta</w:t>
      </w:r>
      <w:proofErr w:type="spellEnd"/>
      <w:r w:rsidRPr="006D458B">
        <w:rPr>
          <w:sz w:val="28"/>
          <w:szCs w:val="28"/>
          <w:lang w:val="en-US"/>
        </w:rPr>
        <w:t>.</w:t>
      </w:r>
      <w:proofErr w:type="gramEnd"/>
      <w:r w:rsidRPr="006D45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D458B">
        <w:rPr>
          <w:sz w:val="28"/>
          <w:szCs w:val="28"/>
          <w:lang w:val="en-US"/>
        </w:rPr>
        <w:t>Depositum</w:t>
      </w:r>
      <w:proofErr w:type="spellEnd"/>
      <w:r w:rsidRPr="006D458B">
        <w:rPr>
          <w:sz w:val="28"/>
          <w:szCs w:val="28"/>
          <w:lang w:val="en-US"/>
        </w:rPr>
        <w:t>.</w:t>
      </w:r>
      <w:proofErr w:type="gramEnd"/>
      <w:r w:rsidRPr="006D45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D458B">
        <w:rPr>
          <w:sz w:val="28"/>
          <w:szCs w:val="28"/>
          <w:lang w:val="en-US"/>
        </w:rPr>
        <w:t>Dolus</w:t>
      </w:r>
      <w:proofErr w:type="spellEnd"/>
      <w:r w:rsidRPr="006D458B">
        <w:rPr>
          <w:sz w:val="28"/>
          <w:szCs w:val="28"/>
          <w:lang w:val="en-US"/>
        </w:rPr>
        <w:t>.</w:t>
      </w:r>
      <w:proofErr w:type="gramEnd"/>
      <w:r w:rsidRPr="006D45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D458B">
        <w:rPr>
          <w:sz w:val="28"/>
          <w:szCs w:val="28"/>
          <w:lang w:val="en-US"/>
        </w:rPr>
        <w:t>Furtum</w:t>
      </w:r>
      <w:proofErr w:type="spellEnd"/>
      <w:r w:rsidRPr="006D458B">
        <w:rPr>
          <w:sz w:val="28"/>
          <w:szCs w:val="28"/>
          <w:lang w:val="en-US"/>
        </w:rPr>
        <w:t>.</w:t>
      </w:r>
      <w:proofErr w:type="gramEnd"/>
      <w:r w:rsidRPr="006D458B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6D458B">
        <w:rPr>
          <w:sz w:val="28"/>
          <w:szCs w:val="28"/>
          <w:lang w:val="en-US"/>
        </w:rPr>
        <w:t>Injuria</w:t>
      </w:r>
      <w:proofErr w:type="spellEnd"/>
      <w:r w:rsidRPr="006D458B">
        <w:rPr>
          <w:sz w:val="28"/>
          <w:szCs w:val="28"/>
          <w:lang w:val="en-US"/>
        </w:rPr>
        <w:t>.</w:t>
      </w:r>
      <w:proofErr w:type="gramEnd"/>
      <w:r w:rsidRPr="006D45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D458B">
        <w:rPr>
          <w:sz w:val="28"/>
          <w:szCs w:val="28"/>
          <w:lang w:val="en-US"/>
        </w:rPr>
        <w:t>Lex</w:t>
      </w:r>
      <w:proofErr w:type="spellEnd"/>
      <w:r w:rsidRPr="006D458B">
        <w:rPr>
          <w:sz w:val="28"/>
          <w:szCs w:val="28"/>
          <w:lang w:val="en-US"/>
        </w:rPr>
        <w:t xml:space="preserve"> </w:t>
      </w:r>
      <w:proofErr w:type="spellStart"/>
      <w:r w:rsidRPr="006D458B">
        <w:rPr>
          <w:sz w:val="28"/>
          <w:szCs w:val="28"/>
          <w:lang w:val="en-US"/>
        </w:rPr>
        <w:t>Aquilia</w:t>
      </w:r>
      <w:proofErr w:type="spellEnd"/>
      <w:r w:rsidRPr="006D458B">
        <w:rPr>
          <w:sz w:val="28"/>
          <w:szCs w:val="28"/>
          <w:lang w:val="en-US"/>
        </w:rPr>
        <w:t>.</w:t>
      </w:r>
      <w:proofErr w:type="gramEnd"/>
      <w:r w:rsidRPr="006D458B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6D458B">
        <w:rPr>
          <w:sz w:val="28"/>
          <w:szCs w:val="28"/>
          <w:lang w:val="en-US"/>
        </w:rPr>
        <w:t>Mutuum</w:t>
      </w:r>
      <w:proofErr w:type="spellEnd"/>
      <w:r w:rsidRPr="006D458B">
        <w:rPr>
          <w:sz w:val="28"/>
          <w:szCs w:val="28"/>
          <w:lang w:val="en-US"/>
        </w:rPr>
        <w:t>.</w:t>
      </w:r>
      <w:proofErr w:type="gramEnd"/>
      <w:r w:rsidRPr="006D458B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6D458B">
        <w:rPr>
          <w:sz w:val="28"/>
          <w:szCs w:val="28"/>
          <w:lang w:val="en-US"/>
        </w:rPr>
        <w:t>Negotia</w:t>
      </w:r>
      <w:proofErr w:type="spellEnd"/>
      <w:r w:rsidRPr="006D458B">
        <w:rPr>
          <w:sz w:val="28"/>
          <w:szCs w:val="28"/>
          <w:lang w:val="en-US"/>
        </w:rPr>
        <w:t xml:space="preserve"> </w:t>
      </w:r>
      <w:proofErr w:type="spellStart"/>
      <w:r w:rsidRPr="006D458B">
        <w:rPr>
          <w:sz w:val="28"/>
          <w:szCs w:val="28"/>
          <w:lang w:val="en-US"/>
        </w:rPr>
        <w:t>stricti</w:t>
      </w:r>
      <w:proofErr w:type="spellEnd"/>
      <w:r w:rsidRPr="006D458B">
        <w:rPr>
          <w:sz w:val="28"/>
          <w:szCs w:val="28"/>
          <w:lang w:val="en-US"/>
        </w:rPr>
        <w:t xml:space="preserve"> </w:t>
      </w:r>
      <w:proofErr w:type="spellStart"/>
      <w:r w:rsidRPr="006D458B">
        <w:rPr>
          <w:sz w:val="28"/>
          <w:szCs w:val="28"/>
          <w:lang w:val="en-US"/>
        </w:rPr>
        <w:t>juris</w:t>
      </w:r>
      <w:proofErr w:type="spellEnd"/>
      <w:r w:rsidRPr="006D458B">
        <w:rPr>
          <w:sz w:val="28"/>
          <w:szCs w:val="28"/>
          <w:lang w:val="en-US"/>
        </w:rPr>
        <w:t>.</w:t>
      </w:r>
      <w:proofErr w:type="gramEnd"/>
      <w:r w:rsidRPr="006D45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D458B">
        <w:rPr>
          <w:sz w:val="28"/>
          <w:szCs w:val="28"/>
          <w:lang w:val="en-US"/>
        </w:rPr>
        <w:t>Nexum</w:t>
      </w:r>
      <w:proofErr w:type="spellEnd"/>
      <w:r w:rsidRPr="006D458B">
        <w:rPr>
          <w:sz w:val="28"/>
          <w:szCs w:val="28"/>
          <w:lang w:val="en-US"/>
        </w:rPr>
        <w:t>.</w:t>
      </w:r>
      <w:proofErr w:type="gramEnd"/>
      <w:r w:rsidRPr="006D458B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6D458B">
        <w:rPr>
          <w:sz w:val="28"/>
          <w:szCs w:val="28"/>
          <w:lang w:val="en-US"/>
        </w:rPr>
        <w:t>Nudum</w:t>
      </w:r>
      <w:proofErr w:type="spellEnd"/>
      <w:r w:rsidRPr="006D458B">
        <w:rPr>
          <w:sz w:val="28"/>
          <w:szCs w:val="28"/>
          <w:lang w:val="en-US"/>
        </w:rPr>
        <w:t xml:space="preserve"> </w:t>
      </w:r>
      <w:proofErr w:type="spellStart"/>
      <w:r w:rsidRPr="006D458B">
        <w:rPr>
          <w:sz w:val="28"/>
          <w:szCs w:val="28"/>
          <w:lang w:val="en-US"/>
        </w:rPr>
        <w:t>pactum</w:t>
      </w:r>
      <w:proofErr w:type="spellEnd"/>
      <w:r w:rsidRPr="006D458B">
        <w:rPr>
          <w:sz w:val="28"/>
          <w:szCs w:val="28"/>
          <w:lang w:val="en-US"/>
        </w:rPr>
        <w:t>.</w:t>
      </w:r>
      <w:proofErr w:type="gramEnd"/>
      <w:r w:rsidRPr="006D45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D458B">
        <w:rPr>
          <w:sz w:val="28"/>
          <w:szCs w:val="28"/>
          <w:lang w:val="en-US"/>
        </w:rPr>
        <w:t>Obligiones</w:t>
      </w:r>
      <w:proofErr w:type="spellEnd"/>
      <w:r w:rsidRPr="006D458B">
        <w:rPr>
          <w:sz w:val="28"/>
          <w:szCs w:val="28"/>
          <w:lang w:val="en-US"/>
        </w:rPr>
        <w:t>.</w:t>
      </w:r>
      <w:proofErr w:type="gramEnd"/>
      <w:r w:rsidRPr="006D45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D458B">
        <w:rPr>
          <w:sz w:val="28"/>
          <w:szCs w:val="28"/>
          <w:lang w:val="en-US"/>
        </w:rPr>
        <w:t>Pacta</w:t>
      </w:r>
      <w:proofErr w:type="spellEnd"/>
      <w:r w:rsidRPr="006D458B">
        <w:rPr>
          <w:sz w:val="28"/>
          <w:szCs w:val="28"/>
          <w:lang w:val="en-US"/>
        </w:rPr>
        <w:t>.</w:t>
      </w:r>
      <w:proofErr w:type="gramEnd"/>
      <w:r w:rsidRPr="006D45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D458B">
        <w:rPr>
          <w:sz w:val="28"/>
          <w:szCs w:val="28"/>
          <w:lang w:val="en-US"/>
        </w:rPr>
        <w:t>Pacta</w:t>
      </w:r>
      <w:proofErr w:type="spellEnd"/>
      <w:r w:rsidRPr="006D458B">
        <w:rPr>
          <w:sz w:val="28"/>
          <w:szCs w:val="28"/>
          <w:lang w:val="en-US"/>
        </w:rPr>
        <w:t xml:space="preserve"> praetorian.</w:t>
      </w:r>
      <w:proofErr w:type="gramEnd"/>
      <w:r w:rsidRPr="006D45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D458B">
        <w:rPr>
          <w:sz w:val="28"/>
          <w:szCs w:val="28"/>
          <w:lang w:val="en-US"/>
        </w:rPr>
        <w:t>Societas</w:t>
      </w:r>
      <w:proofErr w:type="spellEnd"/>
      <w:r w:rsidRPr="006D458B">
        <w:rPr>
          <w:sz w:val="28"/>
          <w:szCs w:val="28"/>
          <w:lang w:val="en-US"/>
        </w:rPr>
        <w:t>.</w:t>
      </w:r>
      <w:proofErr w:type="gramEnd"/>
      <w:r w:rsidRPr="006D458B">
        <w:rPr>
          <w:sz w:val="28"/>
          <w:szCs w:val="28"/>
          <w:lang w:val="en-US"/>
        </w:rPr>
        <w:t xml:space="preserve">  </w:t>
      </w:r>
      <w:proofErr w:type="gramStart"/>
      <w:r w:rsidRPr="006D458B">
        <w:rPr>
          <w:sz w:val="28"/>
          <w:szCs w:val="28"/>
          <w:lang w:val="en-US"/>
        </w:rPr>
        <w:t>Solution.</w:t>
      </w:r>
      <w:proofErr w:type="gramEnd"/>
      <w:r w:rsidRPr="006D45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D458B">
        <w:rPr>
          <w:sz w:val="28"/>
          <w:szCs w:val="28"/>
          <w:lang w:val="en-US"/>
        </w:rPr>
        <w:t>Sponsalia</w:t>
      </w:r>
      <w:proofErr w:type="spellEnd"/>
      <w:r w:rsidRPr="006D458B">
        <w:rPr>
          <w:sz w:val="28"/>
          <w:szCs w:val="28"/>
          <w:lang w:val="en-US"/>
        </w:rPr>
        <w:t>.</w:t>
      </w:r>
      <w:proofErr w:type="gramEnd"/>
    </w:p>
    <w:p w:rsidR="006D458B" w:rsidRP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</w:p>
    <w:p w:rsidR="006D458B" w:rsidRPr="006D458B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  <w:lang w:val="en-US"/>
        </w:rPr>
      </w:pPr>
      <w:r w:rsidRPr="00901C77">
        <w:rPr>
          <w:b/>
          <w:sz w:val="28"/>
          <w:szCs w:val="28"/>
        </w:rPr>
        <w:t>Работа</w:t>
      </w:r>
      <w:r w:rsidRPr="006D458B">
        <w:rPr>
          <w:b/>
          <w:sz w:val="28"/>
          <w:szCs w:val="28"/>
          <w:lang w:val="en-US"/>
        </w:rPr>
        <w:t xml:space="preserve"> </w:t>
      </w:r>
      <w:r w:rsidRPr="00901C77">
        <w:rPr>
          <w:b/>
          <w:sz w:val="28"/>
          <w:szCs w:val="28"/>
        </w:rPr>
        <w:t>с</w:t>
      </w:r>
      <w:r w:rsidRPr="006D458B">
        <w:rPr>
          <w:b/>
          <w:sz w:val="28"/>
          <w:szCs w:val="28"/>
          <w:lang w:val="en-US"/>
        </w:rPr>
        <w:t xml:space="preserve"> </w:t>
      </w:r>
      <w:r w:rsidRPr="00901C77">
        <w:rPr>
          <w:b/>
          <w:sz w:val="28"/>
          <w:szCs w:val="28"/>
        </w:rPr>
        <w:t>текстом</w:t>
      </w:r>
      <w:r w:rsidRPr="006D458B">
        <w:rPr>
          <w:b/>
          <w:sz w:val="28"/>
          <w:szCs w:val="28"/>
          <w:lang w:val="en-US"/>
        </w:rPr>
        <w:t xml:space="preserve"> </w:t>
      </w:r>
      <w:r w:rsidRPr="00901C77">
        <w:rPr>
          <w:b/>
          <w:sz w:val="28"/>
          <w:szCs w:val="28"/>
        </w:rPr>
        <w:t>источника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1.Используя тексты Институций Гая и Дигест, с</w:t>
      </w:r>
      <w:r w:rsidRPr="00901C77">
        <w:rPr>
          <w:sz w:val="28"/>
          <w:szCs w:val="28"/>
        </w:rPr>
        <w:t xml:space="preserve">оставьте сравнительную таблицу: </w:t>
      </w:r>
      <w:proofErr w:type="gramStart"/>
      <w:r w:rsidRPr="00901C77">
        <w:rPr>
          <w:sz w:val="28"/>
          <w:szCs w:val="28"/>
        </w:rPr>
        <w:t>«Договоры найма работ, услуг, вещей» по следующим критериям: стороны договора, сроки, предмет, существенные условия, пр</w:t>
      </w:r>
      <w:r w:rsidRPr="00901C77">
        <w:rPr>
          <w:sz w:val="28"/>
          <w:szCs w:val="28"/>
        </w:rPr>
        <w:t>е</w:t>
      </w:r>
      <w:r w:rsidRPr="00901C77">
        <w:rPr>
          <w:sz w:val="28"/>
          <w:szCs w:val="28"/>
        </w:rPr>
        <w:t>кращение договора, ответственность за неисполнение, особенности каждого из указанных договоров.</w:t>
      </w:r>
      <w:proofErr w:type="gramEnd"/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Изучив тексты Институций Гая и Дигест, дайте сравнительную характеристику договора займа и ссуды.</w:t>
      </w:r>
    </w:p>
    <w:p w:rsidR="006D458B" w:rsidRPr="00901C77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D458B" w:rsidRPr="000665D8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lastRenderedPageBreak/>
        <w:t>Казусы</w:t>
      </w:r>
    </w:p>
    <w:p w:rsidR="006D458B" w:rsidRPr="00A067B4" w:rsidRDefault="006D458B" w:rsidP="006D458B">
      <w:pPr>
        <w:spacing w:line="360" w:lineRule="auto"/>
        <w:ind w:firstLine="709"/>
        <w:jc w:val="both"/>
        <w:rPr>
          <w:sz w:val="28"/>
          <w:szCs w:val="28"/>
        </w:rPr>
      </w:pPr>
      <w:r w:rsidRPr="00A067B4">
        <w:rPr>
          <w:sz w:val="28"/>
          <w:szCs w:val="28"/>
        </w:rPr>
        <w:t xml:space="preserve">1. </w:t>
      </w:r>
      <w:r>
        <w:rPr>
          <w:sz w:val="28"/>
          <w:szCs w:val="28"/>
        </w:rPr>
        <w:t>«</w:t>
      </w:r>
      <w:r w:rsidRPr="00A067B4">
        <w:rPr>
          <w:sz w:val="28"/>
          <w:szCs w:val="28"/>
        </w:rPr>
        <w:t xml:space="preserve">Плиний </w:t>
      </w:r>
      <w:proofErr w:type="gramStart"/>
      <w:r w:rsidRPr="00A067B4">
        <w:rPr>
          <w:sz w:val="28"/>
          <w:szCs w:val="28"/>
        </w:rPr>
        <w:t>Кальвине</w:t>
      </w:r>
      <w:proofErr w:type="gramEnd"/>
      <w:r w:rsidRPr="00A067B4">
        <w:rPr>
          <w:sz w:val="28"/>
          <w:szCs w:val="28"/>
        </w:rPr>
        <w:t xml:space="preserve"> привет. Если бы отец твой должен был многим людям или кому-то одному, а не мне, то, пожалуй, следовало бы подумать, принимать ли тебе н</w:t>
      </w:r>
      <w:r w:rsidRPr="00A067B4">
        <w:rPr>
          <w:sz w:val="28"/>
          <w:szCs w:val="28"/>
        </w:rPr>
        <w:t>а</w:t>
      </w:r>
      <w:r w:rsidRPr="00A067B4">
        <w:rPr>
          <w:sz w:val="28"/>
          <w:szCs w:val="28"/>
        </w:rPr>
        <w:t xml:space="preserve">следство &lt;...&gt; Я, однако, </w:t>
      </w:r>
      <w:proofErr w:type="gramStart"/>
      <w:r w:rsidRPr="00A067B4">
        <w:rPr>
          <w:sz w:val="28"/>
          <w:szCs w:val="28"/>
        </w:rPr>
        <w:t>по долгу</w:t>
      </w:r>
      <w:proofErr w:type="gramEnd"/>
      <w:r w:rsidRPr="00A067B4">
        <w:rPr>
          <w:sz w:val="28"/>
          <w:szCs w:val="28"/>
        </w:rPr>
        <w:t xml:space="preserve"> свойства расплатился со всеми кредиторами и остаюсь единственным &lt;...&gt;. </w:t>
      </w:r>
      <w:proofErr w:type="gramStart"/>
      <w:r w:rsidRPr="00A067B4">
        <w:rPr>
          <w:sz w:val="28"/>
          <w:szCs w:val="28"/>
        </w:rPr>
        <w:t>Все, что был мне должен твой отец, считай уплаченным» (Плиний Младший.</w:t>
      </w:r>
      <w:proofErr w:type="gramEnd"/>
      <w:r w:rsidRPr="00A067B4">
        <w:rPr>
          <w:sz w:val="28"/>
          <w:szCs w:val="28"/>
        </w:rPr>
        <w:t xml:space="preserve"> Письма. </w:t>
      </w:r>
      <w:proofErr w:type="gramStart"/>
      <w:r w:rsidRPr="00A067B4">
        <w:rPr>
          <w:sz w:val="28"/>
          <w:szCs w:val="28"/>
        </w:rPr>
        <w:t>II, 4, 1–2).</w:t>
      </w:r>
      <w:proofErr w:type="gramEnd"/>
      <w:r w:rsidRPr="00A067B4">
        <w:rPr>
          <w:sz w:val="28"/>
          <w:szCs w:val="28"/>
        </w:rPr>
        <w:t xml:space="preserve"> Влечет ли такое заявление, сделанное в частном письме, к</w:t>
      </w:r>
      <w:r w:rsidRPr="00A067B4">
        <w:rPr>
          <w:sz w:val="28"/>
          <w:szCs w:val="28"/>
        </w:rPr>
        <w:t>а</w:t>
      </w:r>
      <w:r w:rsidRPr="00A067B4">
        <w:rPr>
          <w:sz w:val="28"/>
          <w:szCs w:val="28"/>
        </w:rPr>
        <w:t>кие-либо юридические последствия?</w:t>
      </w:r>
    </w:p>
    <w:p w:rsidR="006D458B" w:rsidRPr="00A067B4" w:rsidRDefault="006D458B" w:rsidP="006D458B">
      <w:pPr>
        <w:spacing w:line="360" w:lineRule="auto"/>
        <w:ind w:firstLine="709"/>
        <w:jc w:val="both"/>
        <w:rPr>
          <w:sz w:val="28"/>
          <w:szCs w:val="28"/>
        </w:rPr>
      </w:pPr>
      <w:r w:rsidRPr="00A067B4">
        <w:rPr>
          <w:sz w:val="28"/>
          <w:szCs w:val="28"/>
        </w:rPr>
        <w:t xml:space="preserve">2.  </w:t>
      </w:r>
      <w:proofErr w:type="gramStart"/>
      <w:r w:rsidRPr="00A067B4">
        <w:rPr>
          <w:sz w:val="28"/>
          <w:szCs w:val="28"/>
        </w:rPr>
        <w:t>«Когда Цезарь собирался отправиться в Испанию в качестве претора, денег же не имел, а кредиторы донимали его и задерживали отъезд, Красс не остался в стороне и выручил Цезаря, поручившись за него на сумму в восемьсот тридцать талантов» (Плутарх.</w:t>
      </w:r>
      <w:proofErr w:type="gramEnd"/>
      <w:r w:rsidRPr="00A067B4">
        <w:rPr>
          <w:sz w:val="28"/>
          <w:szCs w:val="28"/>
        </w:rPr>
        <w:t xml:space="preserve"> Сравнительные жизнеописания. Красс. 7). О каком способе обеспечения исполнения об</w:t>
      </w:r>
      <w:r w:rsidRPr="00A067B4">
        <w:rPr>
          <w:sz w:val="28"/>
          <w:szCs w:val="28"/>
        </w:rPr>
        <w:t>я</w:t>
      </w:r>
      <w:r w:rsidRPr="00A067B4">
        <w:rPr>
          <w:sz w:val="28"/>
          <w:szCs w:val="28"/>
        </w:rPr>
        <w:t>зательства идет речь? Отвечает ли Красс по тем долгам Цезаря, которые превышают су</w:t>
      </w:r>
      <w:r w:rsidRPr="00A067B4">
        <w:rPr>
          <w:sz w:val="28"/>
          <w:szCs w:val="28"/>
        </w:rPr>
        <w:t>м</w:t>
      </w:r>
      <w:r w:rsidRPr="00A067B4">
        <w:rPr>
          <w:sz w:val="28"/>
          <w:szCs w:val="28"/>
        </w:rPr>
        <w:t>му восемьсот тридцать талантов? Должен ли Цезарь уплатить Крассу вознаграждение за предоставленное поручительство?</w:t>
      </w:r>
    </w:p>
    <w:p w:rsidR="006D458B" w:rsidRPr="00A067B4" w:rsidRDefault="006D458B" w:rsidP="006D458B">
      <w:pPr>
        <w:spacing w:line="360" w:lineRule="auto"/>
        <w:ind w:firstLine="709"/>
        <w:jc w:val="both"/>
        <w:rPr>
          <w:sz w:val="28"/>
          <w:szCs w:val="28"/>
        </w:rPr>
      </w:pPr>
      <w:r w:rsidRPr="00A067B4">
        <w:rPr>
          <w:sz w:val="28"/>
          <w:szCs w:val="28"/>
        </w:rPr>
        <w:t xml:space="preserve">3. </w:t>
      </w:r>
      <w:proofErr w:type="gramStart"/>
      <w:r w:rsidRPr="00A067B4">
        <w:rPr>
          <w:sz w:val="28"/>
          <w:szCs w:val="28"/>
        </w:rPr>
        <w:t xml:space="preserve">По сообщению Ливия, в годы войны с Ганнибалом, когда претор </w:t>
      </w:r>
      <w:proofErr w:type="spellStart"/>
      <w:r w:rsidRPr="00A067B4">
        <w:rPr>
          <w:sz w:val="28"/>
          <w:szCs w:val="28"/>
        </w:rPr>
        <w:t>Фульвий</w:t>
      </w:r>
      <w:proofErr w:type="spellEnd"/>
      <w:r w:rsidRPr="00A067B4">
        <w:rPr>
          <w:sz w:val="28"/>
          <w:szCs w:val="28"/>
        </w:rPr>
        <w:t xml:space="preserve"> уб</w:t>
      </w:r>
      <w:r w:rsidRPr="00A067B4">
        <w:rPr>
          <w:sz w:val="28"/>
          <w:szCs w:val="28"/>
        </w:rPr>
        <w:t>е</w:t>
      </w:r>
      <w:r w:rsidRPr="00A067B4">
        <w:rPr>
          <w:sz w:val="28"/>
          <w:szCs w:val="28"/>
        </w:rPr>
        <w:t>дил публиканов принять подряд, увеличив срок платежей [до победы над Ганнибалом], три общества [публиканов] выдвинули требование: « &lt;...&gt; поскольку корабельный груз может быть уничтожен врагами или бурей, пусть государство берет на свой страх убытки» (</w:t>
      </w:r>
      <w:proofErr w:type="spellStart"/>
      <w:r w:rsidRPr="00A067B4">
        <w:rPr>
          <w:sz w:val="28"/>
          <w:szCs w:val="28"/>
        </w:rPr>
        <w:t>Ливий</w:t>
      </w:r>
      <w:proofErr w:type="spellEnd"/>
      <w:r w:rsidRPr="00A067B4">
        <w:rPr>
          <w:sz w:val="28"/>
          <w:szCs w:val="28"/>
        </w:rPr>
        <w:t>.</w:t>
      </w:r>
      <w:proofErr w:type="gramEnd"/>
      <w:r w:rsidRPr="00A067B4">
        <w:rPr>
          <w:sz w:val="28"/>
          <w:szCs w:val="28"/>
        </w:rPr>
        <w:t xml:space="preserve"> </w:t>
      </w:r>
      <w:proofErr w:type="gramStart"/>
      <w:r w:rsidRPr="00A067B4">
        <w:rPr>
          <w:sz w:val="28"/>
          <w:szCs w:val="28"/>
        </w:rPr>
        <w:t>XXIII. 48,10; 49, 1–4).</w:t>
      </w:r>
      <w:proofErr w:type="gramEnd"/>
      <w:r w:rsidRPr="00A067B4">
        <w:rPr>
          <w:sz w:val="28"/>
          <w:szCs w:val="28"/>
        </w:rPr>
        <w:t xml:space="preserve"> Римское государство приняло эти условия. Чьи убытки с</w:t>
      </w:r>
      <w:r w:rsidRPr="00A067B4">
        <w:rPr>
          <w:sz w:val="28"/>
          <w:szCs w:val="28"/>
        </w:rPr>
        <w:t>о</w:t>
      </w:r>
      <w:r w:rsidRPr="00A067B4">
        <w:rPr>
          <w:sz w:val="28"/>
          <w:szCs w:val="28"/>
        </w:rPr>
        <w:t>ставила бы случайная гибель корабля и груза, не будь предусмотрено в договоре указа</w:t>
      </w:r>
      <w:r w:rsidRPr="00A067B4">
        <w:rPr>
          <w:sz w:val="28"/>
          <w:szCs w:val="28"/>
        </w:rPr>
        <w:t>н</w:t>
      </w:r>
      <w:r w:rsidRPr="00A067B4">
        <w:rPr>
          <w:sz w:val="28"/>
          <w:szCs w:val="28"/>
        </w:rPr>
        <w:t xml:space="preserve">ное </w:t>
      </w:r>
      <w:proofErr w:type="gramStart"/>
      <w:r w:rsidRPr="00A067B4">
        <w:rPr>
          <w:sz w:val="28"/>
          <w:szCs w:val="28"/>
        </w:rPr>
        <w:t>у</w:t>
      </w:r>
      <w:proofErr w:type="gramEnd"/>
      <w:r w:rsidRPr="00A067B4">
        <w:rPr>
          <w:sz w:val="28"/>
          <w:szCs w:val="28"/>
        </w:rPr>
        <w:t xml:space="preserve"> Ливия условие? Почему договор, о котором повествует </w:t>
      </w:r>
      <w:proofErr w:type="spellStart"/>
      <w:r w:rsidRPr="00A067B4">
        <w:rPr>
          <w:sz w:val="28"/>
          <w:szCs w:val="28"/>
        </w:rPr>
        <w:t>Ливий</w:t>
      </w:r>
      <w:proofErr w:type="spellEnd"/>
      <w:r w:rsidRPr="00A067B4">
        <w:rPr>
          <w:sz w:val="28"/>
          <w:szCs w:val="28"/>
        </w:rPr>
        <w:t>, весьма выгоден для публиканов? Можно ли считать гибель корабля и груза от нападения неприятеля или де</w:t>
      </w:r>
      <w:r w:rsidRPr="00A067B4">
        <w:rPr>
          <w:sz w:val="28"/>
          <w:szCs w:val="28"/>
        </w:rPr>
        <w:t>й</w:t>
      </w:r>
      <w:r w:rsidRPr="00A067B4">
        <w:rPr>
          <w:sz w:val="28"/>
          <w:szCs w:val="28"/>
        </w:rPr>
        <w:t>ствия бури действием чрезвычайной и непреодолимой силы (</w:t>
      </w:r>
      <w:proofErr w:type="spellStart"/>
      <w:r w:rsidRPr="00A067B4">
        <w:rPr>
          <w:sz w:val="28"/>
          <w:szCs w:val="28"/>
        </w:rPr>
        <w:t>vis</w:t>
      </w:r>
      <w:proofErr w:type="spellEnd"/>
      <w:r w:rsidRPr="00A067B4">
        <w:rPr>
          <w:sz w:val="28"/>
          <w:szCs w:val="28"/>
        </w:rPr>
        <w:t xml:space="preserve"> </w:t>
      </w:r>
      <w:proofErr w:type="spellStart"/>
      <w:r w:rsidRPr="00A067B4">
        <w:rPr>
          <w:sz w:val="28"/>
          <w:szCs w:val="28"/>
        </w:rPr>
        <w:t>maior</w:t>
      </w:r>
      <w:proofErr w:type="spellEnd"/>
      <w:r w:rsidRPr="00A067B4">
        <w:rPr>
          <w:sz w:val="28"/>
          <w:szCs w:val="28"/>
        </w:rPr>
        <w:t>)? Освобождается ли подрядчик от ответственности за неисполнение обязательства? Кто доказывает в случае спора, что гибель корабля наступила вследствие шторма или нападения неприятеля?</w:t>
      </w:r>
    </w:p>
    <w:p w:rsidR="006D458B" w:rsidRPr="00A067B4" w:rsidRDefault="006D458B" w:rsidP="006D458B">
      <w:pPr>
        <w:spacing w:line="360" w:lineRule="auto"/>
        <w:ind w:firstLine="709"/>
        <w:jc w:val="both"/>
        <w:rPr>
          <w:sz w:val="28"/>
          <w:szCs w:val="28"/>
        </w:rPr>
      </w:pPr>
      <w:r w:rsidRPr="00A067B4">
        <w:rPr>
          <w:sz w:val="28"/>
          <w:szCs w:val="28"/>
        </w:rPr>
        <w:lastRenderedPageBreak/>
        <w:t xml:space="preserve">4.Гай обязался выполнить заказ на постройку корабля, включив в </w:t>
      </w:r>
      <w:proofErr w:type="gramStart"/>
      <w:r w:rsidRPr="00A067B4">
        <w:rPr>
          <w:sz w:val="28"/>
          <w:szCs w:val="28"/>
        </w:rPr>
        <w:t>смету</w:t>
      </w:r>
      <w:proofErr w:type="gramEnd"/>
      <w:r w:rsidRPr="00A067B4">
        <w:rPr>
          <w:sz w:val="28"/>
          <w:szCs w:val="28"/>
        </w:rPr>
        <w:t xml:space="preserve"> стоимость необходимого материала, который он закупал самостоятельно. За ночь до сдачи работы на верфи случился пожар, и корабль сгорел. Заказчик отказался оплатить работу, сославшись на неполучение им результата. Правомерен ли этот отказ?</w:t>
      </w:r>
    </w:p>
    <w:p w:rsidR="006D458B" w:rsidRPr="00A067B4" w:rsidRDefault="006D458B" w:rsidP="006D458B">
      <w:pPr>
        <w:spacing w:line="360" w:lineRule="auto"/>
        <w:ind w:firstLine="709"/>
        <w:jc w:val="both"/>
        <w:rPr>
          <w:sz w:val="28"/>
          <w:szCs w:val="28"/>
        </w:rPr>
      </w:pPr>
      <w:r w:rsidRPr="00A067B4">
        <w:rPr>
          <w:sz w:val="28"/>
          <w:szCs w:val="28"/>
        </w:rPr>
        <w:t>5. После заключения договора купли-продажи яблоневого сада, но до момента тр</w:t>
      </w:r>
      <w:r w:rsidRPr="00A067B4">
        <w:rPr>
          <w:sz w:val="28"/>
          <w:szCs w:val="28"/>
        </w:rPr>
        <w:t>а</w:t>
      </w:r>
      <w:r w:rsidRPr="00A067B4">
        <w:rPr>
          <w:sz w:val="28"/>
          <w:szCs w:val="28"/>
        </w:rPr>
        <w:t>диции продавец собрал с него урожай. Покупатель в момент традиции потребовал перед</w:t>
      </w:r>
      <w:r w:rsidRPr="00A067B4">
        <w:rPr>
          <w:sz w:val="28"/>
          <w:szCs w:val="28"/>
        </w:rPr>
        <w:t>а</w:t>
      </w:r>
      <w:r w:rsidRPr="00A067B4">
        <w:rPr>
          <w:sz w:val="28"/>
          <w:szCs w:val="28"/>
        </w:rPr>
        <w:t>чи урожая ему. Правомерны ли эти претензии, если при заключении соглашения этот в</w:t>
      </w:r>
      <w:r w:rsidRPr="00A067B4">
        <w:rPr>
          <w:sz w:val="28"/>
          <w:szCs w:val="28"/>
        </w:rPr>
        <w:t>о</w:t>
      </w:r>
      <w:r w:rsidRPr="00A067B4">
        <w:rPr>
          <w:sz w:val="28"/>
          <w:szCs w:val="28"/>
        </w:rPr>
        <w:t>прос не оговаривался?</w:t>
      </w:r>
    </w:p>
    <w:p w:rsidR="006D458B" w:rsidRPr="00A067B4" w:rsidRDefault="006D458B" w:rsidP="006D458B">
      <w:pPr>
        <w:spacing w:line="360" w:lineRule="auto"/>
        <w:ind w:firstLine="709"/>
        <w:jc w:val="both"/>
        <w:rPr>
          <w:sz w:val="28"/>
          <w:szCs w:val="28"/>
        </w:rPr>
      </w:pPr>
      <w:r w:rsidRPr="00A067B4">
        <w:rPr>
          <w:sz w:val="28"/>
          <w:szCs w:val="28"/>
        </w:rPr>
        <w:t>6. Отец приказал сыну жениться на дочери своего друга, не интересуясь мнением сына и угрожая, в случае несогласия, лишить сына наследства. Сын женился на нелюб</w:t>
      </w:r>
      <w:r w:rsidRPr="00A067B4">
        <w:rPr>
          <w:sz w:val="28"/>
          <w:szCs w:val="28"/>
        </w:rPr>
        <w:t>и</w:t>
      </w:r>
      <w:r w:rsidRPr="00A067B4">
        <w:rPr>
          <w:sz w:val="28"/>
          <w:szCs w:val="28"/>
        </w:rPr>
        <w:t>мой им женщине, однако после смерти отца, поскольку отношение его к ней нисколько не изменилось, обратился в суд с просьбой признать брачный договор недействительным, ссылаясь на то, что сделка заключена под влиянием насилия. Какое решение вынесет суд по этому вопросу. Будет ли зависеть решение суда от того, как относится к этому супруга?</w:t>
      </w:r>
    </w:p>
    <w:p w:rsidR="006D458B" w:rsidRPr="00A067B4" w:rsidRDefault="006D458B" w:rsidP="006D458B">
      <w:pPr>
        <w:spacing w:line="360" w:lineRule="auto"/>
        <w:ind w:firstLine="709"/>
        <w:jc w:val="both"/>
        <w:rPr>
          <w:sz w:val="28"/>
          <w:szCs w:val="28"/>
        </w:rPr>
      </w:pPr>
      <w:r w:rsidRPr="00A067B4">
        <w:rPr>
          <w:sz w:val="28"/>
          <w:szCs w:val="28"/>
        </w:rPr>
        <w:t xml:space="preserve">7. </w:t>
      </w:r>
      <w:proofErr w:type="spellStart"/>
      <w:r w:rsidRPr="00A067B4">
        <w:rPr>
          <w:sz w:val="28"/>
          <w:szCs w:val="28"/>
        </w:rPr>
        <w:t>Публий</w:t>
      </w:r>
      <w:proofErr w:type="spellEnd"/>
      <w:r w:rsidRPr="00A067B4">
        <w:rPr>
          <w:sz w:val="28"/>
          <w:szCs w:val="28"/>
        </w:rPr>
        <w:t xml:space="preserve">, </w:t>
      </w:r>
      <w:proofErr w:type="spellStart"/>
      <w:r w:rsidRPr="00A067B4">
        <w:rPr>
          <w:sz w:val="28"/>
          <w:szCs w:val="28"/>
        </w:rPr>
        <w:t>Авл</w:t>
      </w:r>
      <w:proofErr w:type="spellEnd"/>
      <w:r w:rsidRPr="00A067B4">
        <w:rPr>
          <w:sz w:val="28"/>
          <w:szCs w:val="28"/>
        </w:rPr>
        <w:t xml:space="preserve">, </w:t>
      </w:r>
      <w:proofErr w:type="spellStart"/>
      <w:r w:rsidRPr="00A067B4">
        <w:rPr>
          <w:sz w:val="28"/>
          <w:szCs w:val="28"/>
        </w:rPr>
        <w:t>Семпроний</w:t>
      </w:r>
      <w:proofErr w:type="spellEnd"/>
      <w:r w:rsidRPr="00A067B4">
        <w:rPr>
          <w:sz w:val="28"/>
          <w:szCs w:val="28"/>
        </w:rPr>
        <w:t xml:space="preserve"> и Клавдий заключили договор товарищества с целью организации переработки шерсти и торговли готовой одеждой. Каждый из товарищей внес свою долю в общий капитал товарищества. В то же время Клавдий открыл на собс</w:t>
      </w:r>
      <w:r w:rsidRPr="00A067B4">
        <w:rPr>
          <w:sz w:val="28"/>
          <w:szCs w:val="28"/>
        </w:rPr>
        <w:t>т</w:t>
      </w:r>
      <w:r w:rsidRPr="00A067B4">
        <w:rPr>
          <w:sz w:val="28"/>
          <w:szCs w:val="28"/>
        </w:rPr>
        <w:t>венные средства фабрику по переработке древесины, но разорился и, спасаясь от кредит</w:t>
      </w:r>
      <w:r w:rsidRPr="00A067B4">
        <w:rPr>
          <w:sz w:val="28"/>
          <w:szCs w:val="28"/>
        </w:rPr>
        <w:t>о</w:t>
      </w:r>
      <w:r w:rsidRPr="00A067B4">
        <w:rPr>
          <w:sz w:val="28"/>
          <w:szCs w:val="28"/>
        </w:rPr>
        <w:t>ров, скрылся. Разъяренные кредиторы обратились к оставшимся членам товарищества с требованием уплатить долги Клавдия. Законно ли такое требование? Могут ли, например, кредиторы требовать выдачи им доли Клавдия в имуществе товарищества?</w:t>
      </w:r>
    </w:p>
    <w:p w:rsidR="006D458B" w:rsidRPr="00A067B4" w:rsidRDefault="006D458B" w:rsidP="006D458B">
      <w:pPr>
        <w:spacing w:line="360" w:lineRule="auto"/>
        <w:ind w:firstLine="709"/>
        <w:jc w:val="both"/>
        <w:rPr>
          <w:sz w:val="28"/>
          <w:szCs w:val="28"/>
        </w:rPr>
      </w:pPr>
      <w:r w:rsidRPr="00A067B4">
        <w:rPr>
          <w:sz w:val="28"/>
          <w:szCs w:val="28"/>
        </w:rPr>
        <w:t xml:space="preserve">8. </w:t>
      </w:r>
      <w:proofErr w:type="spellStart"/>
      <w:r w:rsidRPr="00A067B4">
        <w:rPr>
          <w:sz w:val="28"/>
          <w:szCs w:val="28"/>
        </w:rPr>
        <w:t>Луций</w:t>
      </w:r>
      <w:proofErr w:type="spellEnd"/>
      <w:r w:rsidRPr="00A067B4">
        <w:rPr>
          <w:sz w:val="28"/>
          <w:szCs w:val="28"/>
        </w:rPr>
        <w:t xml:space="preserve"> нанес Марку словесное оскорбление. Марк не сдержался и ударил </w:t>
      </w:r>
      <w:proofErr w:type="spellStart"/>
      <w:r w:rsidRPr="00A067B4">
        <w:rPr>
          <w:sz w:val="28"/>
          <w:szCs w:val="28"/>
        </w:rPr>
        <w:t>Луция</w:t>
      </w:r>
      <w:proofErr w:type="spellEnd"/>
      <w:r w:rsidRPr="00A067B4">
        <w:rPr>
          <w:sz w:val="28"/>
          <w:szCs w:val="28"/>
        </w:rPr>
        <w:t xml:space="preserve"> по лицу. Дело дошло до суда, но накануне судебного разбирательства Марк скоропости</w:t>
      </w:r>
      <w:r w:rsidRPr="00A067B4">
        <w:rPr>
          <w:sz w:val="28"/>
          <w:szCs w:val="28"/>
        </w:rPr>
        <w:t>ж</w:t>
      </w:r>
      <w:r w:rsidRPr="00A067B4">
        <w:rPr>
          <w:sz w:val="28"/>
          <w:szCs w:val="28"/>
        </w:rPr>
        <w:t xml:space="preserve">но скончался. Не </w:t>
      </w:r>
      <w:proofErr w:type="gramStart"/>
      <w:r w:rsidRPr="00A067B4">
        <w:rPr>
          <w:sz w:val="28"/>
          <w:szCs w:val="28"/>
        </w:rPr>
        <w:t xml:space="preserve">желая прощать нанесенную обиду </w:t>
      </w:r>
      <w:proofErr w:type="spellStart"/>
      <w:r w:rsidRPr="00A067B4">
        <w:rPr>
          <w:sz w:val="28"/>
          <w:szCs w:val="28"/>
        </w:rPr>
        <w:t>Луций</w:t>
      </w:r>
      <w:proofErr w:type="spellEnd"/>
      <w:r w:rsidRPr="00A067B4">
        <w:rPr>
          <w:sz w:val="28"/>
          <w:szCs w:val="28"/>
        </w:rPr>
        <w:t xml:space="preserve"> вчинил</w:t>
      </w:r>
      <w:proofErr w:type="gramEnd"/>
      <w:r w:rsidRPr="00A067B4">
        <w:rPr>
          <w:sz w:val="28"/>
          <w:szCs w:val="28"/>
        </w:rPr>
        <w:t xml:space="preserve"> новый иск сыну (еди</w:t>
      </w:r>
      <w:r w:rsidRPr="00A067B4">
        <w:rPr>
          <w:sz w:val="28"/>
          <w:szCs w:val="28"/>
        </w:rPr>
        <w:t>н</w:t>
      </w:r>
      <w:r w:rsidRPr="00A067B4">
        <w:rPr>
          <w:sz w:val="28"/>
          <w:szCs w:val="28"/>
        </w:rPr>
        <w:t xml:space="preserve">ственному </w:t>
      </w:r>
      <w:r w:rsidRPr="00A067B4">
        <w:rPr>
          <w:sz w:val="28"/>
          <w:szCs w:val="28"/>
        </w:rPr>
        <w:lastRenderedPageBreak/>
        <w:t xml:space="preserve">наследнику Марка), который, как он утверждал, присутствовал при этом деле. Будет ли </w:t>
      </w:r>
      <w:proofErr w:type="spellStart"/>
      <w:r w:rsidRPr="00A067B4">
        <w:rPr>
          <w:sz w:val="28"/>
          <w:szCs w:val="28"/>
        </w:rPr>
        <w:t>Луцию</w:t>
      </w:r>
      <w:proofErr w:type="spellEnd"/>
      <w:r w:rsidRPr="00A067B4">
        <w:rPr>
          <w:sz w:val="28"/>
          <w:szCs w:val="28"/>
        </w:rPr>
        <w:t xml:space="preserve"> дана исковая защита?</w:t>
      </w:r>
    </w:p>
    <w:p w:rsidR="006D458B" w:rsidRPr="00A067B4" w:rsidRDefault="006D458B" w:rsidP="006D458B">
      <w:pPr>
        <w:spacing w:line="360" w:lineRule="auto"/>
        <w:ind w:firstLine="709"/>
        <w:jc w:val="both"/>
        <w:rPr>
          <w:sz w:val="28"/>
          <w:szCs w:val="28"/>
        </w:rPr>
      </w:pPr>
      <w:r w:rsidRPr="00A067B4">
        <w:rPr>
          <w:sz w:val="28"/>
          <w:szCs w:val="28"/>
        </w:rPr>
        <w:t xml:space="preserve">9. В трактате «О сельском хозяйстве» </w:t>
      </w:r>
      <w:proofErr w:type="spellStart"/>
      <w:r w:rsidRPr="00A067B4">
        <w:rPr>
          <w:sz w:val="28"/>
          <w:szCs w:val="28"/>
        </w:rPr>
        <w:t>Варрон</w:t>
      </w:r>
      <w:proofErr w:type="spellEnd"/>
      <w:r w:rsidRPr="00A067B4">
        <w:rPr>
          <w:sz w:val="28"/>
          <w:szCs w:val="28"/>
        </w:rPr>
        <w:t xml:space="preserve"> приводит формулу купли-продажи скота: «Клянешься ли ты, что эти овцы, о которых идет речь, действительно здоровы, как здоров скот овечьей породы, не считая косых, глухих, бесшерстных &lt;...&gt; что ими можно действительно владеть и что все это так и есть действительно?» </w:t>
      </w:r>
      <w:proofErr w:type="gramStart"/>
      <w:r w:rsidRPr="00A067B4">
        <w:rPr>
          <w:sz w:val="28"/>
          <w:szCs w:val="28"/>
        </w:rPr>
        <w:t>(</w:t>
      </w:r>
      <w:proofErr w:type="spellStart"/>
      <w:r w:rsidRPr="00A067B4">
        <w:rPr>
          <w:sz w:val="28"/>
          <w:szCs w:val="28"/>
        </w:rPr>
        <w:t>Варрон</w:t>
      </w:r>
      <w:proofErr w:type="spellEnd"/>
      <w:r w:rsidRPr="00A067B4">
        <w:rPr>
          <w:sz w:val="28"/>
          <w:szCs w:val="28"/>
        </w:rPr>
        <w:t>.</w:t>
      </w:r>
      <w:proofErr w:type="gramEnd"/>
      <w:r w:rsidRPr="00A067B4">
        <w:rPr>
          <w:sz w:val="28"/>
          <w:szCs w:val="28"/>
        </w:rPr>
        <w:t xml:space="preserve"> О сельском х</w:t>
      </w:r>
      <w:r w:rsidRPr="00A067B4">
        <w:rPr>
          <w:sz w:val="28"/>
          <w:szCs w:val="28"/>
        </w:rPr>
        <w:t>о</w:t>
      </w:r>
      <w:r w:rsidRPr="00A067B4">
        <w:rPr>
          <w:sz w:val="28"/>
          <w:szCs w:val="28"/>
        </w:rPr>
        <w:t xml:space="preserve">зяйстве. II. 2. 6). Отвечает ли продавец при такой формуле купли-продажи за неизвестные ему недостатки проданной вещи? </w:t>
      </w:r>
    </w:p>
    <w:p w:rsidR="006D458B" w:rsidRPr="00A067B4" w:rsidRDefault="006D458B" w:rsidP="006D458B">
      <w:pPr>
        <w:spacing w:line="360" w:lineRule="auto"/>
        <w:ind w:firstLine="709"/>
        <w:jc w:val="both"/>
        <w:rPr>
          <w:sz w:val="28"/>
          <w:szCs w:val="28"/>
        </w:rPr>
      </w:pPr>
      <w:r w:rsidRPr="00A067B4">
        <w:rPr>
          <w:sz w:val="28"/>
          <w:szCs w:val="28"/>
        </w:rPr>
        <w:t xml:space="preserve">10. Тацит сообщает, что в трудную для </w:t>
      </w:r>
      <w:proofErr w:type="spellStart"/>
      <w:r w:rsidRPr="00A067B4">
        <w:rPr>
          <w:sz w:val="28"/>
          <w:szCs w:val="28"/>
        </w:rPr>
        <w:t>Веспасиана</w:t>
      </w:r>
      <w:proofErr w:type="spellEnd"/>
      <w:r w:rsidRPr="00A067B4">
        <w:rPr>
          <w:sz w:val="28"/>
          <w:szCs w:val="28"/>
        </w:rPr>
        <w:t xml:space="preserve"> минуту </w:t>
      </w:r>
      <w:proofErr w:type="spellStart"/>
      <w:r w:rsidRPr="00A067B4">
        <w:rPr>
          <w:sz w:val="28"/>
          <w:szCs w:val="28"/>
        </w:rPr>
        <w:t>Сабин</w:t>
      </w:r>
      <w:proofErr w:type="spellEnd"/>
      <w:r w:rsidRPr="00A067B4">
        <w:rPr>
          <w:sz w:val="28"/>
          <w:szCs w:val="28"/>
        </w:rPr>
        <w:t xml:space="preserve">, его брат, помог ему деньгами – «ссудил его весьма умеренной суммой, приняв в залог его дом и земли &lt;...&gt;» </w:t>
      </w:r>
      <w:proofErr w:type="gramStart"/>
      <w:r w:rsidRPr="00A067B4">
        <w:rPr>
          <w:sz w:val="28"/>
          <w:szCs w:val="28"/>
        </w:rPr>
        <w:t>(Тацит.</w:t>
      </w:r>
      <w:proofErr w:type="gramEnd"/>
      <w:r w:rsidRPr="00A067B4">
        <w:rPr>
          <w:sz w:val="28"/>
          <w:szCs w:val="28"/>
        </w:rPr>
        <w:t xml:space="preserve"> История. </w:t>
      </w:r>
      <w:proofErr w:type="gramStart"/>
      <w:r w:rsidRPr="00A067B4">
        <w:rPr>
          <w:sz w:val="28"/>
          <w:szCs w:val="28"/>
        </w:rPr>
        <w:t>III. 65).</w:t>
      </w:r>
      <w:proofErr w:type="gramEnd"/>
      <w:r w:rsidRPr="00A067B4">
        <w:rPr>
          <w:sz w:val="28"/>
          <w:szCs w:val="28"/>
        </w:rPr>
        <w:t xml:space="preserve"> Какой контракт заключен между братьями?</w:t>
      </w:r>
    </w:p>
    <w:p w:rsidR="006D458B" w:rsidRPr="00A067B4" w:rsidRDefault="006D458B" w:rsidP="006D458B">
      <w:pPr>
        <w:spacing w:line="360" w:lineRule="auto"/>
        <w:ind w:firstLine="709"/>
        <w:jc w:val="both"/>
        <w:rPr>
          <w:sz w:val="28"/>
          <w:szCs w:val="28"/>
        </w:rPr>
      </w:pPr>
      <w:r w:rsidRPr="00A067B4">
        <w:rPr>
          <w:sz w:val="28"/>
          <w:szCs w:val="28"/>
        </w:rPr>
        <w:t xml:space="preserve">11. Плиний Младший в письме сообщает приятелю: «я запродал урожай винограда съемщикам &lt;...&gt;» </w:t>
      </w:r>
      <w:proofErr w:type="gramStart"/>
      <w:r w:rsidRPr="00A067B4">
        <w:rPr>
          <w:sz w:val="28"/>
          <w:szCs w:val="28"/>
        </w:rPr>
        <w:t>(Плиний Младший.</w:t>
      </w:r>
      <w:proofErr w:type="gramEnd"/>
      <w:r w:rsidRPr="00A067B4">
        <w:rPr>
          <w:sz w:val="28"/>
          <w:szCs w:val="28"/>
        </w:rPr>
        <w:t xml:space="preserve"> Письма. VIII. 2. 1). Среди состоятельных римлян того времени был обычай сдавать участки виноградника так называемым съемщикам с тем, чтобы те собрали виноград, получив все собранное в собственность. Цена винограда определялась заранее в зависимости от величины и плодородности участка, съемщики вносили задаток, остальное же выплачивали, собрав урожай. О каком контракте – купли-продажи, найма вещи или найма работ ведет речь Плиний?</w:t>
      </w:r>
    </w:p>
    <w:p w:rsidR="006D458B" w:rsidRDefault="006D458B" w:rsidP="006D458B">
      <w:pPr>
        <w:spacing w:line="360" w:lineRule="auto"/>
        <w:ind w:firstLine="709"/>
        <w:jc w:val="both"/>
        <w:rPr>
          <w:sz w:val="28"/>
          <w:szCs w:val="28"/>
        </w:rPr>
      </w:pPr>
      <w:r w:rsidRPr="00A067B4">
        <w:rPr>
          <w:sz w:val="28"/>
          <w:szCs w:val="28"/>
        </w:rPr>
        <w:t>12. Римский сатирик II в. н.э. Ювенал считал прогулки по ночному Риму опасным развлечением и так описывал улицы Рима: «&lt;...&gt; Подумай теперь о разных опасностях, которые ожидают тебя ночью. Измерь-ка высоту домов, с крыши которых падают череп</w:t>
      </w:r>
      <w:r w:rsidRPr="00A067B4">
        <w:rPr>
          <w:sz w:val="28"/>
          <w:szCs w:val="28"/>
        </w:rPr>
        <w:t>и</w:t>
      </w:r>
      <w:r w:rsidRPr="00A067B4">
        <w:rPr>
          <w:sz w:val="28"/>
          <w:szCs w:val="28"/>
        </w:rPr>
        <w:t xml:space="preserve">цы, способные размозжить тебе голову, а из окон верхних этажей валятся битые горшки и разные осколки!» </w:t>
      </w:r>
      <w:proofErr w:type="gramStart"/>
      <w:r w:rsidRPr="00A067B4">
        <w:rPr>
          <w:sz w:val="28"/>
          <w:szCs w:val="28"/>
        </w:rPr>
        <w:t>(Ювенал.</w:t>
      </w:r>
      <w:proofErr w:type="gramEnd"/>
      <w:r w:rsidRPr="00A067B4">
        <w:rPr>
          <w:sz w:val="28"/>
          <w:szCs w:val="28"/>
        </w:rPr>
        <w:t xml:space="preserve"> Сатира. </w:t>
      </w:r>
      <w:proofErr w:type="gramStart"/>
      <w:r w:rsidRPr="00A067B4">
        <w:rPr>
          <w:sz w:val="28"/>
          <w:szCs w:val="28"/>
        </w:rPr>
        <w:t>III. 222 и сл.).</w:t>
      </w:r>
      <w:proofErr w:type="gramEnd"/>
      <w:r w:rsidRPr="00A067B4">
        <w:rPr>
          <w:sz w:val="28"/>
          <w:szCs w:val="28"/>
        </w:rPr>
        <w:t xml:space="preserve"> Если упавшая с крыши черепица пр</w:t>
      </w:r>
      <w:r w:rsidRPr="00A067B4">
        <w:rPr>
          <w:sz w:val="28"/>
          <w:szCs w:val="28"/>
        </w:rPr>
        <w:t>и</w:t>
      </w:r>
      <w:r w:rsidRPr="00A067B4">
        <w:rPr>
          <w:sz w:val="28"/>
          <w:szCs w:val="28"/>
        </w:rPr>
        <w:t>чинила вред здоровью случайного прохожего, подлежит ли причиненный вред возмещ</w:t>
      </w:r>
      <w:r w:rsidRPr="00A067B4">
        <w:rPr>
          <w:sz w:val="28"/>
          <w:szCs w:val="28"/>
        </w:rPr>
        <w:t>е</w:t>
      </w:r>
      <w:r w:rsidRPr="00A067B4">
        <w:rPr>
          <w:sz w:val="28"/>
          <w:szCs w:val="28"/>
        </w:rPr>
        <w:t xml:space="preserve">нию? Если да, </w:t>
      </w:r>
      <w:proofErr w:type="gramStart"/>
      <w:r w:rsidRPr="00A067B4">
        <w:rPr>
          <w:sz w:val="28"/>
          <w:szCs w:val="28"/>
        </w:rPr>
        <w:t>то</w:t>
      </w:r>
      <w:proofErr w:type="gramEnd"/>
      <w:r w:rsidRPr="00A067B4">
        <w:rPr>
          <w:sz w:val="28"/>
          <w:szCs w:val="28"/>
        </w:rPr>
        <w:t xml:space="preserve"> как определить размер причиненного ущерба? Кто </w:t>
      </w:r>
      <w:r w:rsidRPr="00A067B4">
        <w:rPr>
          <w:sz w:val="28"/>
          <w:szCs w:val="28"/>
        </w:rPr>
        <w:lastRenderedPageBreak/>
        <w:t>возмещает ущерб, причиненный упавшей черепицей: раб или свободный, который черепицу укладывал, со</w:t>
      </w:r>
      <w:r w:rsidRPr="00A067B4">
        <w:rPr>
          <w:sz w:val="28"/>
          <w:szCs w:val="28"/>
        </w:rPr>
        <w:t>б</w:t>
      </w:r>
      <w:r w:rsidRPr="00A067B4">
        <w:rPr>
          <w:sz w:val="28"/>
          <w:szCs w:val="28"/>
        </w:rPr>
        <w:t xml:space="preserve">ственник дома или </w:t>
      </w:r>
      <w:proofErr w:type="spellStart"/>
      <w:r w:rsidRPr="00A067B4">
        <w:rPr>
          <w:sz w:val="28"/>
          <w:szCs w:val="28"/>
        </w:rPr>
        <w:t>инквилин</w:t>
      </w:r>
      <w:proofErr w:type="spellEnd"/>
      <w:r w:rsidRPr="00A067B4">
        <w:rPr>
          <w:sz w:val="28"/>
          <w:szCs w:val="28"/>
        </w:rPr>
        <w:t xml:space="preserve"> (арендатор), проживающий в доме?</w:t>
      </w:r>
    </w:p>
    <w:p w:rsidR="006D458B" w:rsidRPr="00901C77" w:rsidRDefault="006D458B" w:rsidP="006D458B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6D458B" w:rsidRPr="000665D8" w:rsidRDefault="006D458B" w:rsidP="006D458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Список литературы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Памятники римского права: Законы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таблиц. Институции Гая. Дигесты Юстиниана. М: Зерцало, 1997. 608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24D7">
        <w:rPr>
          <w:sz w:val="28"/>
          <w:szCs w:val="28"/>
        </w:rPr>
        <w:t>Борисевич М.М. Римское</w:t>
      </w:r>
      <w:r>
        <w:rPr>
          <w:sz w:val="28"/>
          <w:szCs w:val="28"/>
        </w:rPr>
        <w:t xml:space="preserve"> частное право: Учебное пособие. </w:t>
      </w:r>
      <w:r w:rsidRPr="00DA24D7">
        <w:rPr>
          <w:sz w:val="28"/>
          <w:szCs w:val="28"/>
        </w:rPr>
        <w:t>М</w:t>
      </w:r>
      <w:r>
        <w:rPr>
          <w:sz w:val="28"/>
          <w:szCs w:val="28"/>
        </w:rPr>
        <w:t>.: Юриспруденция, 2013</w:t>
      </w:r>
      <w:r w:rsidRPr="00DA24D7">
        <w:rPr>
          <w:sz w:val="28"/>
          <w:szCs w:val="28"/>
        </w:rPr>
        <w:t xml:space="preserve">. 224 </w:t>
      </w:r>
      <w:proofErr w:type="gramStart"/>
      <w:r w:rsidRPr="00DA24D7">
        <w:rPr>
          <w:sz w:val="28"/>
          <w:szCs w:val="28"/>
        </w:rPr>
        <w:t>с</w:t>
      </w:r>
      <w:proofErr w:type="gramEnd"/>
      <w:r w:rsidRPr="00DA24D7">
        <w:rPr>
          <w:sz w:val="28"/>
          <w:szCs w:val="28"/>
        </w:rPr>
        <w:t>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DA24D7">
        <w:rPr>
          <w:sz w:val="28"/>
          <w:szCs w:val="28"/>
        </w:rPr>
        <w:t>Морев</w:t>
      </w:r>
      <w:proofErr w:type="spellEnd"/>
      <w:r w:rsidRPr="00DA24D7">
        <w:rPr>
          <w:sz w:val="28"/>
          <w:szCs w:val="28"/>
        </w:rPr>
        <w:t xml:space="preserve"> М.П. Римское право: Учебное пособие</w:t>
      </w:r>
      <w:r>
        <w:rPr>
          <w:sz w:val="28"/>
          <w:szCs w:val="28"/>
        </w:rPr>
        <w:t xml:space="preserve">. </w:t>
      </w:r>
      <w:r w:rsidRPr="00DA24D7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DA24D7">
        <w:rPr>
          <w:sz w:val="28"/>
          <w:szCs w:val="28"/>
        </w:rPr>
        <w:t xml:space="preserve">: </w:t>
      </w:r>
      <w:proofErr w:type="spellStart"/>
      <w:r w:rsidRPr="00DA24D7">
        <w:rPr>
          <w:sz w:val="28"/>
          <w:szCs w:val="28"/>
        </w:rPr>
        <w:t>Изд-торгов</w:t>
      </w:r>
      <w:proofErr w:type="spellEnd"/>
      <w:r w:rsidRPr="00DA24D7">
        <w:rPr>
          <w:sz w:val="28"/>
          <w:szCs w:val="28"/>
        </w:rPr>
        <w:t xml:space="preserve">. корпорация </w:t>
      </w:r>
      <w:r>
        <w:rPr>
          <w:sz w:val="28"/>
          <w:szCs w:val="28"/>
        </w:rPr>
        <w:t>«</w:t>
      </w:r>
      <w:r w:rsidRPr="00DA24D7">
        <w:rPr>
          <w:sz w:val="28"/>
          <w:szCs w:val="28"/>
        </w:rPr>
        <w:t>Дашков и К</w:t>
      </w:r>
      <w:r>
        <w:rPr>
          <w:sz w:val="28"/>
          <w:szCs w:val="28"/>
        </w:rPr>
        <w:t>»</w:t>
      </w:r>
      <w:r w:rsidRPr="00DA24D7">
        <w:rPr>
          <w:sz w:val="28"/>
          <w:szCs w:val="28"/>
        </w:rPr>
        <w:t>, 20</w:t>
      </w:r>
      <w:r>
        <w:rPr>
          <w:sz w:val="28"/>
          <w:szCs w:val="28"/>
        </w:rPr>
        <w:t>10.</w:t>
      </w:r>
      <w:r w:rsidRPr="00DA24D7">
        <w:rPr>
          <w:sz w:val="28"/>
          <w:szCs w:val="28"/>
        </w:rPr>
        <w:t xml:space="preserve"> 720</w:t>
      </w:r>
      <w:r>
        <w:rPr>
          <w:sz w:val="28"/>
          <w:szCs w:val="28"/>
        </w:rPr>
        <w:t xml:space="preserve"> </w:t>
      </w:r>
      <w:proofErr w:type="gramStart"/>
      <w:r w:rsidRPr="00DA24D7">
        <w:rPr>
          <w:sz w:val="28"/>
          <w:szCs w:val="28"/>
        </w:rPr>
        <w:t>с</w:t>
      </w:r>
      <w:proofErr w:type="gramEnd"/>
      <w:r w:rsidRPr="00DA24D7">
        <w:rPr>
          <w:sz w:val="28"/>
          <w:szCs w:val="28"/>
        </w:rPr>
        <w:t>.</w:t>
      </w:r>
    </w:p>
    <w:p w:rsidR="006D458B" w:rsidRPr="00DA24D7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0F4D">
        <w:rPr>
          <w:sz w:val="28"/>
          <w:szCs w:val="28"/>
        </w:rPr>
        <w:t>Новицкий И.Б</w:t>
      </w:r>
      <w:r w:rsidRPr="00DA24D7">
        <w:rPr>
          <w:sz w:val="28"/>
          <w:szCs w:val="28"/>
        </w:rPr>
        <w:t>. Римское право</w:t>
      </w:r>
      <w:r>
        <w:rPr>
          <w:sz w:val="28"/>
          <w:szCs w:val="28"/>
        </w:rPr>
        <w:t>: учебник для бакалавров.</w:t>
      </w:r>
      <w:r w:rsidRPr="00DA24D7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.: изд-во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2013.  298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D458B" w:rsidRPr="00A5644E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Прудников М.Н. Римское право: учебник. М.: Изд-во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; ИД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2013.  311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DA24D7">
        <w:rPr>
          <w:sz w:val="28"/>
          <w:szCs w:val="28"/>
        </w:rPr>
        <w:t>Скрипилев</w:t>
      </w:r>
      <w:proofErr w:type="spellEnd"/>
      <w:r w:rsidRPr="00DA24D7">
        <w:rPr>
          <w:sz w:val="28"/>
          <w:szCs w:val="28"/>
        </w:rPr>
        <w:t xml:space="preserve"> Е.А. Основы римского права. Конспект лекций</w:t>
      </w:r>
      <w:r>
        <w:rPr>
          <w:sz w:val="28"/>
          <w:szCs w:val="28"/>
        </w:rPr>
        <w:t>.</w:t>
      </w:r>
      <w:r w:rsidRPr="00DA24D7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DA24D7">
        <w:rPr>
          <w:sz w:val="28"/>
          <w:szCs w:val="28"/>
        </w:rPr>
        <w:t xml:space="preserve">: </w:t>
      </w:r>
      <w:r>
        <w:rPr>
          <w:sz w:val="28"/>
          <w:szCs w:val="28"/>
        </w:rPr>
        <w:t>Ось</w:t>
      </w:r>
      <w:r w:rsidRPr="00DA24D7">
        <w:rPr>
          <w:sz w:val="28"/>
          <w:szCs w:val="28"/>
        </w:rPr>
        <w:t xml:space="preserve">-89, </w:t>
      </w:r>
      <w:r>
        <w:rPr>
          <w:sz w:val="28"/>
          <w:szCs w:val="28"/>
        </w:rPr>
        <w:t xml:space="preserve">2013. </w:t>
      </w:r>
      <w:r w:rsidRPr="00DA24D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A24D7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DA24D7">
        <w:rPr>
          <w:sz w:val="28"/>
          <w:szCs w:val="28"/>
        </w:rPr>
        <w:t xml:space="preserve"> с. 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D458B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2E5A85">
        <w:rPr>
          <w:b/>
          <w:sz w:val="28"/>
          <w:szCs w:val="28"/>
        </w:rPr>
        <w:t>Тема 6. Наследственное право</w:t>
      </w:r>
    </w:p>
    <w:p w:rsidR="006D458B" w:rsidRPr="002E5A85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01C77">
        <w:rPr>
          <w:sz w:val="28"/>
          <w:szCs w:val="28"/>
        </w:rPr>
        <w:t>1. Понятие наследования:</w:t>
      </w:r>
      <w:r>
        <w:rPr>
          <w:sz w:val="28"/>
          <w:szCs w:val="28"/>
        </w:rPr>
        <w:t xml:space="preserve"> </w:t>
      </w:r>
      <w:r w:rsidRPr="00901C77">
        <w:rPr>
          <w:sz w:val="28"/>
          <w:szCs w:val="28"/>
        </w:rPr>
        <w:t>развитие римского наследственного права;</w:t>
      </w:r>
      <w:r>
        <w:rPr>
          <w:sz w:val="28"/>
          <w:szCs w:val="28"/>
        </w:rPr>
        <w:t xml:space="preserve"> </w:t>
      </w:r>
      <w:r w:rsidRPr="00901C77">
        <w:rPr>
          <w:sz w:val="28"/>
          <w:szCs w:val="28"/>
        </w:rPr>
        <w:t>субъекты наследственного права;</w:t>
      </w:r>
      <w:r>
        <w:rPr>
          <w:sz w:val="28"/>
          <w:szCs w:val="28"/>
        </w:rPr>
        <w:t xml:space="preserve"> </w:t>
      </w:r>
      <w:r w:rsidRPr="00901C77">
        <w:rPr>
          <w:sz w:val="28"/>
          <w:szCs w:val="28"/>
        </w:rPr>
        <w:t>объекты;</w:t>
      </w:r>
      <w:r>
        <w:rPr>
          <w:sz w:val="28"/>
          <w:szCs w:val="28"/>
        </w:rPr>
        <w:t xml:space="preserve"> </w:t>
      </w:r>
      <w:r w:rsidRPr="00901C77">
        <w:rPr>
          <w:sz w:val="28"/>
          <w:szCs w:val="28"/>
        </w:rPr>
        <w:t>понятие универсального и сингулярного наследственного</w:t>
      </w:r>
    </w:p>
    <w:p w:rsidR="006D458B" w:rsidRPr="00901C77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Открытие и п</w:t>
      </w:r>
      <w:r w:rsidRPr="00901C77">
        <w:rPr>
          <w:sz w:val="28"/>
          <w:szCs w:val="28"/>
        </w:rPr>
        <w:t>ринятие наследства, способы и последствия принятия наследства.</w:t>
      </w:r>
      <w:r>
        <w:rPr>
          <w:sz w:val="28"/>
          <w:szCs w:val="28"/>
        </w:rPr>
        <w:t xml:space="preserve"> </w:t>
      </w:r>
      <w:r w:rsidRPr="00901C77">
        <w:rPr>
          <w:sz w:val="28"/>
          <w:szCs w:val="28"/>
        </w:rPr>
        <w:t>Отказ от наследства.</w:t>
      </w:r>
    </w:p>
    <w:p w:rsidR="006D458B" w:rsidRPr="00901C77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01C77">
        <w:rPr>
          <w:sz w:val="28"/>
          <w:szCs w:val="28"/>
        </w:rPr>
        <w:t>Наследование по закону:</w:t>
      </w:r>
      <w:r>
        <w:rPr>
          <w:sz w:val="28"/>
          <w:szCs w:val="28"/>
        </w:rPr>
        <w:t xml:space="preserve"> </w:t>
      </w:r>
      <w:r w:rsidRPr="00901C77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, </w:t>
      </w:r>
      <w:r w:rsidRPr="00901C77">
        <w:rPr>
          <w:sz w:val="28"/>
          <w:szCs w:val="28"/>
        </w:rPr>
        <w:t xml:space="preserve">определение круга </w:t>
      </w:r>
      <w:r>
        <w:rPr>
          <w:sz w:val="28"/>
          <w:szCs w:val="28"/>
        </w:rPr>
        <w:t>н</w:t>
      </w:r>
      <w:r w:rsidRPr="00901C77">
        <w:rPr>
          <w:sz w:val="28"/>
          <w:szCs w:val="28"/>
        </w:rPr>
        <w:t>аследников:</w:t>
      </w:r>
      <w:r>
        <w:rPr>
          <w:sz w:val="28"/>
          <w:szCs w:val="28"/>
        </w:rPr>
        <w:t xml:space="preserve"> </w:t>
      </w:r>
      <w:r w:rsidRPr="00901C77">
        <w:rPr>
          <w:sz w:val="28"/>
          <w:szCs w:val="28"/>
        </w:rPr>
        <w:t>по цивильному праву;</w:t>
      </w:r>
      <w:r>
        <w:rPr>
          <w:sz w:val="28"/>
          <w:szCs w:val="28"/>
        </w:rPr>
        <w:t xml:space="preserve"> </w:t>
      </w:r>
      <w:r w:rsidRPr="00901C77">
        <w:rPr>
          <w:sz w:val="28"/>
          <w:szCs w:val="28"/>
        </w:rPr>
        <w:t xml:space="preserve">по </w:t>
      </w:r>
      <w:proofErr w:type="spellStart"/>
      <w:r w:rsidRPr="00901C77">
        <w:rPr>
          <w:sz w:val="28"/>
          <w:szCs w:val="28"/>
        </w:rPr>
        <w:t>преторскому</w:t>
      </w:r>
      <w:proofErr w:type="spellEnd"/>
      <w:r w:rsidRPr="00901C77">
        <w:rPr>
          <w:sz w:val="28"/>
          <w:szCs w:val="28"/>
        </w:rPr>
        <w:t xml:space="preserve"> праву;</w:t>
      </w:r>
      <w:r>
        <w:rPr>
          <w:sz w:val="28"/>
          <w:szCs w:val="28"/>
        </w:rPr>
        <w:t xml:space="preserve"> </w:t>
      </w:r>
      <w:r w:rsidRPr="00901C77">
        <w:rPr>
          <w:sz w:val="28"/>
          <w:szCs w:val="28"/>
        </w:rPr>
        <w:t>по праву Юстиниана.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1C77">
        <w:rPr>
          <w:sz w:val="28"/>
          <w:szCs w:val="28"/>
        </w:rPr>
        <w:t>. Наследование по завещанию:</w:t>
      </w:r>
      <w:r>
        <w:rPr>
          <w:sz w:val="28"/>
          <w:szCs w:val="28"/>
        </w:rPr>
        <w:t xml:space="preserve"> </w:t>
      </w:r>
      <w:r w:rsidRPr="00901C77">
        <w:rPr>
          <w:sz w:val="28"/>
          <w:szCs w:val="28"/>
        </w:rPr>
        <w:t>понятие завещания, его содержание;</w:t>
      </w:r>
      <w:r>
        <w:rPr>
          <w:sz w:val="28"/>
          <w:szCs w:val="28"/>
        </w:rPr>
        <w:t xml:space="preserve"> </w:t>
      </w:r>
      <w:r w:rsidRPr="00901C77">
        <w:rPr>
          <w:sz w:val="28"/>
          <w:szCs w:val="28"/>
        </w:rPr>
        <w:t>завещательная правоспособность;</w:t>
      </w:r>
      <w:r>
        <w:rPr>
          <w:sz w:val="28"/>
          <w:szCs w:val="28"/>
        </w:rPr>
        <w:t xml:space="preserve"> формы завещания.</w:t>
      </w:r>
    </w:p>
    <w:p w:rsidR="006D458B" w:rsidRPr="00901C77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З</w:t>
      </w:r>
      <w:r w:rsidRPr="00901C77">
        <w:rPr>
          <w:sz w:val="28"/>
          <w:szCs w:val="28"/>
        </w:rPr>
        <w:t>авещательные отказы.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D458B" w:rsidRPr="000665D8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Методические рекомендации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</w:t>
      </w:r>
      <w:r w:rsidRPr="00901C77">
        <w:rPr>
          <w:sz w:val="28"/>
          <w:szCs w:val="28"/>
        </w:rPr>
        <w:t>аследственно</w:t>
      </w:r>
      <w:r>
        <w:rPr>
          <w:sz w:val="28"/>
          <w:szCs w:val="28"/>
        </w:rPr>
        <w:t>м праве</w:t>
      </w:r>
      <w:r w:rsidRPr="00901C77">
        <w:rPr>
          <w:sz w:val="28"/>
          <w:szCs w:val="28"/>
        </w:rPr>
        <w:t xml:space="preserve"> Древнего Рима </w:t>
      </w:r>
      <w:r>
        <w:rPr>
          <w:sz w:val="28"/>
          <w:szCs w:val="28"/>
        </w:rPr>
        <w:t xml:space="preserve"> имело тесное отношение к праву собственности, поэтому </w:t>
      </w:r>
      <w:r w:rsidRPr="00901C77">
        <w:rPr>
          <w:sz w:val="28"/>
          <w:szCs w:val="28"/>
        </w:rPr>
        <w:t xml:space="preserve">получило детальную разработку в трудах римских юристов и </w:t>
      </w:r>
      <w:r>
        <w:rPr>
          <w:sz w:val="28"/>
          <w:szCs w:val="28"/>
        </w:rPr>
        <w:t xml:space="preserve">строгую </w:t>
      </w:r>
      <w:r w:rsidRPr="00901C77">
        <w:rPr>
          <w:sz w:val="28"/>
          <w:szCs w:val="28"/>
        </w:rPr>
        <w:t>правов</w:t>
      </w:r>
      <w:r>
        <w:rPr>
          <w:sz w:val="28"/>
          <w:szCs w:val="28"/>
        </w:rPr>
        <w:t>ую</w:t>
      </w:r>
      <w:r w:rsidRPr="00901C77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регламентацию</w:t>
      </w:r>
      <w:r w:rsidRPr="00901C77">
        <w:rPr>
          <w:sz w:val="28"/>
          <w:szCs w:val="28"/>
        </w:rPr>
        <w:t xml:space="preserve">. 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семинарского  занятия является изучение принципов наследственного права, которые  лежат в основе  современного российского наследственного права.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должен иметь представление об этапах развития наследственного права. Особого внимания заслуживает рассмотрение видов наследования, для чего следует уяснить содержание права наследования по закону и по завещанию. 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D458B" w:rsidRPr="000665D8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Учебный материал по теме</w:t>
      </w:r>
    </w:p>
    <w:p w:rsidR="006D458B" w:rsidRPr="00B57948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</w:t>
      </w:r>
      <w:r w:rsidRPr="00B57948">
        <w:rPr>
          <w:sz w:val="28"/>
          <w:szCs w:val="28"/>
        </w:rPr>
        <w:t xml:space="preserve">аследственное право Древнего Рима </w:t>
      </w:r>
      <w:r>
        <w:rPr>
          <w:sz w:val="28"/>
          <w:szCs w:val="28"/>
        </w:rPr>
        <w:t xml:space="preserve">входит </w:t>
      </w:r>
      <w:r w:rsidRPr="00B57948">
        <w:rPr>
          <w:sz w:val="28"/>
          <w:szCs w:val="28"/>
        </w:rPr>
        <w:t>совокупность правовых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предписаний и норм, регулирующих вопросы перехода имущества</w:t>
      </w:r>
      <w:r>
        <w:rPr>
          <w:sz w:val="28"/>
          <w:szCs w:val="28"/>
        </w:rPr>
        <w:t xml:space="preserve">, прав и обязанностей </w:t>
      </w:r>
      <w:r w:rsidRPr="00B57948">
        <w:rPr>
          <w:sz w:val="28"/>
          <w:szCs w:val="28"/>
        </w:rPr>
        <w:t>римского гражданина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после его смерти. </w:t>
      </w:r>
    </w:p>
    <w:p w:rsidR="006D458B" w:rsidRPr="00B57948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7948">
        <w:rPr>
          <w:sz w:val="28"/>
          <w:szCs w:val="28"/>
        </w:rPr>
        <w:t>Наследственные  отношения  базировались  на  двух  видах  наследственного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правопреемства: универсальном </w:t>
      </w:r>
      <w:r>
        <w:rPr>
          <w:sz w:val="28"/>
          <w:szCs w:val="28"/>
        </w:rPr>
        <w:t>(</w:t>
      </w:r>
      <w:r w:rsidRPr="00B57948">
        <w:rPr>
          <w:sz w:val="28"/>
          <w:szCs w:val="28"/>
        </w:rPr>
        <w:t>когда после смерти римского гражданина к его преемникам переходило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не только имущество в виде совокупности телесных вещей, но и его права требования в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обязательствах, а также его долги</w:t>
      </w:r>
      <w:r>
        <w:rPr>
          <w:sz w:val="28"/>
          <w:szCs w:val="28"/>
        </w:rPr>
        <w:t>)</w:t>
      </w:r>
      <w:r w:rsidRPr="00B57948">
        <w:rPr>
          <w:sz w:val="28"/>
          <w:szCs w:val="28"/>
        </w:rPr>
        <w:t xml:space="preserve"> и сингулярном правопреемстве</w:t>
      </w:r>
      <w:r>
        <w:rPr>
          <w:sz w:val="28"/>
          <w:szCs w:val="28"/>
        </w:rPr>
        <w:t xml:space="preserve">  (</w:t>
      </w:r>
      <w:r w:rsidRPr="00B57948">
        <w:rPr>
          <w:sz w:val="28"/>
          <w:szCs w:val="28"/>
        </w:rPr>
        <w:t>к преемникам переходили лишь отдельное имущество либо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имущественное право</w:t>
      </w:r>
      <w:r>
        <w:rPr>
          <w:sz w:val="28"/>
          <w:szCs w:val="28"/>
        </w:rPr>
        <w:t>)</w:t>
      </w:r>
      <w:r w:rsidRPr="00B57948">
        <w:rPr>
          <w:sz w:val="28"/>
          <w:szCs w:val="28"/>
        </w:rPr>
        <w:t>.</w:t>
      </w:r>
    </w:p>
    <w:p w:rsidR="006D458B" w:rsidRPr="00B57948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7948">
        <w:rPr>
          <w:sz w:val="28"/>
          <w:szCs w:val="28"/>
        </w:rPr>
        <w:t>Исторически было признано два вида наследования:</w:t>
      </w:r>
      <w:r>
        <w:rPr>
          <w:sz w:val="28"/>
          <w:szCs w:val="28"/>
        </w:rPr>
        <w:t xml:space="preserve"> по завещанию и </w:t>
      </w:r>
      <w:r w:rsidRPr="00B57948">
        <w:rPr>
          <w:sz w:val="28"/>
          <w:szCs w:val="28"/>
        </w:rPr>
        <w:t xml:space="preserve"> по закону.</w:t>
      </w:r>
      <w:r>
        <w:rPr>
          <w:sz w:val="28"/>
          <w:szCs w:val="28"/>
        </w:rPr>
        <w:t xml:space="preserve"> С развитием </w:t>
      </w:r>
      <w:r w:rsidRPr="00B57948">
        <w:rPr>
          <w:sz w:val="28"/>
          <w:szCs w:val="28"/>
        </w:rPr>
        <w:t xml:space="preserve">  частной  собственности,  основным  видом  наследования  становится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наследование по завещанию. </w:t>
      </w:r>
      <w:r>
        <w:rPr>
          <w:sz w:val="28"/>
          <w:szCs w:val="28"/>
        </w:rPr>
        <w:t>В</w:t>
      </w:r>
      <w:r w:rsidRPr="00B57948">
        <w:rPr>
          <w:sz w:val="28"/>
          <w:szCs w:val="28"/>
        </w:rPr>
        <w:t>озможность  наследования  имущества</w:t>
      </w:r>
      <w:r>
        <w:rPr>
          <w:sz w:val="28"/>
          <w:szCs w:val="28"/>
        </w:rPr>
        <w:t xml:space="preserve">  </w:t>
      </w:r>
      <w:r w:rsidRPr="00B57948">
        <w:rPr>
          <w:sz w:val="28"/>
          <w:szCs w:val="28"/>
        </w:rPr>
        <w:t>одновреме</w:t>
      </w:r>
      <w:r>
        <w:rPr>
          <w:sz w:val="28"/>
          <w:szCs w:val="28"/>
        </w:rPr>
        <w:t>нно и по завещанию, и по закону не допускалась.</w:t>
      </w:r>
    </w:p>
    <w:p w:rsidR="006D458B" w:rsidRPr="00B57948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Этапами наследования являются</w:t>
      </w:r>
      <w:r w:rsidRPr="00B57948">
        <w:rPr>
          <w:sz w:val="28"/>
          <w:szCs w:val="28"/>
        </w:rPr>
        <w:t xml:space="preserve"> открытие</w:t>
      </w:r>
      <w:r>
        <w:rPr>
          <w:sz w:val="28"/>
          <w:szCs w:val="28"/>
        </w:rPr>
        <w:t xml:space="preserve"> и принятие наследства.</w:t>
      </w:r>
    </w:p>
    <w:p w:rsidR="006D458B" w:rsidRDefault="006D458B" w:rsidP="006D458B">
      <w:pPr>
        <w:spacing w:line="360" w:lineRule="auto"/>
        <w:contextualSpacing/>
        <w:jc w:val="both"/>
        <w:rPr>
          <w:sz w:val="28"/>
          <w:szCs w:val="28"/>
        </w:rPr>
      </w:pPr>
      <w:r w:rsidRPr="00B57948">
        <w:rPr>
          <w:sz w:val="28"/>
          <w:szCs w:val="28"/>
        </w:rPr>
        <w:lastRenderedPageBreak/>
        <w:t>Момент открытия наследства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приходится на момент смерти собственника имущества.  Принятие наследства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происходило только после того, как преемник выразит свою волю на вступление в</w:t>
      </w:r>
      <w:r>
        <w:rPr>
          <w:sz w:val="28"/>
          <w:szCs w:val="28"/>
        </w:rPr>
        <w:t xml:space="preserve"> наследство.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Субъектами наследственных правоотношений</w:t>
      </w:r>
      <w:r w:rsidRPr="00B57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</w:t>
      </w:r>
      <w:r w:rsidRPr="00B57948">
        <w:rPr>
          <w:sz w:val="28"/>
          <w:szCs w:val="28"/>
        </w:rPr>
        <w:t xml:space="preserve">наследодатель </w:t>
      </w:r>
      <w:r>
        <w:rPr>
          <w:sz w:val="28"/>
          <w:szCs w:val="28"/>
        </w:rPr>
        <w:t xml:space="preserve"> и наследник. Наследодателем считается </w:t>
      </w:r>
      <w:r w:rsidRPr="00B57948">
        <w:rPr>
          <w:sz w:val="28"/>
          <w:szCs w:val="28"/>
        </w:rPr>
        <w:t xml:space="preserve"> лицо, которое при жизни могло быть носителем наследственных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прав и обязанностей. </w:t>
      </w:r>
      <w:r>
        <w:rPr>
          <w:sz w:val="28"/>
          <w:szCs w:val="28"/>
        </w:rPr>
        <w:t>К</w:t>
      </w:r>
      <w:r w:rsidRPr="00B57948">
        <w:rPr>
          <w:sz w:val="28"/>
          <w:szCs w:val="28"/>
        </w:rPr>
        <w:t>ак правило, этим правом после своей смерти передать имущество своим преемникам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наделялись </w:t>
      </w:r>
      <w:proofErr w:type="spellStart"/>
      <w:r w:rsidRPr="00B57948">
        <w:rPr>
          <w:sz w:val="28"/>
          <w:szCs w:val="28"/>
        </w:rPr>
        <w:t>домовладыки</w:t>
      </w:r>
      <w:proofErr w:type="spellEnd"/>
      <w:r w:rsidRPr="00B57948">
        <w:rPr>
          <w:sz w:val="28"/>
          <w:szCs w:val="28"/>
        </w:rPr>
        <w:t xml:space="preserve">. Этим правом не обладали </w:t>
      </w:r>
      <w:proofErr w:type="spellStart"/>
      <w:r w:rsidRPr="00B57948">
        <w:rPr>
          <w:sz w:val="28"/>
          <w:szCs w:val="28"/>
        </w:rPr>
        <w:t>латины</w:t>
      </w:r>
      <w:proofErr w:type="spellEnd"/>
      <w:r w:rsidRPr="00B57948">
        <w:rPr>
          <w:sz w:val="28"/>
          <w:szCs w:val="28"/>
        </w:rPr>
        <w:t xml:space="preserve">, лица </w:t>
      </w:r>
      <w:proofErr w:type="spellStart"/>
      <w:r w:rsidRPr="00B57948">
        <w:rPr>
          <w:sz w:val="28"/>
          <w:szCs w:val="28"/>
        </w:rPr>
        <w:t>alieni</w:t>
      </w:r>
      <w:proofErr w:type="spellEnd"/>
      <w:r w:rsidRPr="00B57948">
        <w:rPr>
          <w:sz w:val="28"/>
          <w:szCs w:val="28"/>
        </w:rPr>
        <w:t xml:space="preserve"> </w:t>
      </w:r>
      <w:proofErr w:type="spellStart"/>
      <w:r w:rsidRPr="00B57948">
        <w:rPr>
          <w:sz w:val="28"/>
          <w:szCs w:val="28"/>
        </w:rPr>
        <w:t>juris</w:t>
      </w:r>
      <w:proofErr w:type="spellEnd"/>
      <w:r w:rsidRPr="00B57948">
        <w:rPr>
          <w:sz w:val="28"/>
          <w:szCs w:val="28"/>
        </w:rPr>
        <w:t xml:space="preserve"> и частные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рабы</w:t>
      </w:r>
      <w:r>
        <w:rPr>
          <w:sz w:val="28"/>
          <w:szCs w:val="28"/>
        </w:rPr>
        <w:t>, а также ю</w:t>
      </w:r>
      <w:r w:rsidRPr="00B57948">
        <w:rPr>
          <w:sz w:val="28"/>
          <w:szCs w:val="28"/>
        </w:rPr>
        <w:t>ридическ</w:t>
      </w:r>
      <w:r>
        <w:rPr>
          <w:sz w:val="28"/>
          <w:szCs w:val="28"/>
        </w:rPr>
        <w:t>ие лица.</w:t>
      </w:r>
    </w:p>
    <w:p w:rsidR="006D458B" w:rsidRPr="00B57948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57948">
        <w:rPr>
          <w:sz w:val="28"/>
          <w:szCs w:val="28"/>
        </w:rPr>
        <w:t>аследник – любое физическое лицо, жившее</w:t>
      </w:r>
      <w:r>
        <w:rPr>
          <w:sz w:val="28"/>
          <w:szCs w:val="28"/>
        </w:rPr>
        <w:t xml:space="preserve"> на момент смерти наследодателя, за исключением </w:t>
      </w:r>
      <w:r w:rsidRPr="00B57948">
        <w:rPr>
          <w:sz w:val="28"/>
          <w:szCs w:val="28"/>
        </w:rPr>
        <w:t>потомк</w:t>
      </w:r>
      <w:r>
        <w:rPr>
          <w:sz w:val="28"/>
          <w:szCs w:val="28"/>
        </w:rPr>
        <w:t>ов</w:t>
      </w:r>
      <w:r w:rsidRPr="00B57948">
        <w:rPr>
          <w:sz w:val="28"/>
          <w:szCs w:val="28"/>
        </w:rPr>
        <w:t xml:space="preserve"> наследодателя, родившиеся после его смерти. Статус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наследника при определенных условиях могли получить  рабы, юридические лица, а в</w:t>
      </w:r>
      <w:r>
        <w:rPr>
          <w:sz w:val="28"/>
          <w:szCs w:val="28"/>
        </w:rPr>
        <w:t xml:space="preserve"> </w:t>
      </w:r>
      <w:proofErr w:type="spellStart"/>
      <w:r w:rsidRPr="00B57948">
        <w:rPr>
          <w:sz w:val="28"/>
          <w:szCs w:val="28"/>
        </w:rPr>
        <w:t>постклассический</w:t>
      </w:r>
      <w:proofErr w:type="spellEnd"/>
      <w:r w:rsidRPr="00B57948">
        <w:rPr>
          <w:sz w:val="28"/>
          <w:szCs w:val="28"/>
        </w:rPr>
        <w:t xml:space="preserve"> период – церковь.</w:t>
      </w:r>
    </w:p>
    <w:p w:rsidR="006D458B" w:rsidRPr="00B57948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7948">
        <w:rPr>
          <w:sz w:val="28"/>
          <w:szCs w:val="28"/>
        </w:rPr>
        <w:t>Объектом наследственных правоотношений является наследство (наследственная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масса). </w:t>
      </w:r>
      <w:r>
        <w:rPr>
          <w:sz w:val="28"/>
          <w:szCs w:val="28"/>
        </w:rPr>
        <w:t xml:space="preserve">В наследство входили как </w:t>
      </w:r>
      <w:r w:rsidRPr="00B57948">
        <w:rPr>
          <w:sz w:val="28"/>
          <w:szCs w:val="28"/>
        </w:rPr>
        <w:t>совокупность телесных вещей наследодателя, так и имущественные права и обязанности.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Наследство состояло в собственнических полномочиях, исключая сервитуты и владения.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Личные и семейные права наследодателя не могли быть предметом наследования.</w:t>
      </w:r>
    </w:p>
    <w:p w:rsidR="006D458B" w:rsidRPr="00B57948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7948">
        <w:rPr>
          <w:sz w:val="28"/>
          <w:szCs w:val="28"/>
        </w:rPr>
        <w:t>Наследование по закону наступало в случаях: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если не было наследодателем оставлено завещание;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если завещание было признано недействительным;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если наследник по завещанию отказался принять наследство.</w:t>
      </w:r>
    </w:p>
    <w:p w:rsidR="006D458B" w:rsidRPr="00B57948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известно, что </w:t>
      </w:r>
      <w:r w:rsidRPr="00B57948">
        <w:rPr>
          <w:sz w:val="28"/>
          <w:szCs w:val="28"/>
        </w:rPr>
        <w:t>наследование по завещанию не наступит, то к наследству призывался ближайший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наследник по закону, которым считается тот, кто оказывается на первом месте в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установленном законом порядке наследников по закону на момент открытия наследства.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При отсутствии родственников первой степени, наследство открывалось следующему за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ним по порядку наследнику по закону.</w:t>
      </w:r>
    </w:p>
    <w:p w:rsidR="006D458B" w:rsidRPr="00B57948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7948">
        <w:rPr>
          <w:sz w:val="28"/>
          <w:szCs w:val="28"/>
        </w:rPr>
        <w:lastRenderedPageBreak/>
        <w:t xml:space="preserve">На различных этапах развития </w:t>
      </w:r>
      <w:r>
        <w:rPr>
          <w:sz w:val="28"/>
          <w:szCs w:val="28"/>
        </w:rPr>
        <w:t>по мере перестроения семьи и родственных связей</w:t>
      </w:r>
      <w:r w:rsidRPr="00B57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круг </w:t>
      </w:r>
      <w:r w:rsidRPr="00B57948">
        <w:rPr>
          <w:sz w:val="28"/>
          <w:szCs w:val="28"/>
        </w:rPr>
        <w:t xml:space="preserve">наследников по закону был различен. </w:t>
      </w:r>
      <w:proofErr w:type="gramStart"/>
      <w:r>
        <w:rPr>
          <w:sz w:val="28"/>
          <w:szCs w:val="28"/>
        </w:rPr>
        <w:t xml:space="preserve">Самый древний </w:t>
      </w:r>
      <w:r w:rsidRPr="00B57948">
        <w:rPr>
          <w:sz w:val="28"/>
          <w:szCs w:val="28"/>
        </w:rPr>
        <w:t xml:space="preserve">порядок наследования по закону основывался на </w:t>
      </w:r>
      <w:proofErr w:type="spellStart"/>
      <w:r w:rsidRPr="00B57948">
        <w:rPr>
          <w:sz w:val="28"/>
          <w:szCs w:val="28"/>
        </w:rPr>
        <w:t>агнатическом</w:t>
      </w:r>
      <w:proofErr w:type="spellEnd"/>
      <w:r w:rsidRPr="00B57948">
        <w:rPr>
          <w:sz w:val="28"/>
          <w:szCs w:val="28"/>
        </w:rPr>
        <w:t xml:space="preserve"> родстве и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включал в себя три очереди наследников: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к 1-ой очереди принадлежали подвластные, жившие вместе с главой семьи – дети,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внуки от умерших детей и т.п.;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к 2-ой очереди принадлежали в случае отсутствия 1 очереди ближайшие </w:t>
      </w:r>
      <w:proofErr w:type="spellStart"/>
      <w:r w:rsidRPr="00B57948">
        <w:rPr>
          <w:sz w:val="28"/>
          <w:szCs w:val="28"/>
        </w:rPr>
        <w:t>агнатские</w:t>
      </w:r>
      <w:proofErr w:type="spellEnd"/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родственники;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к 3-ей очереди принадлежали члены одного с наследодателем рода.</w:t>
      </w:r>
      <w:proofErr w:type="gramEnd"/>
    </w:p>
    <w:p w:rsidR="006D458B" w:rsidRPr="00B57948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7948">
        <w:rPr>
          <w:sz w:val="28"/>
          <w:szCs w:val="28"/>
        </w:rPr>
        <w:t xml:space="preserve">Наследование по </w:t>
      </w:r>
      <w:proofErr w:type="spellStart"/>
      <w:r w:rsidRPr="00B57948">
        <w:rPr>
          <w:sz w:val="28"/>
          <w:szCs w:val="28"/>
        </w:rPr>
        <w:t>преторскому</w:t>
      </w:r>
      <w:proofErr w:type="spellEnd"/>
      <w:r w:rsidRPr="00B57948">
        <w:rPr>
          <w:sz w:val="28"/>
          <w:szCs w:val="28"/>
        </w:rPr>
        <w:t xml:space="preserve"> праву </w:t>
      </w:r>
      <w:r>
        <w:rPr>
          <w:sz w:val="28"/>
          <w:szCs w:val="28"/>
        </w:rPr>
        <w:t xml:space="preserve">- </w:t>
      </w:r>
      <w:r w:rsidRPr="00B57948">
        <w:rPr>
          <w:sz w:val="28"/>
          <w:szCs w:val="28"/>
        </w:rPr>
        <w:t>второй принцип наследования по закону.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Претор в случае отсутствия </w:t>
      </w:r>
      <w:proofErr w:type="spellStart"/>
      <w:r w:rsidRPr="00B57948">
        <w:rPr>
          <w:sz w:val="28"/>
          <w:szCs w:val="28"/>
        </w:rPr>
        <w:t>агнатических</w:t>
      </w:r>
      <w:proofErr w:type="spellEnd"/>
      <w:r w:rsidRPr="00B57948">
        <w:rPr>
          <w:sz w:val="28"/>
          <w:szCs w:val="28"/>
        </w:rPr>
        <w:t xml:space="preserve"> родственников давал фикцию, согласно которой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призывались к наследованию лица, не являющиеся наследниками по </w:t>
      </w:r>
      <w:proofErr w:type="spellStart"/>
      <w:r w:rsidRPr="00B57948">
        <w:rPr>
          <w:sz w:val="28"/>
          <w:szCs w:val="28"/>
        </w:rPr>
        <w:t>jus</w:t>
      </w:r>
      <w:proofErr w:type="spellEnd"/>
      <w:r w:rsidRPr="00B57948">
        <w:rPr>
          <w:sz w:val="28"/>
          <w:szCs w:val="28"/>
        </w:rPr>
        <w:t xml:space="preserve"> </w:t>
      </w:r>
      <w:proofErr w:type="spellStart"/>
      <w:r w:rsidRPr="00B57948">
        <w:rPr>
          <w:sz w:val="28"/>
          <w:szCs w:val="28"/>
        </w:rPr>
        <w:t>civile</w:t>
      </w:r>
      <w:proofErr w:type="spellEnd"/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(когнатические родственники), и предоставлял им право владения имуществом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наследодателя, после чего по давности владения они признавались собственниками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наследственного имущества.</w:t>
      </w:r>
    </w:p>
    <w:p w:rsidR="006D458B" w:rsidRPr="00B57948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7948">
        <w:rPr>
          <w:sz w:val="28"/>
          <w:szCs w:val="28"/>
        </w:rPr>
        <w:t>При отсутствии или отказе от наследства всех очередей, наследство становилось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«лежачим».</w:t>
      </w:r>
    </w:p>
    <w:p w:rsidR="006D458B" w:rsidRPr="00B57948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B57948">
        <w:rPr>
          <w:sz w:val="28"/>
          <w:szCs w:val="28"/>
        </w:rPr>
        <w:t>Юстиниан</w:t>
      </w:r>
      <w:r>
        <w:rPr>
          <w:sz w:val="28"/>
          <w:szCs w:val="28"/>
        </w:rPr>
        <w:t xml:space="preserve">е </w:t>
      </w:r>
      <w:r w:rsidRPr="00B57948">
        <w:rPr>
          <w:sz w:val="28"/>
          <w:szCs w:val="28"/>
        </w:rPr>
        <w:t xml:space="preserve"> к  наследованию  призвались  когнатические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родственники без различия пола по порядку их близости </w:t>
      </w:r>
      <w:proofErr w:type="gramStart"/>
      <w:r w:rsidRPr="00B57948">
        <w:rPr>
          <w:sz w:val="28"/>
          <w:szCs w:val="28"/>
        </w:rPr>
        <w:t>к</w:t>
      </w:r>
      <w:proofErr w:type="gramEnd"/>
      <w:r w:rsidRPr="00B57948">
        <w:rPr>
          <w:sz w:val="28"/>
          <w:szCs w:val="28"/>
        </w:rPr>
        <w:t xml:space="preserve"> умершему. Очередность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наследников по праву Юстиниана: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1-я очередь – ближайшие родственники по нисходящей линии: сыновья, дочери,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внуки от ранее умерших детей и т. д. Смерть наследника до вступления в наследство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влечет распределение его доли уже между его законными наследниками в течение года со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дня, когда умершему стало известно о смерти первого наследователя;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2-я очередь – родственники по восходящей линии и полнородные братья и сестры.</w:t>
      </w:r>
      <w:r>
        <w:rPr>
          <w:sz w:val="28"/>
          <w:szCs w:val="28"/>
        </w:rPr>
        <w:t xml:space="preserve"> </w:t>
      </w:r>
      <w:proofErr w:type="gramStart"/>
      <w:r w:rsidRPr="00B57948">
        <w:rPr>
          <w:sz w:val="28"/>
          <w:szCs w:val="28"/>
        </w:rPr>
        <w:t>Дети ранее умерших братьев и сестер получают долю, которая причиталась бы их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умершему родителю;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3-я очередь – </w:t>
      </w:r>
      <w:proofErr w:type="spellStart"/>
      <w:r w:rsidRPr="00B57948">
        <w:rPr>
          <w:sz w:val="28"/>
          <w:szCs w:val="28"/>
        </w:rPr>
        <w:t>неполнородные</w:t>
      </w:r>
      <w:proofErr w:type="spellEnd"/>
      <w:r w:rsidRPr="00B57948">
        <w:rPr>
          <w:sz w:val="28"/>
          <w:szCs w:val="28"/>
        </w:rPr>
        <w:t xml:space="preserve"> братья и сестры, т. е. происходящие от одного с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умершим отца, но от разных матерей или от одной матери, но от разных отцов, а также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дети </w:t>
      </w:r>
      <w:proofErr w:type="spellStart"/>
      <w:r w:rsidRPr="00B57948">
        <w:rPr>
          <w:sz w:val="28"/>
          <w:szCs w:val="28"/>
        </w:rPr>
        <w:t>неполнородных</w:t>
      </w:r>
      <w:proofErr w:type="spellEnd"/>
      <w:r w:rsidRPr="00B57948">
        <w:rPr>
          <w:sz w:val="28"/>
          <w:szCs w:val="28"/>
        </w:rPr>
        <w:t xml:space="preserve"> братьев и сестер, получающие долю, которая причиталась бы </w:t>
      </w:r>
      <w:r w:rsidRPr="00B57948">
        <w:rPr>
          <w:sz w:val="28"/>
          <w:szCs w:val="28"/>
        </w:rPr>
        <w:lastRenderedPageBreak/>
        <w:t>их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родителю;</w:t>
      </w:r>
      <w:proofErr w:type="gramEnd"/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4-я очередь – боковые родственники по порядку близости степеней без всякого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ограничения до бесконечности. </w:t>
      </w:r>
      <w:proofErr w:type="gramStart"/>
      <w:r w:rsidRPr="00B57948">
        <w:rPr>
          <w:sz w:val="28"/>
          <w:szCs w:val="28"/>
        </w:rPr>
        <w:t>Ближайшая степень устраняет дальнейшую.</w:t>
      </w:r>
      <w:proofErr w:type="gramEnd"/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7948">
        <w:rPr>
          <w:sz w:val="28"/>
          <w:szCs w:val="28"/>
        </w:rPr>
        <w:t>Переживший супруг наследовал только при о</w:t>
      </w:r>
      <w:r>
        <w:rPr>
          <w:sz w:val="28"/>
          <w:szCs w:val="28"/>
        </w:rPr>
        <w:t>тсутствии родственников. В</w:t>
      </w:r>
      <w:r w:rsidRPr="00B57948">
        <w:rPr>
          <w:sz w:val="28"/>
          <w:szCs w:val="28"/>
        </w:rPr>
        <w:t xml:space="preserve">дова, не имевшая ни приданного, ни имущества, не </w:t>
      </w:r>
      <w:proofErr w:type="gramStart"/>
      <w:r w:rsidRPr="00B57948">
        <w:rPr>
          <w:sz w:val="28"/>
          <w:szCs w:val="28"/>
        </w:rPr>
        <w:t>входящего</w:t>
      </w:r>
      <w:proofErr w:type="gramEnd"/>
      <w:r w:rsidRPr="00B57948">
        <w:rPr>
          <w:sz w:val="28"/>
          <w:szCs w:val="28"/>
        </w:rPr>
        <w:t xml:space="preserve"> в состав приданного,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наследовала одновременно с любым из наследников, получая ¼ наследства, и в любом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случае не более 100 фунтов золотом. </w:t>
      </w:r>
    </w:p>
    <w:p w:rsidR="006D458B" w:rsidRPr="00B57948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7948">
        <w:rPr>
          <w:sz w:val="28"/>
          <w:szCs w:val="28"/>
        </w:rPr>
        <w:t xml:space="preserve">При </w:t>
      </w:r>
      <w:proofErr w:type="gramStart"/>
      <w:r w:rsidRPr="00B57948">
        <w:rPr>
          <w:sz w:val="28"/>
          <w:szCs w:val="28"/>
        </w:rPr>
        <w:t>отсутствии</w:t>
      </w:r>
      <w:proofErr w:type="gramEnd"/>
      <w:r w:rsidRPr="00B57948">
        <w:rPr>
          <w:sz w:val="28"/>
          <w:szCs w:val="28"/>
        </w:rPr>
        <w:t xml:space="preserve"> каких бы то ни было наследников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имущество у</w:t>
      </w:r>
      <w:r>
        <w:rPr>
          <w:sz w:val="28"/>
          <w:szCs w:val="28"/>
        </w:rPr>
        <w:t xml:space="preserve">мершего признавалось выморочным и </w:t>
      </w:r>
      <w:r w:rsidRPr="00B57948">
        <w:rPr>
          <w:sz w:val="28"/>
          <w:szCs w:val="28"/>
        </w:rPr>
        <w:t>поступало к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фиску, а иногда к монастырям, церквам и т.п.</w:t>
      </w:r>
    </w:p>
    <w:p w:rsidR="006D458B" w:rsidRPr="00B57948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говорилось выше, наследование по завещанию стало </w:t>
      </w:r>
      <w:r w:rsidRPr="00B57948">
        <w:rPr>
          <w:sz w:val="28"/>
          <w:szCs w:val="28"/>
        </w:rPr>
        <w:t>основным видом наследования по римскому частному праву.</w:t>
      </w:r>
    </w:p>
    <w:p w:rsidR="006D458B" w:rsidRPr="00B57948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7948">
        <w:rPr>
          <w:sz w:val="28"/>
          <w:szCs w:val="28"/>
        </w:rPr>
        <w:t>Завещание представляло собой односторонний акт, в котором выражалась воля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завещателя о переходе после его смерти имущества другим лицам. 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действительности завещания: </w:t>
      </w:r>
      <w:r w:rsidRPr="00B57948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Соответствующая форма:  первоначально устная и публичная </w:t>
      </w:r>
      <w:r w:rsidRPr="00B57948">
        <w:rPr>
          <w:sz w:val="28"/>
          <w:szCs w:val="28"/>
        </w:rPr>
        <w:t>(перед народным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собранием, перед войском, отправляющимся в военный поход, путем совершения обряда</w:t>
      </w:r>
      <w:r>
        <w:rPr>
          <w:sz w:val="28"/>
          <w:szCs w:val="28"/>
        </w:rPr>
        <w:t xml:space="preserve"> манципации), п</w:t>
      </w:r>
      <w:r w:rsidRPr="00B57948">
        <w:rPr>
          <w:sz w:val="28"/>
          <w:szCs w:val="28"/>
        </w:rPr>
        <w:t>озднее</w:t>
      </w:r>
      <w:r>
        <w:rPr>
          <w:sz w:val="28"/>
          <w:szCs w:val="28"/>
        </w:rPr>
        <w:t xml:space="preserve"> – </w:t>
      </w:r>
      <w:r w:rsidRPr="00B57948">
        <w:rPr>
          <w:sz w:val="28"/>
          <w:szCs w:val="28"/>
        </w:rPr>
        <w:t>письменн</w:t>
      </w:r>
      <w:r>
        <w:rPr>
          <w:sz w:val="28"/>
          <w:szCs w:val="28"/>
        </w:rPr>
        <w:t xml:space="preserve">ая, </w:t>
      </w:r>
      <w:r w:rsidRPr="00B57948">
        <w:rPr>
          <w:sz w:val="28"/>
          <w:szCs w:val="28"/>
        </w:rPr>
        <w:t>путем занесения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воли завещателя в протокол суда или в протокол магистрата, либо к передаче письменно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оформленного завещания в императорскую канцелярию. С конца II в. н.э. – начала III в.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н.э. завещания стали оформляться у нотариусов;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активная завещательная способность завещателя; </w:t>
      </w:r>
      <w:r w:rsidRPr="00B57948">
        <w:rPr>
          <w:sz w:val="28"/>
          <w:szCs w:val="28"/>
        </w:rPr>
        <w:t xml:space="preserve">3) </w:t>
      </w:r>
      <w:r>
        <w:rPr>
          <w:sz w:val="28"/>
          <w:szCs w:val="28"/>
        </w:rPr>
        <w:t>Пассивная</w:t>
      </w:r>
      <w:r w:rsidRPr="00B57948">
        <w:rPr>
          <w:sz w:val="28"/>
          <w:szCs w:val="28"/>
        </w:rPr>
        <w:t xml:space="preserve"> завещательн</w:t>
      </w:r>
      <w:r>
        <w:rPr>
          <w:sz w:val="28"/>
          <w:szCs w:val="28"/>
        </w:rPr>
        <w:t>ая</w:t>
      </w:r>
      <w:r w:rsidRPr="00B57948">
        <w:rPr>
          <w:sz w:val="28"/>
          <w:szCs w:val="28"/>
        </w:rPr>
        <w:t xml:space="preserve"> способность</w:t>
      </w:r>
      <w:r>
        <w:rPr>
          <w:sz w:val="28"/>
          <w:szCs w:val="28"/>
        </w:rPr>
        <w:t xml:space="preserve"> наследника. </w:t>
      </w:r>
      <w:proofErr w:type="gramStart"/>
      <w:r>
        <w:rPr>
          <w:sz w:val="28"/>
          <w:szCs w:val="28"/>
        </w:rPr>
        <w:t xml:space="preserve">Ею не </w:t>
      </w:r>
      <w:r w:rsidRPr="00B57948">
        <w:rPr>
          <w:sz w:val="28"/>
          <w:szCs w:val="28"/>
        </w:rPr>
        <w:t xml:space="preserve">обладали </w:t>
      </w:r>
      <w:proofErr w:type="spellStart"/>
      <w:r w:rsidRPr="00B57948">
        <w:rPr>
          <w:sz w:val="28"/>
          <w:szCs w:val="28"/>
        </w:rPr>
        <w:t>перегрины</w:t>
      </w:r>
      <w:proofErr w:type="spellEnd"/>
      <w:r w:rsidRPr="00B57948">
        <w:rPr>
          <w:sz w:val="28"/>
          <w:szCs w:val="28"/>
        </w:rPr>
        <w:t>, лица, лишенные чести, рабы и юридические лица;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4) завещание должно содержать назначение конкретного наследника с указанием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его имени, </w:t>
      </w:r>
      <w:r>
        <w:rPr>
          <w:sz w:val="28"/>
          <w:szCs w:val="28"/>
        </w:rPr>
        <w:t xml:space="preserve">а также </w:t>
      </w:r>
      <w:r w:rsidRPr="00B57948">
        <w:rPr>
          <w:sz w:val="28"/>
          <w:szCs w:val="28"/>
        </w:rPr>
        <w:t>предусматривалась возможность назначения вто</w:t>
      </w:r>
      <w:r>
        <w:rPr>
          <w:sz w:val="28"/>
          <w:szCs w:val="28"/>
        </w:rPr>
        <w:t>рого наследника (</w:t>
      </w:r>
      <w:proofErr w:type="spellStart"/>
      <w:r>
        <w:rPr>
          <w:sz w:val="28"/>
          <w:szCs w:val="28"/>
        </w:rPr>
        <w:t>поднаследника</w:t>
      </w:r>
      <w:proofErr w:type="spellEnd"/>
      <w:r>
        <w:rPr>
          <w:sz w:val="28"/>
          <w:szCs w:val="28"/>
        </w:rPr>
        <w:t xml:space="preserve">) </w:t>
      </w:r>
      <w:r w:rsidRPr="00B57948">
        <w:rPr>
          <w:sz w:val="28"/>
          <w:szCs w:val="28"/>
        </w:rPr>
        <w:t xml:space="preserve"> на случай, если первый, основной по завещанию наследник не сможет, в виду смерти, или не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захочет  принять  наследство</w:t>
      </w:r>
      <w:r>
        <w:rPr>
          <w:sz w:val="28"/>
          <w:szCs w:val="28"/>
        </w:rPr>
        <w:t xml:space="preserve"> (субституция); </w:t>
      </w:r>
      <w:r w:rsidRPr="00B57948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соблюдение принципа свободы </w:t>
      </w:r>
      <w:r w:rsidRPr="00B57948">
        <w:rPr>
          <w:sz w:val="28"/>
          <w:szCs w:val="28"/>
        </w:rPr>
        <w:t xml:space="preserve">при составлении </w:t>
      </w:r>
      <w:r>
        <w:rPr>
          <w:sz w:val="28"/>
          <w:szCs w:val="28"/>
        </w:rPr>
        <w:t>завещания.</w:t>
      </w:r>
      <w:proofErr w:type="gramEnd"/>
      <w:r>
        <w:rPr>
          <w:sz w:val="28"/>
          <w:szCs w:val="28"/>
        </w:rPr>
        <w:t xml:space="preserve">  </w:t>
      </w:r>
      <w:r w:rsidRPr="00B57948">
        <w:rPr>
          <w:sz w:val="28"/>
          <w:szCs w:val="28"/>
        </w:rPr>
        <w:t>Со временем свобода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волеизъявления </w:t>
      </w:r>
      <w:r w:rsidRPr="00B57948">
        <w:rPr>
          <w:sz w:val="28"/>
          <w:szCs w:val="28"/>
        </w:rPr>
        <w:lastRenderedPageBreak/>
        <w:t xml:space="preserve">завещателя была ограничена. </w:t>
      </w:r>
      <w:r>
        <w:rPr>
          <w:sz w:val="28"/>
          <w:szCs w:val="28"/>
        </w:rPr>
        <w:t xml:space="preserve">Завещатель не мог </w:t>
      </w:r>
      <w:r w:rsidRPr="00B57948">
        <w:rPr>
          <w:sz w:val="28"/>
          <w:szCs w:val="28"/>
        </w:rPr>
        <w:t>обой</w:t>
      </w:r>
      <w:r>
        <w:rPr>
          <w:sz w:val="28"/>
          <w:szCs w:val="28"/>
        </w:rPr>
        <w:t>т</w:t>
      </w:r>
      <w:r w:rsidRPr="00B57948">
        <w:rPr>
          <w:sz w:val="28"/>
          <w:szCs w:val="28"/>
        </w:rPr>
        <w:t>и молчанием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своих н</w:t>
      </w:r>
      <w:r>
        <w:rPr>
          <w:sz w:val="28"/>
          <w:szCs w:val="28"/>
        </w:rPr>
        <w:t xml:space="preserve">епосредственно подвластных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и </w:t>
      </w:r>
      <w:r w:rsidRPr="00B57948">
        <w:rPr>
          <w:sz w:val="28"/>
          <w:szCs w:val="28"/>
        </w:rPr>
        <w:t>обязан был либо назначить их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наследниками, либо лишить их наследства без указания причины. </w:t>
      </w:r>
    </w:p>
    <w:p w:rsidR="006D458B" w:rsidRPr="00B57948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7948">
        <w:rPr>
          <w:sz w:val="28"/>
          <w:szCs w:val="28"/>
        </w:rPr>
        <w:t>Начиная с периода республики, завещатель обязан был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завещать обязательную долю в наследстве близким родственникам, в противном случае,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завещание могло быть признано в судебном порядке недействительным. К таким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родственникам относились: родственники завещателя по нисходящей и восходящей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линии, его братья и сестры. Лишение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наследников обязательной </w:t>
      </w:r>
      <w:proofErr w:type="gramStart"/>
      <w:r w:rsidRPr="00B57948">
        <w:rPr>
          <w:sz w:val="28"/>
          <w:szCs w:val="28"/>
        </w:rPr>
        <w:t>доли</w:t>
      </w:r>
      <w:proofErr w:type="gramEnd"/>
      <w:r w:rsidRPr="00B57948">
        <w:rPr>
          <w:sz w:val="28"/>
          <w:szCs w:val="28"/>
        </w:rPr>
        <w:t xml:space="preserve"> возможно было в виде исключения только в случаях,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прямо указанных в законе, например, при доказанности противоправных действий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наследника, направленных против жизни отца, или вступление наследника в брак против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воли</w:t>
      </w:r>
      <w:r w:rsidRPr="00EC4992">
        <w:rPr>
          <w:sz w:val="28"/>
          <w:szCs w:val="28"/>
        </w:rPr>
        <w:t xml:space="preserve"> </w:t>
      </w:r>
      <w:proofErr w:type="spellStart"/>
      <w:r w:rsidRPr="00B57948">
        <w:rPr>
          <w:sz w:val="28"/>
          <w:szCs w:val="28"/>
          <w:lang w:val="en-US"/>
        </w:rPr>
        <w:t>pater</w:t>
      </w:r>
      <w:proofErr w:type="spellEnd"/>
      <w:r w:rsidRPr="00EC4992">
        <w:rPr>
          <w:sz w:val="28"/>
          <w:szCs w:val="28"/>
        </w:rPr>
        <w:t xml:space="preserve"> </w:t>
      </w:r>
      <w:proofErr w:type="spellStart"/>
      <w:r w:rsidRPr="00B57948">
        <w:rPr>
          <w:sz w:val="28"/>
          <w:szCs w:val="28"/>
          <w:lang w:val="en-US"/>
        </w:rPr>
        <w:t>familiae</w:t>
      </w:r>
      <w:proofErr w:type="spellEnd"/>
      <w:r w:rsidRPr="00EC4992"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и</w:t>
      </w:r>
      <w:r w:rsidRPr="00EC4992"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проч</w:t>
      </w:r>
      <w:r w:rsidRPr="00EC4992">
        <w:rPr>
          <w:sz w:val="28"/>
          <w:szCs w:val="28"/>
        </w:rPr>
        <w:t>.;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6) завещатель мог при своей жизни изменить содержание завещания или его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отменить. В классическом римском праве завещание утрачивало юридическую силу в том случае, если в течение 10 лет со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дня его составл</w:t>
      </w:r>
      <w:r>
        <w:rPr>
          <w:sz w:val="28"/>
          <w:szCs w:val="28"/>
        </w:rPr>
        <w:t>ения наследство не было открыто. Ч</w:t>
      </w:r>
      <w:r w:rsidRPr="00B57948">
        <w:rPr>
          <w:sz w:val="28"/>
          <w:szCs w:val="28"/>
        </w:rPr>
        <w:t>ерез 10 лет после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составления завещания оно могло быть изменено только в присутствии трех свидетелей;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7) в завещании могло быть оставлено распоряжение: о возложении на наследника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выполнения каких-то обязанностей; о назначении опекуна и попечителя; об освобождении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рабов после смерти завещателя и проч.</w:t>
      </w:r>
    </w:p>
    <w:p w:rsidR="006D458B" w:rsidRPr="00B57948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B57948">
        <w:rPr>
          <w:sz w:val="28"/>
          <w:szCs w:val="28"/>
        </w:rPr>
        <w:t>Деляция</w:t>
      </w:r>
      <w:proofErr w:type="spellEnd"/>
      <w:r w:rsidRPr="00B5794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открытие наследства, наступала в момент фактической смерти наследодателя. Принятие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наследства – это волеизъявление наследников о вступлении в наследственные права после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смерти наследодателя.</w:t>
      </w:r>
    </w:p>
    <w:p w:rsidR="006D458B" w:rsidRPr="00B57948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7948">
        <w:rPr>
          <w:sz w:val="28"/>
          <w:szCs w:val="28"/>
        </w:rPr>
        <w:t>Принятие наследства и его порядок зависел от вида и категории наследников. Сама процедура принятия наследства вначале происходила в виде устной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торжественной сделки, совершаемой в присутствии свидетелей не позднее 100 дней после</w:t>
      </w:r>
      <w:r>
        <w:rPr>
          <w:sz w:val="28"/>
          <w:szCs w:val="28"/>
        </w:rPr>
        <w:t xml:space="preserve"> </w:t>
      </w:r>
      <w:proofErr w:type="spellStart"/>
      <w:r w:rsidRPr="00B57948">
        <w:rPr>
          <w:sz w:val="28"/>
          <w:szCs w:val="28"/>
        </w:rPr>
        <w:t>деляции</w:t>
      </w:r>
      <w:proofErr w:type="spellEnd"/>
      <w:r w:rsidRPr="00B57948">
        <w:rPr>
          <w:sz w:val="28"/>
          <w:szCs w:val="28"/>
        </w:rPr>
        <w:t xml:space="preserve">  для  домашних  наследников,  в  последующем,  путем  неформального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волеизъявления о принятии или фактическом вступлении в наследство, которое должно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быть выражено в </w:t>
      </w:r>
      <w:r w:rsidRPr="00B57948">
        <w:rPr>
          <w:sz w:val="28"/>
          <w:szCs w:val="28"/>
        </w:rPr>
        <w:lastRenderedPageBreak/>
        <w:t xml:space="preserve">течение одного года после </w:t>
      </w:r>
      <w:proofErr w:type="spellStart"/>
      <w:r w:rsidRPr="00B57948">
        <w:rPr>
          <w:sz w:val="28"/>
          <w:szCs w:val="28"/>
        </w:rPr>
        <w:t>деляции</w:t>
      </w:r>
      <w:proofErr w:type="spellEnd"/>
      <w:r w:rsidRPr="00B57948">
        <w:rPr>
          <w:sz w:val="28"/>
          <w:szCs w:val="28"/>
        </w:rPr>
        <w:t>. Если наследник не выражал свою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волю о принятии или отказе от наследства, то в интересах кредиторов наследодателя, срок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для решения вопроса о принятии наследства, мог быть определен судом, после чего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наследник, не давший ответа в срок, считался: до права Юстиниана – отказавшимся, а по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праву Юстиниана – принявшим наследство.</w:t>
      </w:r>
    </w:p>
    <w:p w:rsidR="006D458B" w:rsidRPr="00B57948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7948">
        <w:rPr>
          <w:sz w:val="28"/>
          <w:szCs w:val="28"/>
        </w:rPr>
        <w:t xml:space="preserve">«Лежачим» признавалось наследство в период времени от </w:t>
      </w:r>
      <w:proofErr w:type="spellStart"/>
      <w:r w:rsidRPr="00B57948">
        <w:rPr>
          <w:sz w:val="28"/>
          <w:szCs w:val="28"/>
        </w:rPr>
        <w:t>деляции</w:t>
      </w:r>
      <w:proofErr w:type="spellEnd"/>
      <w:r w:rsidRPr="00B57948">
        <w:rPr>
          <w:sz w:val="28"/>
          <w:szCs w:val="28"/>
        </w:rPr>
        <w:t xml:space="preserve"> до вступления в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наследство наследников. В древнейший период, считалось, что «лежачее» наследство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никому не принадлежит, а потому могло быть захвачено любым желающим. В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классическом римском праве по фикции «лежачее» наследство признавалось числящимся</w:t>
      </w:r>
      <w:r>
        <w:rPr>
          <w:sz w:val="28"/>
          <w:szCs w:val="28"/>
        </w:rPr>
        <w:t xml:space="preserve"> </w:t>
      </w:r>
      <w:proofErr w:type="gramStart"/>
      <w:r w:rsidRPr="00B57948">
        <w:rPr>
          <w:sz w:val="28"/>
          <w:szCs w:val="28"/>
        </w:rPr>
        <w:t>за</w:t>
      </w:r>
      <w:proofErr w:type="gramEnd"/>
      <w:r w:rsidRPr="00B57948">
        <w:rPr>
          <w:sz w:val="28"/>
          <w:szCs w:val="28"/>
        </w:rPr>
        <w:t xml:space="preserve"> умершим без права посягательств на него. В </w:t>
      </w:r>
      <w:proofErr w:type="spellStart"/>
      <w:r w:rsidRPr="00B57948">
        <w:rPr>
          <w:sz w:val="28"/>
          <w:szCs w:val="28"/>
        </w:rPr>
        <w:t>постклассическом</w:t>
      </w:r>
      <w:proofErr w:type="spellEnd"/>
      <w:r w:rsidRPr="00B57948">
        <w:rPr>
          <w:sz w:val="28"/>
          <w:szCs w:val="28"/>
        </w:rPr>
        <w:t xml:space="preserve"> римском праве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«лежачее» наследство поступало к государству, но если наследодатель был членом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муниципального  сената,  церкви,  монастыря,  то  они  перед  фиском  имели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преимущественное  право  наследования.  Завладение  «лежачим  наследством»  не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допускалось, </w:t>
      </w:r>
      <w:proofErr w:type="gramStart"/>
      <w:r w:rsidRPr="00B57948">
        <w:rPr>
          <w:sz w:val="28"/>
          <w:szCs w:val="28"/>
        </w:rPr>
        <w:t>его</w:t>
      </w:r>
      <w:proofErr w:type="gramEnd"/>
      <w:r w:rsidRPr="00B57948">
        <w:rPr>
          <w:sz w:val="28"/>
          <w:szCs w:val="28"/>
        </w:rPr>
        <w:t xml:space="preserve"> возможно было приобрести только посредством приобретения по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давности владения в качестве наследника, т.е. владея в течение одного года одной вещью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из «лежачего» наследства, приобреталась собственность на все наследство.</w:t>
      </w:r>
    </w:p>
    <w:p w:rsidR="006D458B" w:rsidRPr="00B57948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7948">
        <w:rPr>
          <w:sz w:val="28"/>
          <w:szCs w:val="28"/>
        </w:rPr>
        <w:t>Наследственной трансмиссией признавался переход права принять наследство после</w:t>
      </w:r>
      <w:r>
        <w:rPr>
          <w:sz w:val="28"/>
          <w:szCs w:val="28"/>
        </w:rPr>
        <w:t xml:space="preserve"> </w:t>
      </w:r>
      <w:proofErr w:type="spellStart"/>
      <w:r w:rsidRPr="00B57948">
        <w:rPr>
          <w:sz w:val="28"/>
          <w:szCs w:val="28"/>
        </w:rPr>
        <w:t>деляции</w:t>
      </w:r>
      <w:proofErr w:type="spellEnd"/>
      <w:r w:rsidRPr="00B57948">
        <w:rPr>
          <w:sz w:val="28"/>
          <w:szCs w:val="28"/>
        </w:rPr>
        <w:t xml:space="preserve"> от наследника, не успевшего принять наследство вследствие своей смерти, к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другим наследникам. По </w:t>
      </w:r>
      <w:proofErr w:type="spellStart"/>
      <w:r w:rsidRPr="00B57948">
        <w:rPr>
          <w:sz w:val="28"/>
          <w:szCs w:val="28"/>
        </w:rPr>
        <w:t>jus</w:t>
      </w:r>
      <w:proofErr w:type="spellEnd"/>
      <w:r w:rsidRPr="00B57948">
        <w:rPr>
          <w:sz w:val="28"/>
          <w:szCs w:val="28"/>
        </w:rPr>
        <w:t xml:space="preserve"> </w:t>
      </w:r>
      <w:proofErr w:type="spellStart"/>
      <w:r w:rsidRPr="00B57948">
        <w:rPr>
          <w:sz w:val="28"/>
          <w:szCs w:val="28"/>
        </w:rPr>
        <w:t>civile</w:t>
      </w:r>
      <w:proofErr w:type="spellEnd"/>
      <w:r w:rsidRPr="00B57948">
        <w:rPr>
          <w:sz w:val="28"/>
          <w:szCs w:val="28"/>
        </w:rPr>
        <w:t>, если наследник по закону не принимал наследства, оно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признавалось бесхозяйным, и наследственная трансмиссия к такому случаю не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применялась. По </w:t>
      </w:r>
      <w:proofErr w:type="spellStart"/>
      <w:r w:rsidRPr="00B57948">
        <w:rPr>
          <w:sz w:val="28"/>
          <w:szCs w:val="28"/>
        </w:rPr>
        <w:t>преторскому</w:t>
      </w:r>
      <w:proofErr w:type="spellEnd"/>
      <w:r w:rsidRPr="00B57948">
        <w:rPr>
          <w:sz w:val="28"/>
          <w:szCs w:val="28"/>
        </w:rPr>
        <w:t xml:space="preserve"> праву, в случае отказа от наследства, предлагалось принять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наследство дальним родственникам. Право принять наследство рассматривалось как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личное право наследника, не переходящее к его наследникам.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7948">
        <w:rPr>
          <w:sz w:val="28"/>
          <w:szCs w:val="28"/>
        </w:rPr>
        <w:t>С принятием наследства, на наследника переходили не только все права и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 xml:space="preserve">обязанности наследователя, но и наследуемое имущество </w:t>
      </w:r>
      <w:r w:rsidRPr="00B57948">
        <w:rPr>
          <w:sz w:val="28"/>
          <w:szCs w:val="28"/>
        </w:rPr>
        <w:lastRenderedPageBreak/>
        <w:t>присоединялось к имуществу</w:t>
      </w:r>
      <w:r>
        <w:rPr>
          <w:sz w:val="28"/>
          <w:szCs w:val="28"/>
        </w:rPr>
        <w:t xml:space="preserve"> </w:t>
      </w:r>
      <w:r w:rsidRPr="00B57948">
        <w:rPr>
          <w:sz w:val="28"/>
          <w:szCs w:val="28"/>
        </w:rPr>
        <w:t>наследника, но после того, как из него покрывались долги кредиторов наследодателя.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Требование о восстановлении в правах наследства не имело срока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давности и сохраняло правовые основания на протяжении жизни всех наследственных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поколений, которые имели право наследования или непосредственно или по праву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представления.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римском праве получил развитие институт завещательных отказов и распоряжений: легатов и фидеикомиссов.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Легат – это специально установленный  завещателем  в определенной форме дар, предназначенный конкретному лицу (</w:t>
      </w:r>
      <w:proofErr w:type="spellStart"/>
      <w:r>
        <w:rPr>
          <w:sz w:val="28"/>
          <w:szCs w:val="28"/>
        </w:rPr>
        <w:t>легатарию</w:t>
      </w:r>
      <w:proofErr w:type="spellEnd"/>
      <w:r>
        <w:rPr>
          <w:sz w:val="28"/>
          <w:szCs w:val="28"/>
        </w:rPr>
        <w:t xml:space="preserve">)  в качестве вычета из общей наследственной массы. Легат подразумевал только сингулярное правопреемство. Легат  мог использоваться в целях обойти наследников  по закону, когда последним почти ничего не доставалось. Закон </w:t>
      </w:r>
      <w:proofErr w:type="spellStart"/>
      <w:r>
        <w:rPr>
          <w:sz w:val="28"/>
          <w:szCs w:val="28"/>
        </w:rPr>
        <w:t>Фальдиция</w:t>
      </w:r>
      <w:proofErr w:type="spellEnd"/>
      <w:r>
        <w:rPr>
          <w:sz w:val="28"/>
          <w:szCs w:val="28"/>
        </w:rPr>
        <w:t xml:space="preserve"> ввел ограничения легатов ¼ наследственной массы.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Фидеикомисс -  вид завещательного распоряжения, которым завещатель поручал  наследнику передать какое-либо имущество третьему лицу. В отличие от легатов фидеикомисс был неформальным отказом, не связанным ограничениями, которые предусматривались  для легатов. Если  в эпоху  республики исполнение  распоряжений зависело от доброй воли  наследника, то в эпоху принципата распоряжения получили исковую защиту.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D458B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</w:p>
    <w:p w:rsidR="006D458B" w:rsidRPr="008B5EE1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6D458B" w:rsidRPr="000665D8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Вопросы для обсуждения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Каковы главные принципы римского наследственного права?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 чем заключаются особенности  принятия наследства?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чем состоят различия в </w:t>
      </w:r>
      <w:r w:rsidRPr="00487E94">
        <w:rPr>
          <w:sz w:val="28"/>
          <w:szCs w:val="28"/>
        </w:rPr>
        <w:t xml:space="preserve"> наследовани</w:t>
      </w:r>
      <w:r>
        <w:rPr>
          <w:sz w:val="28"/>
          <w:szCs w:val="28"/>
        </w:rPr>
        <w:t>и</w:t>
      </w:r>
      <w:r w:rsidRPr="00487E94">
        <w:rPr>
          <w:sz w:val="28"/>
          <w:szCs w:val="28"/>
        </w:rPr>
        <w:t xml:space="preserve"> по цивильному</w:t>
      </w:r>
      <w:r>
        <w:rPr>
          <w:sz w:val="28"/>
          <w:szCs w:val="28"/>
        </w:rPr>
        <w:t xml:space="preserve"> </w:t>
      </w:r>
      <w:r w:rsidRPr="00487E94">
        <w:rPr>
          <w:sz w:val="28"/>
          <w:szCs w:val="28"/>
        </w:rPr>
        <w:t>праву от на</w:t>
      </w:r>
      <w:r>
        <w:rPr>
          <w:sz w:val="28"/>
          <w:szCs w:val="28"/>
        </w:rPr>
        <w:t xml:space="preserve">следования по </w:t>
      </w:r>
      <w:proofErr w:type="spellStart"/>
      <w:r>
        <w:rPr>
          <w:sz w:val="28"/>
          <w:szCs w:val="28"/>
        </w:rPr>
        <w:t>преторскому</w:t>
      </w:r>
      <w:proofErr w:type="spellEnd"/>
      <w:r>
        <w:rPr>
          <w:sz w:val="28"/>
          <w:szCs w:val="28"/>
        </w:rPr>
        <w:t xml:space="preserve"> праву?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5EE1">
        <w:rPr>
          <w:sz w:val="28"/>
          <w:szCs w:val="28"/>
        </w:rPr>
        <w:t>Укажите основания ограничения свободы завещательных отказов.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В чем состоят преимущества фидеикомиссов перед легатами?</w:t>
      </w:r>
    </w:p>
    <w:p w:rsidR="006D458B" w:rsidRPr="008B5EE1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5EE1">
        <w:rPr>
          <w:sz w:val="28"/>
          <w:szCs w:val="28"/>
        </w:rPr>
        <w:t xml:space="preserve">. </w:t>
      </w:r>
      <w:r>
        <w:rPr>
          <w:sz w:val="28"/>
          <w:szCs w:val="28"/>
        </w:rPr>
        <w:t>Что</w:t>
      </w:r>
      <w:r w:rsidRPr="008B5EE1">
        <w:rPr>
          <w:sz w:val="28"/>
          <w:szCs w:val="28"/>
        </w:rPr>
        <w:t xml:space="preserve"> </w:t>
      </w:r>
      <w:r>
        <w:rPr>
          <w:sz w:val="28"/>
          <w:szCs w:val="28"/>
        </w:rPr>
        <w:t>такое</w:t>
      </w:r>
      <w:r w:rsidRPr="008B5EE1">
        <w:rPr>
          <w:sz w:val="28"/>
          <w:szCs w:val="28"/>
        </w:rPr>
        <w:t xml:space="preserve"> </w:t>
      </w:r>
      <w:r>
        <w:rPr>
          <w:sz w:val="28"/>
          <w:szCs w:val="28"/>
        </w:rPr>
        <w:t>наследственная</w:t>
      </w:r>
      <w:r w:rsidRPr="008B5EE1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трансмиссия</w:t>
      </w:r>
      <w:r w:rsidRPr="008B5EE1">
        <w:rPr>
          <w:sz w:val="28"/>
          <w:szCs w:val="28"/>
        </w:rPr>
        <w:t>?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8B5EE1">
        <w:rPr>
          <w:sz w:val="28"/>
          <w:szCs w:val="28"/>
        </w:rPr>
        <w:t xml:space="preserve">. </w:t>
      </w:r>
      <w:r>
        <w:rPr>
          <w:sz w:val="28"/>
          <w:szCs w:val="28"/>
        </w:rPr>
        <w:t>Каким образом защищались права наследников?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В каких случаях завещание  считалось недействительным?</w:t>
      </w:r>
    </w:p>
    <w:p w:rsidR="006D458B" w:rsidRPr="008B5EE1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Каким образом ограничивалась воля завещателя?</w:t>
      </w:r>
    </w:p>
    <w:p w:rsidR="006D458B" w:rsidRPr="008B5EE1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D458B" w:rsidRPr="000665D8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  <w:lang w:val="en-US"/>
        </w:rPr>
      </w:pPr>
      <w:r w:rsidRPr="000665D8">
        <w:rPr>
          <w:b/>
          <w:sz w:val="28"/>
          <w:szCs w:val="28"/>
        </w:rPr>
        <w:t>Работа</w:t>
      </w:r>
      <w:r w:rsidRPr="000665D8">
        <w:rPr>
          <w:b/>
          <w:sz w:val="28"/>
          <w:szCs w:val="28"/>
          <w:lang w:val="en-US"/>
        </w:rPr>
        <w:t xml:space="preserve"> </w:t>
      </w:r>
      <w:r w:rsidRPr="000665D8">
        <w:rPr>
          <w:b/>
          <w:sz w:val="28"/>
          <w:szCs w:val="28"/>
        </w:rPr>
        <w:t>с</w:t>
      </w:r>
      <w:r w:rsidRPr="000665D8">
        <w:rPr>
          <w:b/>
          <w:sz w:val="28"/>
          <w:szCs w:val="28"/>
          <w:lang w:val="en-US"/>
        </w:rPr>
        <w:t xml:space="preserve"> </w:t>
      </w:r>
      <w:r w:rsidRPr="000665D8">
        <w:rPr>
          <w:b/>
          <w:sz w:val="28"/>
          <w:szCs w:val="28"/>
        </w:rPr>
        <w:t>терминами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8B5EE1">
        <w:rPr>
          <w:sz w:val="28"/>
          <w:szCs w:val="28"/>
          <w:lang w:val="en-US"/>
        </w:rPr>
        <w:t>Fideicommissum</w:t>
      </w:r>
      <w:proofErr w:type="spellEnd"/>
      <w:r w:rsidRPr="008B5EE1">
        <w:rPr>
          <w:sz w:val="28"/>
          <w:szCs w:val="28"/>
          <w:lang w:val="en-US"/>
        </w:rPr>
        <w:t>.</w:t>
      </w:r>
      <w:proofErr w:type="gramEnd"/>
      <w:r w:rsidRPr="008B5EE1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8B5EE1">
        <w:rPr>
          <w:sz w:val="28"/>
          <w:szCs w:val="28"/>
          <w:lang w:val="en-US"/>
        </w:rPr>
        <w:t>Heredes</w:t>
      </w:r>
      <w:proofErr w:type="spellEnd"/>
      <w:r w:rsidRPr="008B5EE1">
        <w:rPr>
          <w:sz w:val="28"/>
          <w:szCs w:val="28"/>
          <w:lang w:val="en-US"/>
        </w:rPr>
        <w:t xml:space="preserve"> </w:t>
      </w:r>
      <w:proofErr w:type="spellStart"/>
      <w:r w:rsidRPr="008B5EE1">
        <w:rPr>
          <w:sz w:val="28"/>
          <w:szCs w:val="28"/>
          <w:lang w:val="en-US"/>
        </w:rPr>
        <w:t>necessarii</w:t>
      </w:r>
      <w:proofErr w:type="spellEnd"/>
      <w:r w:rsidRPr="008B5EE1">
        <w:rPr>
          <w:sz w:val="28"/>
          <w:szCs w:val="28"/>
          <w:lang w:val="en-US"/>
        </w:rPr>
        <w:t>.</w:t>
      </w:r>
      <w:proofErr w:type="gramEnd"/>
      <w:r w:rsidRPr="008B5EE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B5EE1">
        <w:rPr>
          <w:sz w:val="28"/>
          <w:szCs w:val="28"/>
          <w:lang w:val="en-US"/>
        </w:rPr>
        <w:t>Heredes</w:t>
      </w:r>
      <w:proofErr w:type="spellEnd"/>
      <w:r w:rsidRPr="008B5EE1">
        <w:rPr>
          <w:sz w:val="28"/>
          <w:szCs w:val="28"/>
          <w:lang w:val="en-US"/>
        </w:rPr>
        <w:t xml:space="preserve"> </w:t>
      </w:r>
      <w:proofErr w:type="spellStart"/>
      <w:r w:rsidRPr="008B5EE1">
        <w:rPr>
          <w:sz w:val="28"/>
          <w:szCs w:val="28"/>
          <w:lang w:val="en-US"/>
        </w:rPr>
        <w:t>voluntarii</w:t>
      </w:r>
      <w:proofErr w:type="spellEnd"/>
      <w:r w:rsidRPr="008B5EE1">
        <w:rPr>
          <w:sz w:val="28"/>
          <w:szCs w:val="28"/>
          <w:lang w:val="en-US"/>
        </w:rPr>
        <w:t>.</w:t>
      </w:r>
      <w:proofErr w:type="gramEnd"/>
      <w:r w:rsidRPr="008B5EE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B5EE1">
        <w:rPr>
          <w:sz w:val="28"/>
          <w:szCs w:val="28"/>
          <w:lang w:val="en-US"/>
        </w:rPr>
        <w:t>Hereditas.Hereditas</w:t>
      </w:r>
      <w:proofErr w:type="spellEnd"/>
      <w:r w:rsidRPr="008B5EE1">
        <w:rPr>
          <w:sz w:val="28"/>
          <w:szCs w:val="28"/>
          <w:lang w:val="en-US"/>
        </w:rPr>
        <w:t xml:space="preserve"> </w:t>
      </w:r>
      <w:proofErr w:type="spellStart"/>
      <w:r w:rsidRPr="008B5EE1">
        <w:rPr>
          <w:sz w:val="28"/>
          <w:szCs w:val="28"/>
          <w:lang w:val="en-US"/>
        </w:rPr>
        <w:t>jacens</w:t>
      </w:r>
      <w:proofErr w:type="spellEnd"/>
      <w:r w:rsidRPr="008B5EE1">
        <w:rPr>
          <w:sz w:val="28"/>
          <w:szCs w:val="28"/>
          <w:lang w:val="en-US"/>
        </w:rPr>
        <w:t>.</w:t>
      </w:r>
      <w:proofErr w:type="gramEnd"/>
      <w:r w:rsidRPr="008B5EE1">
        <w:rPr>
          <w:sz w:val="28"/>
          <w:szCs w:val="28"/>
          <w:lang w:val="en-US"/>
        </w:rPr>
        <w:t xml:space="preserve">  </w:t>
      </w:r>
      <w:proofErr w:type="gramStart"/>
      <w:r w:rsidRPr="008B5EE1">
        <w:rPr>
          <w:sz w:val="28"/>
          <w:szCs w:val="28"/>
          <w:lang w:val="en-US"/>
        </w:rPr>
        <w:t>Transmission</w:t>
      </w:r>
      <w:r w:rsidRPr="006D458B">
        <w:rPr>
          <w:sz w:val="28"/>
          <w:szCs w:val="28"/>
        </w:rPr>
        <w:t xml:space="preserve">  </w:t>
      </w:r>
      <w:proofErr w:type="spellStart"/>
      <w:r w:rsidRPr="008B5EE1">
        <w:rPr>
          <w:sz w:val="28"/>
          <w:szCs w:val="28"/>
          <w:lang w:val="en-US"/>
        </w:rPr>
        <w:t>dela</w:t>
      </w:r>
      <w:r w:rsidRPr="007B336A">
        <w:rPr>
          <w:sz w:val="28"/>
          <w:szCs w:val="28"/>
        </w:rPr>
        <w:t>tionis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D458B" w:rsidRPr="000665D8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Казусы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7D53">
        <w:rPr>
          <w:sz w:val="28"/>
          <w:szCs w:val="28"/>
        </w:rPr>
        <w:t xml:space="preserve">1. Повествуя о смерти Августа, Тацит </w:t>
      </w:r>
      <w:proofErr w:type="gramStart"/>
      <w:r w:rsidRPr="001A7D53">
        <w:rPr>
          <w:sz w:val="28"/>
          <w:szCs w:val="28"/>
        </w:rPr>
        <w:t>сообщает</w:t>
      </w:r>
      <w:proofErr w:type="gramEnd"/>
      <w:r w:rsidRPr="001A7D53">
        <w:rPr>
          <w:sz w:val="28"/>
          <w:szCs w:val="28"/>
        </w:rPr>
        <w:t xml:space="preserve"> что в завещании Августа «было з</w:t>
      </w:r>
      <w:r w:rsidRPr="001A7D53">
        <w:rPr>
          <w:sz w:val="28"/>
          <w:szCs w:val="28"/>
        </w:rPr>
        <w:t>а</w:t>
      </w:r>
      <w:r w:rsidRPr="001A7D53">
        <w:rPr>
          <w:sz w:val="28"/>
          <w:szCs w:val="28"/>
        </w:rPr>
        <w:t xml:space="preserve">писано, что его наследники – Тиберий и Ливия &lt;...&gt;. </w:t>
      </w:r>
      <w:proofErr w:type="gramStart"/>
      <w:r w:rsidRPr="001A7D53">
        <w:rPr>
          <w:sz w:val="28"/>
          <w:szCs w:val="28"/>
        </w:rPr>
        <w:t xml:space="preserve">Вторыми наследниками назначались внуки и правнуки, а в третью очередь – наиболее знатные граждане и среди них очень многие, ненавистные </w:t>
      </w:r>
      <w:proofErr w:type="spellStart"/>
      <w:r w:rsidRPr="001A7D53">
        <w:rPr>
          <w:sz w:val="28"/>
          <w:szCs w:val="28"/>
        </w:rPr>
        <w:t>принцепсу</w:t>
      </w:r>
      <w:proofErr w:type="spellEnd"/>
      <w:r w:rsidRPr="001A7D53">
        <w:rPr>
          <w:sz w:val="28"/>
          <w:szCs w:val="28"/>
        </w:rPr>
        <w:t>, о которых он упомянул из тщеславия и ради доброй сл</w:t>
      </w:r>
      <w:r w:rsidRPr="001A7D53">
        <w:rPr>
          <w:sz w:val="28"/>
          <w:szCs w:val="28"/>
        </w:rPr>
        <w:t>а</w:t>
      </w:r>
      <w:r w:rsidRPr="001A7D53">
        <w:rPr>
          <w:sz w:val="28"/>
          <w:szCs w:val="28"/>
        </w:rPr>
        <w:t>вы в потомстве» (Тацит.</w:t>
      </w:r>
      <w:proofErr w:type="gramEnd"/>
      <w:r w:rsidRPr="001A7D53">
        <w:rPr>
          <w:sz w:val="28"/>
          <w:szCs w:val="28"/>
        </w:rPr>
        <w:t xml:space="preserve"> Анналы. I. 8). Как называется это завещательное распоряжение? Соответствует ли оно закону?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7D53">
        <w:rPr>
          <w:sz w:val="28"/>
          <w:szCs w:val="28"/>
        </w:rPr>
        <w:t xml:space="preserve">2. </w:t>
      </w:r>
      <w:proofErr w:type="gramStart"/>
      <w:r w:rsidRPr="001A7D53">
        <w:rPr>
          <w:sz w:val="28"/>
          <w:szCs w:val="28"/>
        </w:rPr>
        <w:t>«После вскрытия завещания Цезаря обнаружилось, что он оставил каждому ри</w:t>
      </w:r>
      <w:r w:rsidRPr="001A7D53">
        <w:rPr>
          <w:sz w:val="28"/>
          <w:szCs w:val="28"/>
        </w:rPr>
        <w:t>м</w:t>
      </w:r>
      <w:r w:rsidRPr="001A7D53">
        <w:rPr>
          <w:sz w:val="28"/>
          <w:szCs w:val="28"/>
        </w:rPr>
        <w:t>лянину значительный подарок», – пишет Плутарх (Плутарх.</w:t>
      </w:r>
      <w:proofErr w:type="gramEnd"/>
      <w:r w:rsidRPr="001A7D53">
        <w:rPr>
          <w:sz w:val="28"/>
          <w:szCs w:val="28"/>
        </w:rPr>
        <w:t xml:space="preserve"> Сравнительные жизнеопис</w:t>
      </w:r>
      <w:r w:rsidRPr="001A7D53">
        <w:rPr>
          <w:sz w:val="28"/>
          <w:szCs w:val="28"/>
        </w:rPr>
        <w:t>а</w:t>
      </w:r>
      <w:r w:rsidRPr="001A7D53">
        <w:rPr>
          <w:sz w:val="28"/>
          <w:szCs w:val="28"/>
        </w:rPr>
        <w:t xml:space="preserve">ния. Цезарь. </w:t>
      </w:r>
      <w:proofErr w:type="gramStart"/>
      <w:r w:rsidRPr="001A7D53">
        <w:rPr>
          <w:sz w:val="28"/>
          <w:szCs w:val="28"/>
        </w:rPr>
        <w:t>LXVIII).</w:t>
      </w:r>
      <w:proofErr w:type="gramEnd"/>
      <w:r w:rsidRPr="001A7D53">
        <w:rPr>
          <w:sz w:val="28"/>
          <w:szCs w:val="28"/>
        </w:rPr>
        <w:t xml:space="preserve"> Греческий писатель-моралист не совсем верно использует термин «подарок». Как называется обязанность наследника совершить действие имущественного характера в пользу определенного в завещании лица?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7D53">
        <w:rPr>
          <w:sz w:val="28"/>
          <w:szCs w:val="28"/>
        </w:rPr>
        <w:t>3. «&lt;...&gt;Римский народ наследовал как общий отец после отказавшихся от преим</w:t>
      </w:r>
      <w:r w:rsidRPr="001A7D53">
        <w:rPr>
          <w:sz w:val="28"/>
          <w:szCs w:val="28"/>
        </w:rPr>
        <w:t>у</w:t>
      </w:r>
      <w:r w:rsidRPr="001A7D53">
        <w:rPr>
          <w:sz w:val="28"/>
          <w:szCs w:val="28"/>
        </w:rPr>
        <w:t>ществ отцовства выморочное имущество» (</w:t>
      </w:r>
      <w:proofErr w:type="spellStart"/>
      <w:r w:rsidRPr="001A7D53">
        <w:rPr>
          <w:sz w:val="28"/>
          <w:szCs w:val="28"/>
        </w:rPr>
        <w:t>Тацит</w:t>
      </w:r>
      <w:proofErr w:type="gramStart"/>
      <w:r w:rsidRPr="001A7D53">
        <w:rPr>
          <w:sz w:val="28"/>
          <w:szCs w:val="28"/>
        </w:rPr>
        <w:t>.А</w:t>
      </w:r>
      <w:proofErr w:type="gramEnd"/>
      <w:r w:rsidRPr="001A7D53">
        <w:rPr>
          <w:sz w:val="28"/>
          <w:szCs w:val="28"/>
        </w:rPr>
        <w:t>нналы</w:t>
      </w:r>
      <w:proofErr w:type="spellEnd"/>
      <w:r w:rsidRPr="001A7D53">
        <w:rPr>
          <w:sz w:val="28"/>
          <w:szCs w:val="28"/>
        </w:rPr>
        <w:t xml:space="preserve">. </w:t>
      </w:r>
      <w:proofErr w:type="gramStart"/>
      <w:r w:rsidRPr="001A7D53">
        <w:rPr>
          <w:sz w:val="28"/>
          <w:szCs w:val="28"/>
        </w:rPr>
        <w:t>III. 28).</w:t>
      </w:r>
      <w:proofErr w:type="gramEnd"/>
      <w:r w:rsidRPr="001A7D53">
        <w:rPr>
          <w:sz w:val="28"/>
          <w:szCs w:val="28"/>
        </w:rPr>
        <w:t xml:space="preserve"> Что такое выморочное имущество?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7D53">
        <w:rPr>
          <w:sz w:val="28"/>
          <w:szCs w:val="28"/>
        </w:rPr>
        <w:t xml:space="preserve">4. </w:t>
      </w:r>
      <w:proofErr w:type="gramStart"/>
      <w:r w:rsidRPr="001A7D53">
        <w:rPr>
          <w:sz w:val="28"/>
          <w:szCs w:val="28"/>
        </w:rPr>
        <w:t xml:space="preserve">Царь Пергам </w:t>
      </w:r>
      <w:proofErr w:type="spellStart"/>
      <w:r w:rsidRPr="001A7D53">
        <w:rPr>
          <w:sz w:val="28"/>
          <w:szCs w:val="28"/>
        </w:rPr>
        <w:t>Аттал</w:t>
      </w:r>
      <w:proofErr w:type="spellEnd"/>
      <w:r w:rsidRPr="001A7D53">
        <w:rPr>
          <w:sz w:val="28"/>
          <w:szCs w:val="28"/>
        </w:rPr>
        <w:t xml:space="preserve"> </w:t>
      </w:r>
      <w:proofErr w:type="spellStart"/>
      <w:r w:rsidRPr="001A7D53">
        <w:rPr>
          <w:sz w:val="28"/>
          <w:szCs w:val="28"/>
        </w:rPr>
        <w:t>Филометр</w:t>
      </w:r>
      <w:proofErr w:type="spellEnd"/>
      <w:r w:rsidRPr="001A7D53">
        <w:rPr>
          <w:sz w:val="28"/>
          <w:szCs w:val="28"/>
        </w:rPr>
        <w:t xml:space="preserve"> в своем завещании назначил своим наследником римский народ (Плутарх.</w:t>
      </w:r>
      <w:proofErr w:type="gramEnd"/>
      <w:r w:rsidRPr="001A7D53">
        <w:rPr>
          <w:sz w:val="28"/>
          <w:szCs w:val="28"/>
        </w:rPr>
        <w:t xml:space="preserve"> Сравнительные жизнеописания. </w:t>
      </w:r>
      <w:proofErr w:type="gramStart"/>
      <w:r w:rsidRPr="001A7D53">
        <w:rPr>
          <w:sz w:val="28"/>
          <w:szCs w:val="28"/>
        </w:rPr>
        <w:t xml:space="preserve">Тиберий </w:t>
      </w:r>
      <w:proofErr w:type="spellStart"/>
      <w:r w:rsidRPr="001A7D53">
        <w:rPr>
          <w:sz w:val="28"/>
          <w:szCs w:val="28"/>
        </w:rPr>
        <w:t>Гракх</w:t>
      </w:r>
      <w:proofErr w:type="spellEnd"/>
      <w:r w:rsidRPr="001A7D53">
        <w:rPr>
          <w:sz w:val="28"/>
          <w:szCs w:val="28"/>
        </w:rPr>
        <w:t>. 14).</w:t>
      </w:r>
      <w:proofErr w:type="gramEnd"/>
      <w:r w:rsidRPr="001A7D53">
        <w:rPr>
          <w:sz w:val="28"/>
          <w:szCs w:val="28"/>
        </w:rPr>
        <w:t xml:space="preserve"> </w:t>
      </w:r>
      <w:proofErr w:type="gramStart"/>
      <w:r w:rsidRPr="001A7D53">
        <w:rPr>
          <w:sz w:val="28"/>
          <w:szCs w:val="28"/>
        </w:rPr>
        <w:t>Возможно</w:t>
      </w:r>
      <w:proofErr w:type="gramEnd"/>
      <w:r w:rsidRPr="001A7D53">
        <w:rPr>
          <w:sz w:val="28"/>
          <w:szCs w:val="28"/>
        </w:rPr>
        <w:t xml:space="preserve"> ли римский народ назначить наследником? Совпадают ли понятия «римский народ» и «государство» в период конца Республики? Определите должный порядок принятия н</w:t>
      </w:r>
      <w:r w:rsidRPr="001A7D53">
        <w:rPr>
          <w:sz w:val="28"/>
          <w:szCs w:val="28"/>
        </w:rPr>
        <w:t>а</w:t>
      </w:r>
      <w:r w:rsidRPr="001A7D53">
        <w:rPr>
          <w:sz w:val="28"/>
          <w:szCs w:val="28"/>
        </w:rPr>
        <w:t>следства.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7D53">
        <w:rPr>
          <w:sz w:val="28"/>
          <w:szCs w:val="28"/>
        </w:rPr>
        <w:lastRenderedPageBreak/>
        <w:t xml:space="preserve">5. </w:t>
      </w:r>
      <w:proofErr w:type="gramStart"/>
      <w:r w:rsidRPr="001A7D53">
        <w:rPr>
          <w:sz w:val="28"/>
          <w:szCs w:val="28"/>
        </w:rPr>
        <w:t xml:space="preserve">Римский полководец и политик </w:t>
      </w:r>
      <w:proofErr w:type="spellStart"/>
      <w:r w:rsidRPr="001A7D53">
        <w:rPr>
          <w:sz w:val="28"/>
          <w:szCs w:val="28"/>
        </w:rPr>
        <w:t>Эмилий</w:t>
      </w:r>
      <w:proofErr w:type="spellEnd"/>
      <w:r w:rsidRPr="001A7D53">
        <w:rPr>
          <w:sz w:val="28"/>
          <w:szCs w:val="28"/>
        </w:rPr>
        <w:t xml:space="preserve"> Павел «наследниками своего состояния &lt;...&gt; оставил обоих сыновей [Фабия и </w:t>
      </w:r>
      <w:proofErr w:type="spellStart"/>
      <w:r w:rsidRPr="001A7D53">
        <w:rPr>
          <w:sz w:val="28"/>
          <w:szCs w:val="28"/>
        </w:rPr>
        <w:t>Сципиона</w:t>
      </w:r>
      <w:proofErr w:type="spellEnd"/>
      <w:r w:rsidRPr="001A7D53">
        <w:rPr>
          <w:sz w:val="28"/>
          <w:szCs w:val="28"/>
        </w:rPr>
        <w:t xml:space="preserve">, ранее отданных в усыновление в другие известные и влиятельные семейства], но младший, </w:t>
      </w:r>
      <w:proofErr w:type="spellStart"/>
      <w:r w:rsidRPr="001A7D53">
        <w:rPr>
          <w:sz w:val="28"/>
          <w:szCs w:val="28"/>
        </w:rPr>
        <w:t>Сципион</w:t>
      </w:r>
      <w:proofErr w:type="spellEnd"/>
      <w:r w:rsidRPr="001A7D53">
        <w:rPr>
          <w:sz w:val="28"/>
          <w:szCs w:val="28"/>
        </w:rPr>
        <w:t>, уступил всю свою долю бр</w:t>
      </w:r>
      <w:r w:rsidRPr="001A7D53">
        <w:rPr>
          <w:sz w:val="28"/>
          <w:szCs w:val="28"/>
        </w:rPr>
        <w:t>а</w:t>
      </w:r>
      <w:r w:rsidRPr="001A7D53">
        <w:rPr>
          <w:sz w:val="28"/>
          <w:szCs w:val="28"/>
        </w:rPr>
        <w:t xml:space="preserve">ту, поскольку сам был принят более богатым домом </w:t>
      </w:r>
      <w:proofErr w:type="spellStart"/>
      <w:r w:rsidRPr="001A7D53">
        <w:rPr>
          <w:sz w:val="28"/>
          <w:szCs w:val="28"/>
        </w:rPr>
        <w:t>Сципиона</w:t>
      </w:r>
      <w:proofErr w:type="spellEnd"/>
      <w:r w:rsidRPr="001A7D53">
        <w:rPr>
          <w:sz w:val="28"/>
          <w:szCs w:val="28"/>
        </w:rPr>
        <w:t xml:space="preserve"> Африканского (Плутарх.</w:t>
      </w:r>
      <w:proofErr w:type="gramEnd"/>
      <w:r w:rsidRPr="001A7D53">
        <w:rPr>
          <w:sz w:val="28"/>
          <w:szCs w:val="28"/>
        </w:rPr>
        <w:t xml:space="preserve"> Сравнительные жизнеописания. </w:t>
      </w:r>
      <w:proofErr w:type="spellStart"/>
      <w:proofErr w:type="gramStart"/>
      <w:r w:rsidRPr="001A7D53">
        <w:rPr>
          <w:sz w:val="28"/>
          <w:szCs w:val="28"/>
        </w:rPr>
        <w:t>Эмилий</w:t>
      </w:r>
      <w:proofErr w:type="spellEnd"/>
      <w:r w:rsidRPr="001A7D53">
        <w:rPr>
          <w:sz w:val="28"/>
          <w:szCs w:val="28"/>
        </w:rPr>
        <w:t xml:space="preserve"> Павел. 39).</w:t>
      </w:r>
      <w:proofErr w:type="gramEnd"/>
      <w:r w:rsidRPr="001A7D53">
        <w:rPr>
          <w:sz w:val="28"/>
          <w:szCs w:val="28"/>
        </w:rPr>
        <w:t xml:space="preserve"> Означает ли эта фраза, что </w:t>
      </w:r>
      <w:proofErr w:type="spellStart"/>
      <w:r w:rsidRPr="001A7D53">
        <w:rPr>
          <w:sz w:val="28"/>
          <w:szCs w:val="28"/>
        </w:rPr>
        <w:t>Сципион</w:t>
      </w:r>
      <w:proofErr w:type="spellEnd"/>
      <w:r w:rsidRPr="001A7D53">
        <w:rPr>
          <w:sz w:val="28"/>
          <w:szCs w:val="28"/>
        </w:rPr>
        <w:t xml:space="preserve"> принял наследство? Можно ли отказаться от наследства в пользу другого наследника?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7D53">
        <w:rPr>
          <w:sz w:val="28"/>
          <w:szCs w:val="28"/>
        </w:rPr>
        <w:t>6. Римский легионер Марк приехал летом в гости в поместье своего деда, который, не имея наследников, очень любил внука и назначил его наследником всего своего им</w:t>
      </w:r>
      <w:r w:rsidRPr="001A7D53">
        <w:rPr>
          <w:sz w:val="28"/>
          <w:szCs w:val="28"/>
        </w:rPr>
        <w:t>у</w:t>
      </w:r>
      <w:r w:rsidRPr="001A7D53">
        <w:rPr>
          <w:sz w:val="28"/>
          <w:szCs w:val="28"/>
        </w:rPr>
        <w:t>щества. Однако внук узнать об этом не успел, так как почти сразу же после приезда, зан</w:t>
      </w:r>
      <w:r w:rsidRPr="001A7D53">
        <w:rPr>
          <w:sz w:val="28"/>
          <w:szCs w:val="28"/>
        </w:rPr>
        <w:t>и</w:t>
      </w:r>
      <w:r w:rsidRPr="001A7D53">
        <w:rPr>
          <w:sz w:val="28"/>
          <w:szCs w:val="28"/>
        </w:rPr>
        <w:t>маясь с дедом фехтованием, нечаянно убил его. За это, хотя и невольное, убийство Марк понес суровое наказание. Когда же, спустя несколько лет, он снова получил свободу, во</w:t>
      </w:r>
      <w:r w:rsidRPr="001A7D53">
        <w:rPr>
          <w:sz w:val="28"/>
          <w:szCs w:val="28"/>
        </w:rPr>
        <w:t>з</w:t>
      </w:r>
      <w:r w:rsidRPr="001A7D53">
        <w:rPr>
          <w:sz w:val="28"/>
          <w:szCs w:val="28"/>
        </w:rPr>
        <w:t>ник вопрос: может ли он быть назначен наследником имущества своего деда, ведь других наследников по-прежнему не было? Мнения юристов по этому поводу разделились. Как бы вы решили этот казус?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A8379A">
        <w:rPr>
          <w:sz w:val="28"/>
          <w:szCs w:val="28"/>
        </w:rPr>
        <w:t>Тиций</w:t>
      </w:r>
      <w:proofErr w:type="spellEnd"/>
      <w:r w:rsidRPr="00A8379A">
        <w:rPr>
          <w:sz w:val="28"/>
          <w:szCs w:val="28"/>
        </w:rPr>
        <w:t xml:space="preserve"> отказал своему племяннику Марку по завещанию</w:t>
      </w:r>
      <w:r>
        <w:rPr>
          <w:sz w:val="28"/>
          <w:szCs w:val="28"/>
        </w:rPr>
        <w:t xml:space="preserve"> </w:t>
      </w:r>
      <w:r w:rsidRPr="00A8379A">
        <w:rPr>
          <w:sz w:val="28"/>
          <w:szCs w:val="28"/>
        </w:rPr>
        <w:t>квадригу (упряжку из четырех коней). Однако после смерти наследодателя, но до принятия наследства наследником один из</w:t>
      </w:r>
      <w:r>
        <w:rPr>
          <w:sz w:val="28"/>
          <w:szCs w:val="28"/>
        </w:rPr>
        <w:t xml:space="preserve"> </w:t>
      </w:r>
      <w:r w:rsidRPr="00A8379A">
        <w:rPr>
          <w:sz w:val="28"/>
          <w:szCs w:val="28"/>
        </w:rPr>
        <w:t>коней, входящих в квадригу, убежал.</w:t>
      </w:r>
      <w:r>
        <w:rPr>
          <w:sz w:val="28"/>
          <w:szCs w:val="28"/>
        </w:rPr>
        <w:t xml:space="preserve"> </w:t>
      </w:r>
      <w:r w:rsidRPr="00A8379A">
        <w:rPr>
          <w:sz w:val="28"/>
          <w:szCs w:val="28"/>
        </w:rPr>
        <w:t>Обязан ли наследник передать Марку право собственности</w:t>
      </w:r>
      <w:r>
        <w:rPr>
          <w:sz w:val="28"/>
          <w:szCs w:val="28"/>
        </w:rPr>
        <w:t xml:space="preserve"> </w:t>
      </w:r>
      <w:r w:rsidRPr="00A8379A">
        <w:rPr>
          <w:sz w:val="28"/>
          <w:szCs w:val="28"/>
        </w:rPr>
        <w:t>на оставшихся трех коней</w:t>
      </w:r>
      <w:r>
        <w:rPr>
          <w:sz w:val="28"/>
          <w:szCs w:val="28"/>
        </w:rPr>
        <w:t>?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D458B" w:rsidRPr="000665D8" w:rsidRDefault="006D458B" w:rsidP="006D458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Список литературы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Памятники римского права: Законы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таблиц. Институции Гая. Дигесты Юстиниана. М: Зерцало, 1997. 608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24D7">
        <w:rPr>
          <w:sz w:val="28"/>
          <w:szCs w:val="28"/>
        </w:rPr>
        <w:t>Борисевич М.М. Римское</w:t>
      </w:r>
      <w:r>
        <w:rPr>
          <w:sz w:val="28"/>
          <w:szCs w:val="28"/>
        </w:rPr>
        <w:t xml:space="preserve"> частное право: Учебное пособие. </w:t>
      </w:r>
      <w:r w:rsidRPr="00DA24D7">
        <w:rPr>
          <w:sz w:val="28"/>
          <w:szCs w:val="28"/>
        </w:rPr>
        <w:t>М</w:t>
      </w:r>
      <w:r>
        <w:rPr>
          <w:sz w:val="28"/>
          <w:szCs w:val="28"/>
        </w:rPr>
        <w:t>.: Юриспруденция, 2013</w:t>
      </w:r>
      <w:r w:rsidRPr="00DA24D7">
        <w:rPr>
          <w:sz w:val="28"/>
          <w:szCs w:val="28"/>
        </w:rPr>
        <w:t xml:space="preserve">. 224 </w:t>
      </w:r>
      <w:proofErr w:type="gramStart"/>
      <w:r w:rsidRPr="00DA24D7">
        <w:rPr>
          <w:sz w:val="28"/>
          <w:szCs w:val="28"/>
        </w:rPr>
        <w:t>с</w:t>
      </w:r>
      <w:proofErr w:type="gramEnd"/>
      <w:r w:rsidRPr="00DA24D7">
        <w:rPr>
          <w:sz w:val="28"/>
          <w:szCs w:val="28"/>
        </w:rPr>
        <w:t>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DA24D7">
        <w:rPr>
          <w:sz w:val="28"/>
          <w:szCs w:val="28"/>
        </w:rPr>
        <w:t>Морев</w:t>
      </w:r>
      <w:proofErr w:type="spellEnd"/>
      <w:r w:rsidRPr="00DA24D7">
        <w:rPr>
          <w:sz w:val="28"/>
          <w:szCs w:val="28"/>
        </w:rPr>
        <w:t xml:space="preserve"> М.П. Римское право: Учебное пособие</w:t>
      </w:r>
      <w:r>
        <w:rPr>
          <w:sz w:val="28"/>
          <w:szCs w:val="28"/>
        </w:rPr>
        <w:t xml:space="preserve">. </w:t>
      </w:r>
      <w:r w:rsidRPr="00DA24D7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DA24D7">
        <w:rPr>
          <w:sz w:val="28"/>
          <w:szCs w:val="28"/>
        </w:rPr>
        <w:t xml:space="preserve">: </w:t>
      </w:r>
      <w:proofErr w:type="spellStart"/>
      <w:r w:rsidRPr="00DA24D7">
        <w:rPr>
          <w:sz w:val="28"/>
          <w:szCs w:val="28"/>
        </w:rPr>
        <w:t>Изд-торгов</w:t>
      </w:r>
      <w:proofErr w:type="spellEnd"/>
      <w:r w:rsidRPr="00DA24D7">
        <w:rPr>
          <w:sz w:val="28"/>
          <w:szCs w:val="28"/>
        </w:rPr>
        <w:t xml:space="preserve">. корпорация </w:t>
      </w:r>
      <w:r>
        <w:rPr>
          <w:sz w:val="28"/>
          <w:szCs w:val="28"/>
        </w:rPr>
        <w:t>«</w:t>
      </w:r>
      <w:r w:rsidRPr="00DA24D7">
        <w:rPr>
          <w:sz w:val="28"/>
          <w:szCs w:val="28"/>
        </w:rPr>
        <w:t>Дашков и К</w:t>
      </w:r>
      <w:r>
        <w:rPr>
          <w:sz w:val="28"/>
          <w:szCs w:val="28"/>
        </w:rPr>
        <w:t>»</w:t>
      </w:r>
      <w:r w:rsidRPr="00DA24D7">
        <w:rPr>
          <w:sz w:val="28"/>
          <w:szCs w:val="28"/>
        </w:rPr>
        <w:t>, 20</w:t>
      </w:r>
      <w:r>
        <w:rPr>
          <w:sz w:val="28"/>
          <w:szCs w:val="28"/>
        </w:rPr>
        <w:t>10.</w:t>
      </w:r>
      <w:r w:rsidRPr="00DA24D7">
        <w:rPr>
          <w:sz w:val="28"/>
          <w:szCs w:val="28"/>
        </w:rPr>
        <w:t xml:space="preserve"> 720</w:t>
      </w:r>
      <w:r>
        <w:rPr>
          <w:sz w:val="28"/>
          <w:szCs w:val="28"/>
        </w:rPr>
        <w:t xml:space="preserve"> </w:t>
      </w:r>
      <w:proofErr w:type="gramStart"/>
      <w:r w:rsidRPr="00DA24D7">
        <w:rPr>
          <w:sz w:val="28"/>
          <w:szCs w:val="28"/>
        </w:rPr>
        <w:t>с</w:t>
      </w:r>
      <w:proofErr w:type="gramEnd"/>
      <w:r w:rsidRPr="00DA24D7">
        <w:rPr>
          <w:sz w:val="28"/>
          <w:szCs w:val="28"/>
        </w:rPr>
        <w:t>.</w:t>
      </w:r>
    </w:p>
    <w:p w:rsidR="006D458B" w:rsidRPr="00DA24D7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440F4D">
        <w:rPr>
          <w:sz w:val="28"/>
          <w:szCs w:val="28"/>
        </w:rPr>
        <w:t>Новицкий И.Б</w:t>
      </w:r>
      <w:r w:rsidRPr="00DA24D7">
        <w:rPr>
          <w:sz w:val="28"/>
          <w:szCs w:val="28"/>
        </w:rPr>
        <w:t>. Римское право</w:t>
      </w:r>
      <w:r>
        <w:rPr>
          <w:sz w:val="28"/>
          <w:szCs w:val="28"/>
        </w:rPr>
        <w:t>: учебник для бакалавров.</w:t>
      </w:r>
      <w:r w:rsidRPr="00DA24D7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.: изд-во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2013.  298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D458B" w:rsidRPr="00A5644E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Прудников М.Н. Римское право: учебник. М.: Изд-во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; ИД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2013.  311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D458B" w:rsidRPr="001A7D53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D458B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D35C14">
        <w:rPr>
          <w:b/>
          <w:sz w:val="28"/>
          <w:szCs w:val="28"/>
        </w:rPr>
        <w:t>Тема 7.  Защита прав</w:t>
      </w:r>
    </w:p>
    <w:p w:rsidR="006D458B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6D458B" w:rsidRPr="003821D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21D2">
        <w:rPr>
          <w:sz w:val="28"/>
          <w:szCs w:val="28"/>
        </w:rPr>
        <w:t xml:space="preserve">1. Понятие </w:t>
      </w:r>
      <w:r>
        <w:rPr>
          <w:sz w:val="28"/>
          <w:szCs w:val="28"/>
        </w:rPr>
        <w:t xml:space="preserve"> и формы </w:t>
      </w:r>
      <w:r w:rsidRPr="003821D2">
        <w:rPr>
          <w:sz w:val="28"/>
          <w:szCs w:val="28"/>
        </w:rPr>
        <w:t>осуществления права.</w:t>
      </w:r>
      <w:r>
        <w:rPr>
          <w:sz w:val="28"/>
          <w:szCs w:val="28"/>
        </w:rPr>
        <w:t xml:space="preserve"> Гражданский процесс и его принципы.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21D2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Легисакционный</w:t>
      </w:r>
      <w:proofErr w:type="spellEnd"/>
      <w:r>
        <w:rPr>
          <w:sz w:val="28"/>
          <w:szCs w:val="28"/>
        </w:rPr>
        <w:t xml:space="preserve"> процесс.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Формулярный  процесс.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Экстраординарный процесс. </w:t>
      </w:r>
    </w:p>
    <w:p w:rsidR="006D458B" w:rsidRPr="003821D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21D2">
        <w:rPr>
          <w:sz w:val="28"/>
          <w:szCs w:val="28"/>
        </w:rPr>
        <w:t xml:space="preserve">5. Особые средства </w:t>
      </w:r>
      <w:proofErr w:type="spellStart"/>
      <w:r w:rsidRPr="003821D2">
        <w:rPr>
          <w:sz w:val="28"/>
          <w:szCs w:val="28"/>
        </w:rPr>
        <w:t>преторской</w:t>
      </w:r>
      <w:proofErr w:type="spellEnd"/>
      <w:r w:rsidRPr="003821D2">
        <w:rPr>
          <w:sz w:val="28"/>
          <w:szCs w:val="28"/>
        </w:rPr>
        <w:t xml:space="preserve"> защиты.</w:t>
      </w:r>
    </w:p>
    <w:p w:rsidR="006D458B" w:rsidRPr="003821D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21D2">
        <w:rPr>
          <w:sz w:val="28"/>
          <w:szCs w:val="28"/>
        </w:rPr>
        <w:t xml:space="preserve">6. </w:t>
      </w:r>
      <w:r>
        <w:rPr>
          <w:sz w:val="28"/>
          <w:szCs w:val="28"/>
        </w:rPr>
        <w:t>Виды исков. Исковая давность.</w:t>
      </w:r>
    </w:p>
    <w:p w:rsidR="006D458B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6D458B" w:rsidRPr="000665D8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Методические рекомендации</w:t>
      </w:r>
    </w:p>
    <w:p w:rsidR="006D458B" w:rsidRPr="00F45B5C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занятия является изучение процедуры защиты прав, ее видов, принципов. У студента должно сформироваться четкое представление об основаниях и способах реализации права на защиту.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Поскольку  развитие судебного процесса в Древнем Риме  имеет долгую историю, студент должен понимать причины изменения видов процесса, понимать их характерные черты.</w:t>
      </w:r>
    </w:p>
    <w:p w:rsidR="006D458B" w:rsidRPr="00F45B5C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 уделить изучению роли</w:t>
      </w:r>
      <w:r w:rsidRPr="00F45B5C">
        <w:rPr>
          <w:sz w:val="28"/>
          <w:szCs w:val="28"/>
        </w:rPr>
        <w:t xml:space="preserve"> претора в римском</w:t>
      </w:r>
      <w:r>
        <w:rPr>
          <w:sz w:val="28"/>
          <w:szCs w:val="28"/>
        </w:rPr>
        <w:t xml:space="preserve"> </w:t>
      </w:r>
      <w:r w:rsidRPr="00F45B5C">
        <w:rPr>
          <w:sz w:val="28"/>
          <w:szCs w:val="28"/>
        </w:rPr>
        <w:t>гражданском процессе</w:t>
      </w:r>
      <w:r>
        <w:rPr>
          <w:sz w:val="28"/>
          <w:szCs w:val="28"/>
        </w:rPr>
        <w:t xml:space="preserve"> на разных этапах развития  римского права</w:t>
      </w:r>
      <w:r w:rsidRPr="00F45B5C">
        <w:rPr>
          <w:sz w:val="28"/>
          <w:szCs w:val="28"/>
        </w:rPr>
        <w:t xml:space="preserve">. 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45B5C">
        <w:rPr>
          <w:sz w:val="28"/>
          <w:szCs w:val="28"/>
        </w:rPr>
        <w:t>тудент должен знать определе</w:t>
      </w:r>
      <w:r>
        <w:rPr>
          <w:sz w:val="28"/>
          <w:szCs w:val="28"/>
        </w:rPr>
        <w:t xml:space="preserve">ние иска, его </w:t>
      </w:r>
      <w:r w:rsidRPr="00F45B5C">
        <w:rPr>
          <w:sz w:val="28"/>
          <w:szCs w:val="28"/>
        </w:rPr>
        <w:t>класс</w:t>
      </w:r>
      <w:r>
        <w:rPr>
          <w:sz w:val="28"/>
          <w:szCs w:val="28"/>
        </w:rPr>
        <w:t>ификацию исков по видам и типам, а также иметь четкое понимание о значении срока исковой давности.</w:t>
      </w:r>
    </w:p>
    <w:p w:rsidR="006D458B" w:rsidRPr="00F45B5C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D458B" w:rsidRPr="000665D8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Учебный материал по теме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Древнем Риме признавались</w:t>
      </w:r>
      <w:r w:rsidRPr="00DB7C02">
        <w:rPr>
          <w:sz w:val="28"/>
          <w:szCs w:val="28"/>
        </w:rPr>
        <w:t xml:space="preserve"> две формы защиты </w:t>
      </w:r>
      <w:r>
        <w:rPr>
          <w:sz w:val="28"/>
          <w:szCs w:val="28"/>
        </w:rPr>
        <w:t xml:space="preserve">нарушенных прав римских граждан. Самой древней была </w:t>
      </w:r>
      <w:r w:rsidRPr="00DB7C02">
        <w:rPr>
          <w:sz w:val="28"/>
          <w:szCs w:val="28"/>
        </w:rPr>
        <w:t>частная расправа с нарушителями прав</w:t>
      </w:r>
      <w:r>
        <w:rPr>
          <w:sz w:val="28"/>
          <w:szCs w:val="28"/>
        </w:rPr>
        <w:t xml:space="preserve"> по </w:t>
      </w:r>
      <w:r w:rsidRPr="00DB7C02">
        <w:rPr>
          <w:sz w:val="28"/>
          <w:szCs w:val="28"/>
        </w:rPr>
        <w:t xml:space="preserve"> обычаям квиритов. </w:t>
      </w:r>
      <w:r>
        <w:rPr>
          <w:sz w:val="28"/>
          <w:szCs w:val="28"/>
        </w:rPr>
        <w:t>Самоуправство по принципу талиона объяснялось правилом:</w:t>
      </w:r>
      <w:r w:rsidRPr="00DB7C02">
        <w:rPr>
          <w:sz w:val="28"/>
          <w:szCs w:val="28"/>
        </w:rPr>
        <w:t xml:space="preserve"> насилие дозволяется отражать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 xml:space="preserve">силой. 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7C02">
        <w:rPr>
          <w:sz w:val="28"/>
          <w:szCs w:val="28"/>
        </w:rPr>
        <w:t xml:space="preserve">Постепенно вопросы о способах защиты нарушенных прав </w:t>
      </w:r>
      <w:r>
        <w:rPr>
          <w:sz w:val="28"/>
          <w:szCs w:val="28"/>
        </w:rPr>
        <w:t>перешли в компетенцию царей. Была выработана</w:t>
      </w:r>
      <w:r w:rsidRPr="00DB7C02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DB7C02">
        <w:rPr>
          <w:sz w:val="28"/>
          <w:szCs w:val="28"/>
        </w:rPr>
        <w:t xml:space="preserve"> выкупа за пр</w:t>
      </w:r>
      <w:r>
        <w:rPr>
          <w:sz w:val="28"/>
          <w:szCs w:val="28"/>
        </w:rPr>
        <w:t>ичиненный вред чужому имуществу, и в целом</w:t>
      </w:r>
      <w:r w:rsidRPr="00DB7C02">
        <w:rPr>
          <w:sz w:val="28"/>
          <w:szCs w:val="28"/>
        </w:rPr>
        <w:t>, имущественная ответственность за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нарушение частных прав становится основной мерой ответственности в частном праве.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7C02">
        <w:rPr>
          <w:sz w:val="28"/>
          <w:szCs w:val="28"/>
        </w:rPr>
        <w:t>торая</w:t>
      </w:r>
      <w:r>
        <w:rPr>
          <w:sz w:val="28"/>
          <w:szCs w:val="28"/>
        </w:rPr>
        <w:t xml:space="preserve"> форма защиты – государственная, оформившаяся с учреждением  в 367 г. должности претора, занимавшегося </w:t>
      </w:r>
      <w:r w:rsidRPr="00DB7C02">
        <w:rPr>
          <w:sz w:val="28"/>
          <w:szCs w:val="28"/>
        </w:rPr>
        <w:t>судопроизводством по гражданским делам</w:t>
      </w:r>
      <w:r>
        <w:rPr>
          <w:sz w:val="28"/>
          <w:szCs w:val="28"/>
        </w:rPr>
        <w:t xml:space="preserve">. </w:t>
      </w:r>
      <w:proofErr w:type="spellStart"/>
      <w:r w:rsidRPr="00DB7C02">
        <w:rPr>
          <w:sz w:val="28"/>
          <w:szCs w:val="28"/>
        </w:rPr>
        <w:t>Jurisdictio</w:t>
      </w:r>
      <w:proofErr w:type="spellEnd"/>
      <w:r w:rsidRPr="00DB7C02">
        <w:rPr>
          <w:sz w:val="28"/>
          <w:szCs w:val="28"/>
        </w:rPr>
        <w:t xml:space="preserve"> – это право организации судоговорения для разрешения каждого отдельного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спора по существу. Судебное разбирательство считалось законным (</w:t>
      </w:r>
      <w:proofErr w:type="spellStart"/>
      <w:r w:rsidRPr="00DB7C02">
        <w:rPr>
          <w:sz w:val="28"/>
          <w:szCs w:val="28"/>
        </w:rPr>
        <w:t>judicium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legitimum</w:t>
      </w:r>
      <w:proofErr w:type="spellEnd"/>
      <w:r w:rsidRPr="00DB7C02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 xml:space="preserve">если оно было организовано в Риме или в пределах первого </w:t>
      </w:r>
      <w:proofErr w:type="spellStart"/>
      <w:r w:rsidRPr="00DB7C02">
        <w:rPr>
          <w:sz w:val="28"/>
          <w:szCs w:val="28"/>
        </w:rPr>
        <w:t>помильного</w:t>
      </w:r>
      <w:proofErr w:type="spellEnd"/>
      <w:r w:rsidRPr="00DB7C02">
        <w:rPr>
          <w:sz w:val="28"/>
          <w:szCs w:val="28"/>
        </w:rPr>
        <w:t xml:space="preserve"> камня от Рима,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 xml:space="preserve">между римскими гражданами, с участием одного судьи, тоже римского гражданина. 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Главной</w:t>
      </w:r>
      <w:r w:rsidRPr="00DB7C02">
        <w:rPr>
          <w:sz w:val="28"/>
          <w:szCs w:val="28"/>
        </w:rPr>
        <w:t xml:space="preserve"> чертой римского гражданского процесса в </w:t>
      </w:r>
      <w:r>
        <w:rPr>
          <w:sz w:val="28"/>
          <w:szCs w:val="28"/>
        </w:rPr>
        <w:t xml:space="preserve">период </w:t>
      </w:r>
      <w:r w:rsidRPr="00DB7C02">
        <w:rPr>
          <w:sz w:val="28"/>
          <w:szCs w:val="28"/>
        </w:rPr>
        <w:t xml:space="preserve"> республики и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принципата было деление процесса на две стадии</w:t>
      </w:r>
      <w:r>
        <w:rPr>
          <w:sz w:val="28"/>
          <w:szCs w:val="28"/>
        </w:rPr>
        <w:t>.</w:t>
      </w:r>
      <w:r w:rsidRPr="00DB7C02">
        <w:rPr>
          <w:sz w:val="28"/>
          <w:szCs w:val="28"/>
        </w:rPr>
        <w:t xml:space="preserve"> На первой стадии </w:t>
      </w:r>
      <w:proofErr w:type="spellStart"/>
      <w:r w:rsidRPr="00DB7C02"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jure</w:t>
      </w:r>
      <w:proofErr w:type="spellEnd"/>
      <w:r>
        <w:rPr>
          <w:sz w:val="28"/>
          <w:szCs w:val="28"/>
        </w:rPr>
        <w:t xml:space="preserve"> перед претором </w:t>
      </w:r>
      <w:r w:rsidRPr="00DB7C02">
        <w:rPr>
          <w:sz w:val="28"/>
          <w:szCs w:val="28"/>
        </w:rPr>
        <w:t xml:space="preserve"> выявлялась материальная сторона спора, претор определял наличие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спора и соответствующего иска, основанного на нормах частного права. На второй стадии</w:t>
      </w:r>
      <w:r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in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judicio</w:t>
      </w:r>
      <w:proofErr w:type="spellEnd"/>
      <w:r w:rsidRPr="00DB7C02">
        <w:rPr>
          <w:sz w:val="28"/>
          <w:szCs w:val="28"/>
        </w:rPr>
        <w:t xml:space="preserve"> судья выявлял все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обстоятельства дела и выносил окончательное решение, которое не подлежало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 xml:space="preserve">обжалованию. 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Риме последовательно получили развития три  вида судебного процесса.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Легисакционный</w:t>
      </w:r>
      <w:proofErr w:type="spellEnd"/>
      <w:r>
        <w:rPr>
          <w:sz w:val="28"/>
          <w:szCs w:val="28"/>
        </w:rPr>
        <w:t xml:space="preserve"> - </w:t>
      </w:r>
      <w:r w:rsidRPr="00DB7C02">
        <w:rPr>
          <w:sz w:val="28"/>
          <w:szCs w:val="28"/>
        </w:rPr>
        <w:t>самый древний вид гражданского процесса</w:t>
      </w:r>
      <w:r>
        <w:rPr>
          <w:sz w:val="28"/>
          <w:szCs w:val="28"/>
        </w:rPr>
        <w:t>.</w:t>
      </w:r>
      <w:r w:rsidRPr="00DB7C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proofErr w:type="spellStart"/>
      <w:r w:rsidRPr="00DB7C02">
        <w:rPr>
          <w:sz w:val="28"/>
          <w:szCs w:val="28"/>
        </w:rPr>
        <w:t>egis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actio</w:t>
      </w:r>
      <w:proofErr w:type="spellEnd"/>
      <w:r w:rsidRPr="00DB7C02">
        <w:rPr>
          <w:sz w:val="28"/>
          <w:szCs w:val="28"/>
        </w:rPr>
        <w:t>, т.е. иск из закона, что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означало: исковые претензии можно было заявить лишь словесными формулами из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 xml:space="preserve">закона. </w:t>
      </w:r>
      <w:proofErr w:type="gramStart"/>
      <w:r>
        <w:rPr>
          <w:sz w:val="28"/>
          <w:szCs w:val="28"/>
        </w:rPr>
        <w:t xml:space="preserve">Характерные особенности данного процесса: 1) его </w:t>
      </w:r>
      <w:r w:rsidRPr="00DB7C02">
        <w:rPr>
          <w:sz w:val="28"/>
          <w:szCs w:val="28"/>
        </w:rPr>
        <w:t xml:space="preserve"> источниками были нормы </w:t>
      </w:r>
      <w:proofErr w:type="spellStart"/>
      <w:r w:rsidRPr="00DB7C02">
        <w:rPr>
          <w:sz w:val="28"/>
          <w:szCs w:val="28"/>
        </w:rPr>
        <w:t>jus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civile</w:t>
      </w:r>
      <w:proofErr w:type="spellEnd"/>
      <w:r w:rsidRPr="00DB7C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главным образом </w:t>
      </w:r>
      <w:r w:rsidRPr="00DB7C02">
        <w:rPr>
          <w:sz w:val="28"/>
          <w:szCs w:val="28"/>
        </w:rPr>
        <w:t>которых были Законы XII таблиц;</w:t>
      </w:r>
      <w:r>
        <w:rPr>
          <w:sz w:val="28"/>
          <w:szCs w:val="28"/>
        </w:rPr>
        <w:t xml:space="preserve"> 2) субъектами процесса </w:t>
      </w:r>
      <w:r w:rsidRPr="00DB7C02">
        <w:rPr>
          <w:sz w:val="28"/>
          <w:szCs w:val="28"/>
        </w:rPr>
        <w:t>могли быть только римские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граждане;</w:t>
      </w:r>
      <w:r>
        <w:rPr>
          <w:sz w:val="28"/>
          <w:szCs w:val="28"/>
        </w:rPr>
        <w:t xml:space="preserve"> 3) </w:t>
      </w:r>
      <w:r w:rsidRPr="00DB7C02">
        <w:rPr>
          <w:sz w:val="28"/>
          <w:szCs w:val="28"/>
        </w:rPr>
        <w:t xml:space="preserve">состоял из двух стадий: </w:t>
      </w:r>
      <w:proofErr w:type="spellStart"/>
      <w:r w:rsidRPr="00DB7C02">
        <w:rPr>
          <w:sz w:val="28"/>
          <w:szCs w:val="28"/>
        </w:rPr>
        <w:t>in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jure</w:t>
      </w:r>
      <w:proofErr w:type="spellEnd"/>
      <w:r w:rsidRPr="00DB7C02">
        <w:rPr>
          <w:sz w:val="28"/>
          <w:szCs w:val="28"/>
        </w:rPr>
        <w:t xml:space="preserve"> и </w:t>
      </w:r>
      <w:proofErr w:type="spellStart"/>
      <w:r w:rsidRPr="00DB7C02">
        <w:rPr>
          <w:sz w:val="28"/>
          <w:szCs w:val="28"/>
        </w:rPr>
        <w:t>in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judicio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lastRenderedPageBreak/>
        <w:t xml:space="preserve">4) истец сам приводил </w:t>
      </w:r>
      <w:r w:rsidRPr="00DB7C02">
        <w:rPr>
          <w:sz w:val="28"/>
          <w:szCs w:val="28"/>
        </w:rPr>
        <w:t>ответчика на судоговорение для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подтверждения выносимого искового требования;</w:t>
      </w:r>
      <w:r>
        <w:rPr>
          <w:sz w:val="28"/>
          <w:szCs w:val="28"/>
        </w:rPr>
        <w:t>5) устная форма и публичный характер;</w:t>
      </w:r>
      <w:proofErr w:type="gramEnd"/>
      <w:r>
        <w:rPr>
          <w:sz w:val="28"/>
          <w:szCs w:val="28"/>
        </w:rPr>
        <w:t xml:space="preserve"> 6) строгий формализм и ритуальность</w:t>
      </w:r>
      <w:r w:rsidRPr="00DB7C02">
        <w:rPr>
          <w:sz w:val="28"/>
          <w:szCs w:val="28"/>
        </w:rPr>
        <w:t>;</w:t>
      </w:r>
      <w:r>
        <w:rPr>
          <w:sz w:val="28"/>
          <w:szCs w:val="28"/>
        </w:rPr>
        <w:t xml:space="preserve"> 7) невозможность обжалования решения</w:t>
      </w:r>
      <w:r w:rsidRPr="00DB7C02">
        <w:rPr>
          <w:sz w:val="28"/>
          <w:szCs w:val="28"/>
        </w:rPr>
        <w:t xml:space="preserve"> суда</w:t>
      </w:r>
      <w:r>
        <w:rPr>
          <w:sz w:val="28"/>
          <w:szCs w:val="28"/>
        </w:rPr>
        <w:t>.</w:t>
      </w:r>
      <w:r w:rsidRPr="00DB7C02">
        <w:rPr>
          <w:sz w:val="28"/>
          <w:szCs w:val="28"/>
        </w:rPr>
        <w:t xml:space="preserve"> 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DB7C02">
        <w:rPr>
          <w:sz w:val="28"/>
          <w:szCs w:val="28"/>
        </w:rPr>
        <w:t xml:space="preserve">Выделяли несколько видов </w:t>
      </w:r>
      <w:proofErr w:type="spellStart"/>
      <w:r w:rsidRPr="00DB7C02">
        <w:rPr>
          <w:sz w:val="28"/>
          <w:szCs w:val="28"/>
        </w:rPr>
        <w:t>легисакционного</w:t>
      </w:r>
      <w:proofErr w:type="spellEnd"/>
      <w:r w:rsidRPr="00DB7C02">
        <w:rPr>
          <w:sz w:val="28"/>
          <w:szCs w:val="28"/>
        </w:rPr>
        <w:t xml:space="preserve"> процесса: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посредством присяги (</w:t>
      </w:r>
      <w:proofErr w:type="spellStart"/>
      <w:r w:rsidRPr="00DB7C02">
        <w:rPr>
          <w:sz w:val="28"/>
          <w:szCs w:val="28"/>
        </w:rPr>
        <w:t>legis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actio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sacramento</w:t>
      </w:r>
      <w:proofErr w:type="spellEnd"/>
      <w:r w:rsidRPr="00DB7C02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DB7C02">
        <w:rPr>
          <w:sz w:val="28"/>
          <w:szCs w:val="28"/>
        </w:rPr>
        <w:t xml:space="preserve"> посредством просьбы о назначении судьи или арбитра (</w:t>
      </w:r>
      <w:proofErr w:type="spellStart"/>
      <w:r w:rsidRPr="00DB7C02">
        <w:rPr>
          <w:sz w:val="28"/>
          <w:szCs w:val="28"/>
        </w:rPr>
        <w:t>legis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actio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per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judicis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arbitrive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postulationem</w:t>
      </w:r>
      <w:proofErr w:type="spellEnd"/>
      <w:r>
        <w:rPr>
          <w:sz w:val="28"/>
          <w:szCs w:val="28"/>
        </w:rPr>
        <w:t xml:space="preserve">);  </w:t>
      </w:r>
      <w:r w:rsidRPr="00DB7C02">
        <w:rPr>
          <w:sz w:val="28"/>
          <w:szCs w:val="28"/>
        </w:rPr>
        <w:t>посредством истребования определенной суммы денег или определенной вещи</w:t>
      </w:r>
      <w:r>
        <w:rPr>
          <w:sz w:val="28"/>
          <w:szCs w:val="28"/>
        </w:rPr>
        <w:t xml:space="preserve"> (процесс «под условием»);  </w:t>
      </w:r>
      <w:r w:rsidRPr="00DB7C02">
        <w:rPr>
          <w:sz w:val="28"/>
          <w:szCs w:val="28"/>
        </w:rPr>
        <w:t>посредством наложения руки (</w:t>
      </w:r>
      <w:proofErr w:type="spellStart"/>
      <w:r w:rsidRPr="00DB7C02">
        <w:rPr>
          <w:sz w:val="28"/>
          <w:szCs w:val="28"/>
        </w:rPr>
        <w:t>legis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actio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per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manus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iniectionem</w:t>
      </w:r>
      <w:proofErr w:type="spellEnd"/>
      <w:r>
        <w:rPr>
          <w:sz w:val="28"/>
          <w:szCs w:val="28"/>
        </w:rPr>
        <w:t xml:space="preserve">); </w:t>
      </w:r>
      <w:r w:rsidRPr="00DB7C02">
        <w:rPr>
          <w:sz w:val="28"/>
          <w:szCs w:val="28"/>
        </w:rPr>
        <w:t>посредством жертвы или захвата залога (</w:t>
      </w:r>
      <w:proofErr w:type="spellStart"/>
      <w:r w:rsidRPr="00DB7C02">
        <w:rPr>
          <w:sz w:val="28"/>
          <w:szCs w:val="28"/>
        </w:rPr>
        <w:t>legis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actio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per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pignores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capriorem</w:t>
      </w:r>
      <w:proofErr w:type="spellEnd"/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 Каждый вид процесса имел свои условия проведения, не</w:t>
      </w:r>
      <w:r w:rsidRPr="00DB7C02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которых </w:t>
      </w:r>
      <w:r w:rsidRPr="00DB7C02">
        <w:rPr>
          <w:sz w:val="28"/>
          <w:szCs w:val="28"/>
        </w:rPr>
        <w:t xml:space="preserve"> влекло автоматическое проигрывание спора. 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Усложнение хозяйственной жизни Рима и появление новых общественных отношений, не подпадавших под точные формулировки древнего закона, сделали  его применение затруднительным. </w:t>
      </w:r>
      <w:proofErr w:type="spellStart"/>
      <w:r>
        <w:rPr>
          <w:sz w:val="28"/>
          <w:szCs w:val="28"/>
        </w:rPr>
        <w:t>Легисакционный</w:t>
      </w:r>
      <w:proofErr w:type="spellEnd"/>
      <w:r>
        <w:rPr>
          <w:sz w:val="28"/>
          <w:szCs w:val="28"/>
        </w:rPr>
        <w:t xml:space="preserve"> процесс перестал соответствовать объективной действительности.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242 г. до н.э. </w:t>
      </w:r>
      <w:r w:rsidRPr="00DB7C02">
        <w:rPr>
          <w:sz w:val="28"/>
          <w:szCs w:val="28"/>
        </w:rPr>
        <w:t>претор</w:t>
      </w:r>
      <w:r>
        <w:rPr>
          <w:sz w:val="28"/>
          <w:szCs w:val="28"/>
        </w:rPr>
        <w:t xml:space="preserve">а, </w:t>
      </w:r>
      <w:r w:rsidRPr="00DB7C02">
        <w:rPr>
          <w:sz w:val="28"/>
          <w:szCs w:val="28"/>
        </w:rPr>
        <w:t xml:space="preserve"> отслужившего в Риме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положенный срок, стали направлять в провинции для рассмотрения споров между</w:t>
      </w:r>
      <w:r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перегринами</w:t>
      </w:r>
      <w:proofErr w:type="spellEnd"/>
      <w:r w:rsidRPr="00DB7C02">
        <w:rPr>
          <w:sz w:val="28"/>
          <w:szCs w:val="28"/>
        </w:rPr>
        <w:t xml:space="preserve">, а также между римскими гражданами и </w:t>
      </w:r>
      <w:proofErr w:type="spellStart"/>
      <w:r w:rsidRPr="00DB7C02">
        <w:rPr>
          <w:sz w:val="28"/>
          <w:szCs w:val="28"/>
        </w:rPr>
        <w:t>перегринами</w:t>
      </w:r>
      <w:proofErr w:type="spellEnd"/>
      <w:r w:rsidRPr="00DB7C0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Для </w:t>
      </w:r>
      <w:r w:rsidRPr="00DB7C02">
        <w:rPr>
          <w:sz w:val="28"/>
          <w:szCs w:val="28"/>
        </w:rPr>
        <w:t>облегчения процедуры судоговорения постепенно стала формироваться новая более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совершенная форма гражданского</w:t>
      </w:r>
      <w:r>
        <w:rPr>
          <w:sz w:val="28"/>
          <w:szCs w:val="28"/>
        </w:rPr>
        <w:t xml:space="preserve"> процесса – формулярный процесс, ставший в 17 г. до н.э. </w:t>
      </w:r>
      <w:r w:rsidRPr="00DB7C02">
        <w:rPr>
          <w:sz w:val="28"/>
          <w:szCs w:val="28"/>
        </w:rPr>
        <w:t xml:space="preserve"> </w:t>
      </w:r>
      <w:r>
        <w:rPr>
          <w:sz w:val="28"/>
          <w:szCs w:val="28"/>
        </w:rPr>
        <w:t>единственным</w:t>
      </w:r>
      <w:r w:rsidRPr="00DB7C02">
        <w:rPr>
          <w:sz w:val="28"/>
          <w:szCs w:val="28"/>
        </w:rPr>
        <w:t xml:space="preserve"> на всей территории Римской империи.</w:t>
      </w:r>
      <w:proofErr w:type="gramEnd"/>
      <w:r w:rsidRPr="00DB7C02">
        <w:rPr>
          <w:sz w:val="28"/>
          <w:szCs w:val="28"/>
        </w:rPr>
        <w:t xml:space="preserve"> Отличительной особенностью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 xml:space="preserve">формулярного процесса являлась письменная формула, выдаваемая на стадии </w:t>
      </w:r>
      <w:proofErr w:type="spellStart"/>
      <w:r w:rsidRPr="00DB7C02">
        <w:rPr>
          <w:sz w:val="28"/>
          <w:szCs w:val="28"/>
        </w:rPr>
        <w:t>in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jure</w:t>
      </w:r>
      <w:proofErr w:type="spellEnd"/>
    </w:p>
    <w:p w:rsidR="006D458B" w:rsidRPr="00DB7C02" w:rsidRDefault="006D458B" w:rsidP="006D458B">
      <w:pPr>
        <w:spacing w:line="360" w:lineRule="auto"/>
        <w:contextualSpacing/>
        <w:jc w:val="both"/>
        <w:rPr>
          <w:sz w:val="28"/>
          <w:szCs w:val="28"/>
        </w:rPr>
      </w:pPr>
      <w:r w:rsidRPr="00DB7C02">
        <w:rPr>
          <w:sz w:val="28"/>
          <w:szCs w:val="28"/>
        </w:rPr>
        <w:t xml:space="preserve">претором истцу, </w:t>
      </w:r>
      <w:proofErr w:type="gramStart"/>
      <w:r w:rsidRPr="00DB7C02">
        <w:rPr>
          <w:sz w:val="28"/>
          <w:szCs w:val="28"/>
        </w:rPr>
        <w:t>которая</w:t>
      </w:r>
      <w:proofErr w:type="gramEnd"/>
      <w:r w:rsidRPr="00DB7C02">
        <w:rPr>
          <w:sz w:val="28"/>
          <w:szCs w:val="28"/>
        </w:rPr>
        <w:t xml:space="preserve"> представляла собой записку судье. 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DB7C02">
        <w:rPr>
          <w:sz w:val="28"/>
          <w:szCs w:val="28"/>
        </w:rPr>
        <w:t>Формула в</w:t>
      </w:r>
      <w:r>
        <w:rPr>
          <w:sz w:val="28"/>
          <w:szCs w:val="28"/>
        </w:rPr>
        <w:t>ключала в себя несколько частей: 1) вводная часть (</w:t>
      </w:r>
      <w:proofErr w:type="spellStart"/>
      <w:r w:rsidRPr="00DB7C02">
        <w:rPr>
          <w:sz w:val="28"/>
          <w:szCs w:val="28"/>
        </w:rPr>
        <w:t>judicis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nominatio</w:t>
      </w:r>
      <w:proofErr w:type="spellEnd"/>
      <w:r>
        <w:rPr>
          <w:sz w:val="28"/>
          <w:szCs w:val="28"/>
        </w:rPr>
        <w:t>)</w:t>
      </w:r>
      <w:r w:rsidRPr="00DB7C02">
        <w:rPr>
          <w:sz w:val="28"/>
          <w:szCs w:val="28"/>
        </w:rPr>
        <w:t>, в которой содержалось указание о назначении конкретного присяжного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судьи, которому дело отсылалось для разбирательства и устанавливался день судебного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 xml:space="preserve">заседания (через 30 дней после установления </w:t>
      </w:r>
      <w:r w:rsidRPr="00DB7C02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пора, но не позднее 18 месяцев);  2) </w:t>
      </w:r>
      <w:r w:rsidRPr="00DB7C02">
        <w:rPr>
          <w:sz w:val="28"/>
          <w:szCs w:val="28"/>
        </w:rPr>
        <w:t>основная часть формулы</w:t>
      </w:r>
      <w:r>
        <w:rPr>
          <w:sz w:val="28"/>
          <w:szCs w:val="28"/>
        </w:rPr>
        <w:t xml:space="preserve"> (</w:t>
      </w:r>
      <w:proofErr w:type="spellStart"/>
      <w:r w:rsidRPr="00DB7C02">
        <w:rPr>
          <w:sz w:val="28"/>
          <w:szCs w:val="28"/>
        </w:rPr>
        <w:t>intentio</w:t>
      </w:r>
      <w:proofErr w:type="spellEnd"/>
      <w:r>
        <w:rPr>
          <w:sz w:val="28"/>
          <w:szCs w:val="28"/>
        </w:rPr>
        <w:t xml:space="preserve">), в которой </w:t>
      </w:r>
      <w:r w:rsidRPr="00DB7C02">
        <w:rPr>
          <w:sz w:val="28"/>
          <w:szCs w:val="28"/>
        </w:rPr>
        <w:t>излагалась суть спора, т</w:t>
      </w:r>
      <w:r>
        <w:rPr>
          <w:sz w:val="28"/>
          <w:szCs w:val="28"/>
        </w:rPr>
        <w:t xml:space="preserve">.е. </w:t>
      </w:r>
      <w:r w:rsidRPr="00DB7C02">
        <w:rPr>
          <w:sz w:val="28"/>
          <w:szCs w:val="28"/>
        </w:rPr>
        <w:t xml:space="preserve"> претензия истца к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ответчику;</w:t>
      </w:r>
      <w:proofErr w:type="gramEnd"/>
      <w:r>
        <w:rPr>
          <w:sz w:val="28"/>
          <w:szCs w:val="28"/>
        </w:rPr>
        <w:t xml:space="preserve"> 3)</w:t>
      </w:r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condemnatio</w:t>
      </w:r>
      <w:proofErr w:type="spellEnd"/>
      <w:r w:rsidRPr="00DB7C02">
        <w:rPr>
          <w:sz w:val="28"/>
          <w:szCs w:val="28"/>
        </w:rPr>
        <w:t xml:space="preserve"> – содержала предписание судье, какую применить норму права для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удовлетворения или отказе в удо</w:t>
      </w:r>
      <w:r>
        <w:rPr>
          <w:sz w:val="28"/>
          <w:szCs w:val="28"/>
        </w:rPr>
        <w:t xml:space="preserve">влетворении искового притязания. </w:t>
      </w:r>
      <w:proofErr w:type="gramStart"/>
      <w:r w:rsidRPr="00DB7C02">
        <w:rPr>
          <w:sz w:val="28"/>
          <w:szCs w:val="28"/>
        </w:rPr>
        <w:t>В особо сложных случаях в формулу могла быть включена вставка (</w:t>
      </w:r>
      <w:proofErr w:type="spellStart"/>
      <w:r w:rsidRPr="00DB7C02">
        <w:rPr>
          <w:sz w:val="28"/>
          <w:szCs w:val="28"/>
        </w:rPr>
        <w:t>praescriptio</w:t>
      </w:r>
      <w:proofErr w:type="spellEnd"/>
      <w:r w:rsidRPr="00DB7C02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содержащая дополнительные части, в которых излагались факты, имеющие существенное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значение для решения дела: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demonstratio</w:t>
      </w:r>
      <w:proofErr w:type="spellEnd"/>
      <w:r>
        <w:rPr>
          <w:sz w:val="28"/>
          <w:szCs w:val="28"/>
        </w:rPr>
        <w:t xml:space="preserve">, </w:t>
      </w:r>
      <w:r w:rsidRPr="00DB7C02">
        <w:rPr>
          <w:sz w:val="28"/>
          <w:szCs w:val="28"/>
        </w:rPr>
        <w:t>которая вставлялась для указания спорной вещи, о которой идет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спор;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 xml:space="preserve">- </w:t>
      </w:r>
      <w:proofErr w:type="spellStart"/>
      <w:r w:rsidRPr="00DB7C02">
        <w:rPr>
          <w:sz w:val="28"/>
          <w:szCs w:val="28"/>
        </w:rPr>
        <w:t>exceptio</w:t>
      </w:r>
      <w:proofErr w:type="spellEnd"/>
      <w:r w:rsidRPr="00DB7C02">
        <w:rPr>
          <w:sz w:val="28"/>
          <w:szCs w:val="28"/>
        </w:rPr>
        <w:t xml:space="preserve"> – содержала возражения ответчика.</w:t>
      </w:r>
      <w:proofErr w:type="gramEnd"/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7C02">
        <w:rPr>
          <w:sz w:val="28"/>
          <w:szCs w:val="28"/>
        </w:rPr>
        <w:t>сновной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 xml:space="preserve">стадией формулярного процесса становится </w:t>
      </w:r>
      <w:proofErr w:type="spellStart"/>
      <w:r w:rsidRPr="00DB7C02">
        <w:rPr>
          <w:sz w:val="28"/>
          <w:szCs w:val="28"/>
        </w:rPr>
        <w:t>in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jure</w:t>
      </w:r>
      <w:proofErr w:type="spellEnd"/>
      <w:r w:rsidRPr="00DB7C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которой претор формулировал предмет спора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определяя нормы, согласно </w:t>
      </w:r>
      <w:r w:rsidRPr="00DB7C02">
        <w:rPr>
          <w:sz w:val="28"/>
          <w:szCs w:val="28"/>
        </w:rPr>
        <w:t xml:space="preserve">которым следует разрешить спор. На стадии </w:t>
      </w:r>
      <w:proofErr w:type="spellStart"/>
      <w:r w:rsidRPr="00DB7C02">
        <w:rPr>
          <w:sz w:val="28"/>
          <w:szCs w:val="28"/>
        </w:rPr>
        <w:t>in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judicio</w:t>
      </w:r>
      <w:proofErr w:type="spellEnd"/>
      <w:r w:rsidRPr="00DB7C02">
        <w:rPr>
          <w:sz w:val="28"/>
          <w:szCs w:val="28"/>
        </w:rPr>
        <w:t xml:space="preserve"> судья лишь разбирал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 xml:space="preserve">фактическую сторону дела. 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 </w:t>
      </w:r>
      <w:proofErr w:type="spellStart"/>
      <w:r>
        <w:rPr>
          <w:sz w:val="28"/>
          <w:szCs w:val="28"/>
        </w:rPr>
        <w:t>bona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fides</w:t>
      </w:r>
      <w:proofErr w:type="spellEnd"/>
      <w:r>
        <w:rPr>
          <w:sz w:val="28"/>
          <w:szCs w:val="28"/>
        </w:rPr>
        <w:t xml:space="preserve"> позволял </w:t>
      </w:r>
      <w:r w:rsidRPr="00DB7C02">
        <w:rPr>
          <w:sz w:val="28"/>
          <w:szCs w:val="28"/>
        </w:rPr>
        <w:t>претор</w:t>
      </w:r>
      <w:r>
        <w:rPr>
          <w:sz w:val="28"/>
          <w:szCs w:val="28"/>
        </w:rPr>
        <w:t xml:space="preserve">у </w:t>
      </w:r>
      <w:r w:rsidRPr="00DB7C02">
        <w:rPr>
          <w:sz w:val="28"/>
          <w:szCs w:val="28"/>
        </w:rPr>
        <w:t xml:space="preserve"> дать формулу или отказать в иске не только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в случаях, предусмотренных законами и обычаями, но и в случае, когда считали это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 xml:space="preserve">необходимым. 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DB7C02">
        <w:rPr>
          <w:sz w:val="28"/>
          <w:szCs w:val="28"/>
        </w:rPr>
        <w:t>Характерные черты формулярного процесса:</w:t>
      </w:r>
      <w:r>
        <w:rPr>
          <w:sz w:val="28"/>
          <w:szCs w:val="28"/>
        </w:rPr>
        <w:t xml:space="preserve"> 1) </w:t>
      </w:r>
      <w:r w:rsidRPr="00DB7C02">
        <w:rPr>
          <w:sz w:val="28"/>
          <w:szCs w:val="28"/>
        </w:rPr>
        <w:t xml:space="preserve">источниками формулярного процесса были нормы </w:t>
      </w:r>
      <w:proofErr w:type="spellStart"/>
      <w:r w:rsidRPr="00DB7C02">
        <w:rPr>
          <w:sz w:val="28"/>
          <w:szCs w:val="28"/>
        </w:rPr>
        <w:t>jus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civile</w:t>
      </w:r>
      <w:proofErr w:type="spellEnd"/>
      <w:r w:rsidRPr="00DB7C02">
        <w:rPr>
          <w:sz w:val="28"/>
          <w:szCs w:val="28"/>
        </w:rPr>
        <w:t xml:space="preserve">, </w:t>
      </w:r>
      <w:proofErr w:type="spellStart"/>
      <w:r w:rsidRPr="00DB7C02">
        <w:rPr>
          <w:sz w:val="28"/>
          <w:szCs w:val="28"/>
        </w:rPr>
        <w:t>jus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gentium</w:t>
      </w:r>
      <w:proofErr w:type="spellEnd"/>
      <w:r w:rsidRPr="00DB7C02">
        <w:rPr>
          <w:sz w:val="28"/>
          <w:szCs w:val="28"/>
        </w:rPr>
        <w:t xml:space="preserve">, </w:t>
      </w:r>
      <w:proofErr w:type="spellStart"/>
      <w:r w:rsidRPr="00DB7C02">
        <w:rPr>
          <w:sz w:val="28"/>
          <w:szCs w:val="28"/>
        </w:rPr>
        <w:t>jus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praetorium</w:t>
      </w:r>
      <w:proofErr w:type="spellEnd"/>
      <w:r w:rsidRPr="00DB7C02">
        <w:rPr>
          <w:sz w:val="28"/>
          <w:szCs w:val="28"/>
        </w:rPr>
        <w:t>;</w:t>
      </w:r>
      <w:r>
        <w:rPr>
          <w:sz w:val="28"/>
          <w:szCs w:val="28"/>
        </w:rPr>
        <w:t xml:space="preserve"> 2) субъектами процесса </w:t>
      </w:r>
      <w:r w:rsidRPr="00DB7C02">
        <w:rPr>
          <w:sz w:val="28"/>
          <w:szCs w:val="28"/>
        </w:rPr>
        <w:t xml:space="preserve"> могли быть не только римские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 xml:space="preserve">граждане, но и </w:t>
      </w:r>
      <w:proofErr w:type="spellStart"/>
      <w:r w:rsidRPr="00DB7C02">
        <w:rPr>
          <w:sz w:val="28"/>
          <w:szCs w:val="28"/>
        </w:rPr>
        <w:t>перегрины</w:t>
      </w:r>
      <w:proofErr w:type="spellEnd"/>
      <w:r w:rsidRPr="00DB7C02">
        <w:rPr>
          <w:sz w:val="28"/>
          <w:szCs w:val="28"/>
        </w:rPr>
        <w:t>;</w:t>
      </w:r>
      <w:r>
        <w:rPr>
          <w:sz w:val="28"/>
          <w:szCs w:val="28"/>
        </w:rPr>
        <w:t xml:space="preserve"> 3) сохранение стадий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jure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judicio</w:t>
      </w:r>
      <w:proofErr w:type="spellEnd"/>
      <w:r>
        <w:rPr>
          <w:sz w:val="28"/>
          <w:szCs w:val="28"/>
        </w:rPr>
        <w:t>; 4) устная форма (п</w:t>
      </w:r>
      <w:r w:rsidRPr="00DB7C02">
        <w:rPr>
          <w:sz w:val="28"/>
          <w:szCs w:val="28"/>
        </w:rPr>
        <w:t>исьменной была только сама формула</w:t>
      </w:r>
      <w:r>
        <w:rPr>
          <w:sz w:val="28"/>
          <w:szCs w:val="28"/>
        </w:rPr>
        <w:t>)</w:t>
      </w:r>
      <w:r w:rsidRPr="00DB7C02">
        <w:rPr>
          <w:sz w:val="28"/>
          <w:szCs w:val="28"/>
        </w:rPr>
        <w:t>;</w:t>
      </w:r>
      <w:r>
        <w:rPr>
          <w:sz w:val="28"/>
          <w:szCs w:val="28"/>
        </w:rPr>
        <w:t xml:space="preserve"> 5) </w:t>
      </w:r>
      <w:r w:rsidRPr="00DB7C02">
        <w:rPr>
          <w:sz w:val="28"/>
          <w:szCs w:val="28"/>
        </w:rPr>
        <w:t>публичный характер;</w:t>
      </w:r>
      <w:r>
        <w:rPr>
          <w:sz w:val="28"/>
          <w:szCs w:val="28"/>
        </w:rPr>
        <w:t xml:space="preserve"> 6) не строго формальный</w:t>
      </w:r>
      <w:r w:rsidRPr="00DB7C02">
        <w:rPr>
          <w:sz w:val="28"/>
          <w:szCs w:val="28"/>
        </w:rPr>
        <w:t xml:space="preserve"> характер;</w:t>
      </w:r>
      <w:proofErr w:type="gramEnd"/>
      <w:r>
        <w:rPr>
          <w:sz w:val="28"/>
          <w:szCs w:val="28"/>
        </w:rPr>
        <w:t xml:space="preserve"> 6) </w:t>
      </w:r>
      <w:r w:rsidRPr="00DB7C02">
        <w:rPr>
          <w:sz w:val="28"/>
          <w:szCs w:val="28"/>
        </w:rPr>
        <w:t xml:space="preserve">решение суда обжалованию не подлежало. 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B7C02">
        <w:rPr>
          <w:sz w:val="28"/>
          <w:szCs w:val="28"/>
        </w:rPr>
        <w:t xml:space="preserve">В эпоху империи в 294 г. н.э. </w:t>
      </w:r>
      <w:r>
        <w:rPr>
          <w:sz w:val="28"/>
          <w:szCs w:val="28"/>
        </w:rPr>
        <w:t xml:space="preserve"> упразднение  должности претора </w:t>
      </w:r>
      <w:proofErr w:type="gramStart"/>
      <w:r>
        <w:rPr>
          <w:sz w:val="28"/>
          <w:szCs w:val="28"/>
        </w:rPr>
        <w:t xml:space="preserve">повлекло упразднение </w:t>
      </w:r>
      <w:r w:rsidRPr="00DB7C02">
        <w:rPr>
          <w:sz w:val="28"/>
          <w:szCs w:val="28"/>
        </w:rPr>
        <w:t>формулярн</w:t>
      </w:r>
      <w:r>
        <w:rPr>
          <w:sz w:val="28"/>
          <w:szCs w:val="28"/>
        </w:rPr>
        <w:t>ого</w:t>
      </w:r>
      <w:r w:rsidRPr="00DB7C02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 xml:space="preserve">а Новой </w:t>
      </w:r>
      <w:r w:rsidRPr="00DB7C02">
        <w:rPr>
          <w:sz w:val="28"/>
          <w:szCs w:val="28"/>
        </w:rPr>
        <w:t>единственной формой судоговорения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стан</w:t>
      </w:r>
      <w:r>
        <w:rPr>
          <w:sz w:val="28"/>
          <w:szCs w:val="28"/>
        </w:rPr>
        <w:t>овится</w:t>
      </w:r>
      <w:proofErr w:type="gramEnd"/>
      <w:r>
        <w:rPr>
          <w:sz w:val="28"/>
          <w:szCs w:val="28"/>
        </w:rPr>
        <w:t xml:space="preserve"> экстраординарный процесс, не предусматривающий </w:t>
      </w:r>
      <w:r w:rsidRPr="00DB7C02">
        <w:rPr>
          <w:sz w:val="28"/>
          <w:szCs w:val="28"/>
        </w:rPr>
        <w:t xml:space="preserve"> деление процесса на две стадии</w:t>
      </w:r>
      <w:r>
        <w:rPr>
          <w:sz w:val="28"/>
          <w:szCs w:val="28"/>
        </w:rPr>
        <w:t xml:space="preserve">. </w:t>
      </w:r>
      <w:r w:rsidRPr="00DB7C02">
        <w:rPr>
          <w:sz w:val="28"/>
          <w:szCs w:val="28"/>
        </w:rPr>
        <w:t>Судебные функции стали выполнять назначенные сверху государственные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чиновники: в Риме и Константинополе префекты города, в провинциях – правители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провинций. В их канцелярии поступали в письменной форме исковые заявления, которые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 xml:space="preserve">не принимались без уплаты государственной пошлины, зависящей от суммы </w:t>
      </w:r>
      <w:r w:rsidRPr="00DB7C02">
        <w:rPr>
          <w:sz w:val="28"/>
          <w:szCs w:val="28"/>
        </w:rPr>
        <w:lastRenderedPageBreak/>
        <w:t xml:space="preserve">иска. </w:t>
      </w:r>
      <w:r>
        <w:rPr>
          <w:sz w:val="28"/>
          <w:szCs w:val="28"/>
        </w:rPr>
        <w:t xml:space="preserve"> П</w:t>
      </w:r>
      <w:r w:rsidRPr="00DB7C02">
        <w:rPr>
          <w:sz w:val="28"/>
          <w:szCs w:val="28"/>
        </w:rPr>
        <w:t>роцесс был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построен на принципе государственной власти, а не на соглашении сторон. Государство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брало на себя обязанность по вызову ответчика в суд. Рассмотрение дел утратило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публичный характер: оно проходило лишь в присутствии сторон или особо почетных лиц.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7C02">
        <w:rPr>
          <w:sz w:val="28"/>
          <w:szCs w:val="28"/>
        </w:rPr>
        <w:t>Процесс стал проходить в письменной форме – вводится протокол судебного заседания.</w:t>
      </w:r>
      <w:r>
        <w:rPr>
          <w:sz w:val="28"/>
          <w:szCs w:val="28"/>
        </w:rPr>
        <w:t xml:space="preserve"> Появилось право </w:t>
      </w:r>
      <w:r w:rsidRPr="00DB7C02">
        <w:rPr>
          <w:sz w:val="28"/>
          <w:szCs w:val="28"/>
        </w:rPr>
        <w:t>обжаловать решение судьи более низкой инстанции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 xml:space="preserve">судейскому чиновнику более высокой инстанции, вплоть до императора. </w:t>
      </w:r>
      <w:r>
        <w:rPr>
          <w:sz w:val="28"/>
          <w:szCs w:val="28"/>
        </w:rPr>
        <w:t xml:space="preserve">Был введен </w:t>
      </w:r>
      <w:proofErr w:type="gramStart"/>
      <w:r w:rsidRPr="00DB7C02">
        <w:rPr>
          <w:sz w:val="28"/>
          <w:szCs w:val="28"/>
        </w:rPr>
        <w:t>контроль за</w:t>
      </w:r>
      <w:proofErr w:type="gramEnd"/>
      <w:r w:rsidRPr="00DB7C02">
        <w:rPr>
          <w:sz w:val="28"/>
          <w:szCs w:val="28"/>
        </w:rPr>
        <w:t xml:space="preserve"> исполнением решения суда, т.е. получил развитие институт исполнительного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производства.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7C02">
        <w:rPr>
          <w:sz w:val="28"/>
          <w:szCs w:val="28"/>
        </w:rPr>
        <w:t>Римские юристы утверждали, что право возникло из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иска, поскольку любой спорный вопрос, возникающий между римскими гражданами,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рассматривали с позиции наличия исковой защиты, и только потом с позиции права.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7C02">
        <w:rPr>
          <w:sz w:val="28"/>
          <w:szCs w:val="28"/>
        </w:rPr>
        <w:t xml:space="preserve">Иск </w:t>
      </w:r>
      <w:r>
        <w:rPr>
          <w:sz w:val="28"/>
          <w:szCs w:val="28"/>
        </w:rPr>
        <w:t>(</w:t>
      </w:r>
      <w:proofErr w:type="spellStart"/>
      <w:r w:rsidRPr="00DB7C02">
        <w:rPr>
          <w:sz w:val="28"/>
          <w:szCs w:val="28"/>
        </w:rPr>
        <w:t>actio</w:t>
      </w:r>
      <w:proofErr w:type="spellEnd"/>
      <w:r>
        <w:rPr>
          <w:sz w:val="28"/>
          <w:szCs w:val="28"/>
        </w:rPr>
        <w:t xml:space="preserve">) - </w:t>
      </w:r>
      <w:r w:rsidRPr="00DB7C02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, </w:t>
      </w:r>
      <w:r w:rsidRPr="00DB7C02">
        <w:rPr>
          <w:sz w:val="28"/>
          <w:szCs w:val="28"/>
        </w:rPr>
        <w:t xml:space="preserve"> юридически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значимый акт, совершаемый ист</w:t>
      </w:r>
      <w:r>
        <w:rPr>
          <w:sz w:val="28"/>
          <w:szCs w:val="28"/>
        </w:rPr>
        <w:t>ц</w:t>
      </w:r>
      <w:r w:rsidRPr="00DB7C02">
        <w:rPr>
          <w:sz w:val="28"/>
          <w:szCs w:val="28"/>
        </w:rPr>
        <w:t>ом с целью получения в суде благоприятного решения.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7C02">
        <w:rPr>
          <w:sz w:val="28"/>
          <w:szCs w:val="28"/>
        </w:rPr>
        <w:t>В древности «</w:t>
      </w:r>
      <w:proofErr w:type="spellStart"/>
      <w:r w:rsidRPr="00DB7C02">
        <w:rPr>
          <w:sz w:val="28"/>
          <w:szCs w:val="28"/>
        </w:rPr>
        <w:t>actio</w:t>
      </w:r>
      <w:proofErr w:type="spellEnd"/>
      <w:r w:rsidRPr="00DB7C02">
        <w:rPr>
          <w:sz w:val="28"/>
          <w:szCs w:val="28"/>
        </w:rPr>
        <w:t>» представляло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собой строгое формальное обращение истца к ответчику посредством словесных фраз, в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 xml:space="preserve">формулярном процессе иск уже не имел строгой </w:t>
      </w:r>
      <w:proofErr w:type="spellStart"/>
      <w:r w:rsidRPr="00DB7C02">
        <w:rPr>
          <w:sz w:val="28"/>
          <w:szCs w:val="28"/>
        </w:rPr>
        <w:t>формализованности</w:t>
      </w:r>
      <w:proofErr w:type="spellEnd"/>
      <w:r w:rsidRPr="00DB7C02">
        <w:rPr>
          <w:sz w:val="28"/>
          <w:szCs w:val="28"/>
        </w:rPr>
        <w:t xml:space="preserve"> и представлял собой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свободное  обращение  к  претору  с  просьбой  о  предоставлении  формулы,  в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экстраординарном процессе – жалоба истца представителю публичной власти о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 xml:space="preserve">нарушении права и получении судебной защиты. 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B7C02">
        <w:rPr>
          <w:sz w:val="28"/>
          <w:szCs w:val="28"/>
        </w:rPr>
        <w:t xml:space="preserve"> Дигестах было официально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признанно, что иск – это право лица осуществлять свое требование.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B7C02">
        <w:rPr>
          <w:sz w:val="28"/>
          <w:szCs w:val="28"/>
        </w:rPr>
        <w:t>лассификация</w:t>
      </w:r>
      <w:r>
        <w:rPr>
          <w:sz w:val="28"/>
          <w:szCs w:val="28"/>
        </w:rPr>
        <w:t xml:space="preserve"> исков: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DB7C02">
        <w:rPr>
          <w:sz w:val="28"/>
          <w:szCs w:val="28"/>
        </w:rPr>
        <w:t>о своей правовой направленности иски могли быть личные (</w:t>
      </w:r>
      <w:proofErr w:type="spellStart"/>
      <w:r w:rsidRPr="00DB7C02">
        <w:rPr>
          <w:sz w:val="28"/>
          <w:szCs w:val="28"/>
        </w:rPr>
        <w:t>actio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in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personal</w:t>
      </w:r>
      <w:proofErr w:type="spellEnd"/>
      <w:r w:rsidRPr="00DB7C02">
        <w:rPr>
          <w:sz w:val="28"/>
          <w:szCs w:val="28"/>
        </w:rPr>
        <w:t>) и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вещные (</w:t>
      </w:r>
      <w:proofErr w:type="spellStart"/>
      <w:r w:rsidRPr="00DB7C02">
        <w:rPr>
          <w:sz w:val="28"/>
          <w:szCs w:val="28"/>
        </w:rPr>
        <w:t>actio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in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rem</w:t>
      </w:r>
      <w:proofErr w:type="spellEnd"/>
      <w:r w:rsidRPr="00DB7C02">
        <w:rPr>
          <w:sz w:val="28"/>
          <w:szCs w:val="28"/>
        </w:rPr>
        <w:t>). Личный иск имел своим адресатом только конкретное определенное</w:t>
      </w:r>
      <w:r>
        <w:rPr>
          <w:sz w:val="28"/>
          <w:szCs w:val="28"/>
        </w:rPr>
        <w:t xml:space="preserve">  лицо и обычно предъявлялся</w:t>
      </w:r>
      <w:r w:rsidRPr="00DB7C02">
        <w:rPr>
          <w:sz w:val="28"/>
          <w:szCs w:val="28"/>
        </w:rPr>
        <w:t xml:space="preserve"> в случае не исполнения обязательств. Вещный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иск представлял собой требование, предъявляемое к любому лицу, удерживающего у себя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 xml:space="preserve">вещь не на основании </w:t>
      </w:r>
      <w:r w:rsidRPr="00DB7C02">
        <w:rPr>
          <w:sz w:val="28"/>
          <w:szCs w:val="28"/>
        </w:rPr>
        <w:lastRenderedPageBreak/>
        <w:t>закона или кто посягает на вещь на момент подачи иска, чиня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препятствия в свободном использовании.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B7C02">
        <w:rPr>
          <w:sz w:val="28"/>
          <w:szCs w:val="28"/>
        </w:rPr>
        <w:t>Римское право различало также и</w:t>
      </w:r>
      <w:proofErr w:type="gramStart"/>
      <w:r w:rsidRPr="00DB7C02">
        <w:rPr>
          <w:sz w:val="28"/>
          <w:szCs w:val="28"/>
        </w:rPr>
        <w:t>ск стр</w:t>
      </w:r>
      <w:proofErr w:type="gramEnd"/>
      <w:r w:rsidRPr="00DB7C02">
        <w:rPr>
          <w:sz w:val="28"/>
          <w:szCs w:val="28"/>
        </w:rPr>
        <w:t>огого права и иск, построенный на принципе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добросовестности. При исках строгого права судья связан строгой буквой закона, из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которой вытекает иск; при исках, построенных на принципе добросовестности, судья был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более свободен в выборе решения.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DB7C02">
        <w:rPr>
          <w:sz w:val="28"/>
          <w:szCs w:val="28"/>
        </w:rPr>
        <w:t>Римский гражданский процесс также знал такие виды исков, как иски по аналогии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(т.е. с применением аналогичной, ранее уже применявшейся формулы); штрафные иски,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или иски об удовлетворении; абстрактные иски (т.е. иски, в которых не указывалось, из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какого основания они возникли) и т.д.</w:t>
      </w:r>
      <w:proofErr w:type="gramEnd"/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7C02">
        <w:rPr>
          <w:sz w:val="28"/>
          <w:szCs w:val="28"/>
        </w:rPr>
        <w:t>Иск являлся основным средством защиты прав и интересов римских граждан. Но</w:t>
      </w:r>
      <w:r>
        <w:rPr>
          <w:sz w:val="28"/>
          <w:szCs w:val="28"/>
        </w:rPr>
        <w:t xml:space="preserve"> расширение </w:t>
      </w:r>
      <w:proofErr w:type="spellStart"/>
      <w:r>
        <w:rPr>
          <w:sz w:val="28"/>
          <w:szCs w:val="28"/>
        </w:rPr>
        <w:t>преторской</w:t>
      </w:r>
      <w:proofErr w:type="spellEnd"/>
      <w:r>
        <w:rPr>
          <w:sz w:val="28"/>
          <w:szCs w:val="28"/>
        </w:rPr>
        <w:t xml:space="preserve"> компетенции позволило выработать для особых случаев  дополнительные </w:t>
      </w:r>
      <w:r w:rsidRPr="00DB7C02">
        <w:rPr>
          <w:sz w:val="28"/>
          <w:szCs w:val="28"/>
        </w:rPr>
        <w:t>средства защ</w:t>
      </w:r>
      <w:r>
        <w:rPr>
          <w:sz w:val="28"/>
          <w:szCs w:val="28"/>
        </w:rPr>
        <w:t>иты интересов римских граждан.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7C02">
        <w:rPr>
          <w:sz w:val="28"/>
          <w:szCs w:val="28"/>
        </w:rPr>
        <w:t>1) Интердикт – категорический приказ претора о немедленном прекращении каких-либо действий, нарушающих права граждан и</w:t>
      </w:r>
      <w:r>
        <w:rPr>
          <w:sz w:val="28"/>
          <w:szCs w:val="28"/>
        </w:rPr>
        <w:t>ли о воздержании от таких дейст</w:t>
      </w:r>
      <w:r w:rsidRPr="00DB7C02">
        <w:rPr>
          <w:sz w:val="28"/>
          <w:szCs w:val="28"/>
        </w:rPr>
        <w:t>вий.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Издавались преторами по определенным гражданским делам на стадии расследования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дела, чаще всего по поводу штрафов или залога. Интердикт должен был исполняться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 xml:space="preserve">незамедлительно. </w:t>
      </w:r>
      <w:r>
        <w:rPr>
          <w:sz w:val="28"/>
          <w:szCs w:val="28"/>
        </w:rPr>
        <w:t>В</w:t>
      </w:r>
      <w:r w:rsidRPr="00DB7C02">
        <w:rPr>
          <w:sz w:val="28"/>
          <w:szCs w:val="28"/>
        </w:rPr>
        <w:t>иды интердиктов: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простой интердикт (</w:t>
      </w:r>
      <w:proofErr w:type="spellStart"/>
      <w:r w:rsidRPr="00DB7C02">
        <w:rPr>
          <w:sz w:val="28"/>
          <w:szCs w:val="28"/>
        </w:rPr>
        <w:t>simplicia</w:t>
      </w:r>
      <w:proofErr w:type="spellEnd"/>
      <w:r w:rsidRPr="00DB7C02">
        <w:rPr>
          <w:sz w:val="28"/>
          <w:szCs w:val="28"/>
        </w:rPr>
        <w:t>) – был обращен только к одной из сторон;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двусторонний интердикт (</w:t>
      </w:r>
      <w:proofErr w:type="spellStart"/>
      <w:r w:rsidRPr="00DB7C02">
        <w:rPr>
          <w:sz w:val="28"/>
          <w:szCs w:val="28"/>
        </w:rPr>
        <w:t>duplicia</w:t>
      </w:r>
      <w:proofErr w:type="spellEnd"/>
      <w:r w:rsidRPr="00DB7C02">
        <w:rPr>
          <w:sz w:val="28"/>
          <w:szCs w:val="28"/>
        </w:rPr>
        <w:t>) – обращался к обеим сторонам;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запретительный интердикт (</w:t>
      </w:r>
      <w:proofErr w:type="spellStart"/>
      <w:r w:rsidRPr="00DB7C02">
        <w:rPr>
          <w:sz w:val="28"/>
          <w:szCs w:val="28"/>
        </w:rPr>
        <w:t>prohibitoria</w:t>
      </w:r>
      <w:proofErr w:type="spellEnd"/>
      <w:r w:rsidRPr="00DB7C02">
        <w:rPr>
          <w:sz w:val="28"/>
          <w:szCs w:val="28"/>
        </w:rPr>
        <w:t>) – запрещал определенные действия и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поведение (например, запрет нарушать чье-либо владение (</w:t>
      </w:r>
      <w:proofErr w:type="spellStart"/>
      <w:r w:rsidRPr="00DB7C02">
        <w:rPr>
          <w:sz w:val="28"/>
          <w:szCs w:val="28"/>
        </w:rPr>
        <w:t>vim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fieri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veto</w:t>
      </w:r>
      <w:proofErr w:type="spellEnd"/>
      <w:r w:rsidRPr="00DB7C02">
        <w:rPr>
          <w:sz w:val="28"/>
          <w:szCs w:val="28"/>
        </w:rPr>
        <w:t>));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восстановительный  интердикт  (</w:t>
      </w:r>
      <w:proofErr w:type="spellStart"/>
      <w:r w:rsidRPr="00DB7C02">
        <w:rPr>
          <w:sz w:val="28"/>
          <w:szCs w:val="28"/>
        </w:rPr>
        <w:t>restitutoria</w:t>
      </w:r>
      <w:proofErr w:type="spellEnd"/>
      <w:r w:rsidRPr="00DB7C02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Pr="00DB7C02">
        <w:rPr>
          <w:sz w:val="28"/>
          <w:szCs w:val="28"/>
        </w:rPr>
        <w:t xml:space="preserve"> приказ  о  восстановлении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разрушенного публичного строения или возврате лицу его вещи;</w:t>
      </w:r>
      <w:r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предъявительный</w:t>
      </w:r>
      <w:proofErr w:type="spellEnd"/>
      <w:r w:rsidRPr="00DB7C02">
        <w:rPr>
          <w:sz w:val="28"/>
          <w:szCs w:val="28"/>
        </w:rPr>
        <w:t xml:space="preserve"> интердикт (</w:t>
      </w:r>
      <w:proofErr w:type="spellStart"/>
      <w:r w:rsidRPr="00DB7C02">
        <w:rPr>
          <w:sz w:val="28"/>
          <w:szCs w:val="28"/>
        </w:rPr>
        <w:t>exhibitoria</w:t>
      </w:r>
      <w:proofErr w:type="spellEnd"/>
      <w:r w:rsidRPr="00DB7C02">
        <w:rPr>
          <w:sz w:val="28"/>
          <w:szCs w:val="28"/>
        </w:rPr>
        <w:t>) – требуют представить определенное</w:t>
      </w:r>
      <w:r>
        <w:rPr>
          <w:sz w:val="28"/>
          <w:szCs w:val="28"/>
        </w:rPr>
        <w:t xml:space="preserve"> л</w:t>
      </w:r>
      <w:r w:rsidRPr="00DB7C02">
        <w:rPr>
          <w:sz w:val="28"/>
          <w:szCs w:val="28"/>
        </w:rPr>
        <w:t>ицо немедленно, так, чтобы претор это видел.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7C02">
        <w:rPr>
          <w:sz w:val="28"/>
          <w:szCs w:val="28"/>
        </w:rPr>
        <w:lastRenderedPageBreak/>
        <w:t>2) Реституция (</w:t>
      </w:r>
      <w:proofErr w:type="spellStart"/>
      <w:r w:rsidRPr="00DB7C02">
        <w:rPr>
          <w:sz w:val="28"/>
          <w:szCs w:val="28"/>
        </w:rPr>
        <w:t>restitutio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in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integrum</w:t>
      </w:r>
      <w:proofErr w:type="spellEnd"/>
      <w:r w:rsidRPr="00DB7C02">
        <w:rPr>
          <w:sz w:val="28"/>
          <w:szCs w:val="28"/>
        </w:rPr>
        <w:t>) – возврат в первоначальное положение. Такой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способ применялся претором в случаях, если нормы общего права применить было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невозможно или если претор считал, что их применение будет несправедливым.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Основаниями реституции являлись: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несовершеннолетие одной из сторон,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временное отсутствие одной из сторон (был в плену),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совершение сделки под угрозой, обманом, заблуждением и проч.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7C02">
        <w:rPr>
          <w:sz w:val="28"/>
          <w:szCs w:val="28"/>
        </w:rPr>
        <w:t xml:space="preserve">3) </w:t>
      </w:r>
      <w:proofErr w:type="spellStart"/>
      <w:r w:rsidRPr="00DB7C02">
        <w:rPr>
          <w:sz w:val="28"/>
          <w:szCs w:val="28"/>
        </w:rPr>
        <w:t>Стипуляция</w:t>
      </w:r>
      <w:proofErr w:type="spellEnd"/>
      <w:r w:rsidRPr="00DB7C02">
        <w:rPr>
          <w:sz w:val="28"/>
          <w:szCs w:val="28"/>
        </w:rPr>
        <w:t xml:space="preserve"> (</w:t>
      </w:r>
      <w:proofErr w:type="spellStart"/>
      <w:r w:rsidRPr="00DB7C02">
        <w:rPr>
          <w:sz w:val="28"/>
          <w:szCs w:val="28"/>
        </w:rPr>
        <w:t>stipulationes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praetoriae</w:t>
      </w:r>
      <w:proofErr w:type="spellEnd"/>
      <w:r w:rsidRPr="00DB7C02">
        <w:rPr>
          <w:sz w:val="28"/>
          <w:szCs w:val="28"/>
        </w:rPr>
        <w:t>) – обещание лица в присутствии претора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сделать что-либо (например, дать право собственности). Такие обещания, являющиеся, по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сути, вербальным договором, заключались сторонами по указанию магистрата без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 xml:space="preserve">выполнения формальностей, установленных законом. 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7C02">
        <w:rPr>
          <w:sz w:val="28"/>
          <w:szCs w:val="28"/>
        </w:rPr>
        <w:t>4) Ввод во владение (</w:t>
      </w:r>
      <w:proofErr w:type="spellStart"/>
      <w:r w:rsidRPr="00DB7C02">
        <w:rPr>
          <w:sz w:val="28"/>
          <w:szCs w:val="28"/>
        </w:rPr>
        <w:t>missiones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in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possessionem</w:t>
      </w:r>
      <w:proofErr w:type="spellEnd"/>
      <w:r w:rsidRPr="00DB7C02">
        <w:rPr>
          <w:sz w:val="28"/>
          <w:szCs w:val="28"/>
        </w:rPr>
        <w:t>) – разрешение претора взять во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владение имущество обязанного лица или его часть. Данный способ применялся в исках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 xml:space="preserve">по наследственному праву. 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7C02">
        <w:rPr>
          <w:sz w:val="28"/>
          <w:szCs w:val="28"/>
        </w:rPr>
        <w:t>Исковая давность (</w:t>
      </w:r>
      <w:proofErr w:type="spellStart"/>
      <w:r w:rsidRPr="00DB7C02">
        <w:rPr>
          <w:sz w:val="28"/>
          <w:szCs w:val="28"/>
        </w:rPr>
        <w:t>praescriptio</w:t>
      </w:r>
      <w:proofErr w:type="spellEnd"/>
      <w:r w:rsidRPr="00DB7C02">
        <w:rPr>
          <w:sz w:val="28"/>
          <w:szCs w:val="28"/>
        </w:rPr>
        <w:t>) – установленный срок, в течение которого лицо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может обратиться с иском о защите своего нарушенного права.</w:t>
      </w:r>
      <w:r>
        <w:rPr>
          <w:sz w:val="28"/>
          <w:szCs w:val="28"/>
        </w:rPr>
        <w:t xml:space="preserve"> Законные сроки стали признаваться только в классический период, н</w:t>
      </w:r>
      <w:r w:rsidRPr="00DB7C02">
        <w:rPr>
          <w:sz w:val="28"/>
          <w:szCs w:val="28"/>
        </w:rPr>
        <w:t>о они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существовали для определенных сделок и не являлись исковой давностью. Законными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являлись сроки, в течение которых</w:t>
      </w:r>
      <w:r>
        <w:rPr>
          <w:sz w:val="28"/>
          <w:szCs w:val="28"/>
        </w:rPr>
        <w:t xml:space="preserve"> то или иное право действовало. </w:t>
      </w:r>
      <w:r w:rsidRPr="00DB7C02">
        <w:rPr>
          <w:sz w:val="28"/>
          <w:szCs w:val="28"/>
        </w:rPr>
        <w:t>Таким образом, в классическом римском праве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все иски считались как бы постоянными и не имевшими ограничений по времени (</w:t>
      </w:r>
      <w:proofErr w:type="spellStart"/>
      <w:r w:rsidRPr="00DB7C02">
        <w:rPr>
          <w:sz w:val="28"/>
          <w:szCs w:val="28"/>
        </w:rPr>
        <w:t>actiones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perpetuae</w:t>
      </w:r>
      <w:proofErr w:type="spellEnd"/>
      <w:r w:rsidRPr="00DB7C02">
        <w:rPr>
          <w:sz w:val="28"/>
          <w:szCs w:val="28"/>
        </w:rPr>
        <w:t>).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7C02">
        <w:rPr>
          <w:sz w:val="28"/>
          <w:szCs w:val="28"/>
        </w:rPr>
        <w:t>При Юстиниане (в V в. н. э.) была введена исковая давность в классическом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понимании этого термина. Для всех личных исков и исков на вещи она была одинаковой и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устанавливалась на срок 30 лет (в исключительных случаях законодательство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императоров устанавливало давность в 40 лет).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DB7C02">
        <w:rPr>
          <w:sz w:val="28"/>
          <w:szCs w:val="28"/>
        </w:rPr>
        <w:t>Течение исковой давности начиналось с момента возникновения основания для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претензии: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 xml:space="preserve">для исков по правам на вещи – с момента </w:t>
      </w:r>
      <w:r w:rsidRPr="00DB7C02">
        <w:rPr>
          <w:sz w:val="28"/>
          <w:szCs w:val="28"/>
        </w:rPr>
        <w:lastRenderedPageBreak/>
        <w:t>нарушения права собственности;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по обязательствам не совершать какого-либо действия с момента нарушения этого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обязательства и совершения действия, несмотря на обещание;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по обязательствам совершить какое-либо действие – с момента возникновения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возможности требовать совершить обещанное незамедлительно.</w:t>
      </w:r>
      <w:proofErr w:type="gramEnd"/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7C02">
        <w:rPr>
          <w:sz w:val="28"/>
          <w:szCs w:val="28"/>
        </w:rPr>
        <w:t>Течение исковой давности могло быть приостановлено по уважительным причинам</w:t>
      </w:r>
      <w:r>
        <w:rPr>
          <w:sz w:val="28"/>
          <w:szCs w:val="28"/>
        </w:rPr>
        <w:t xml:space="preserve">. </w:t>
      </w:r>
      <w:r w:rsidRPr="00DB7C02">
        <w:rPr>
          <w:sz w:val="28"/>
          <w:szCs w:val="28"/>
        </w:rPr>
        <w:t xml:space="preserve"> Если основания для приостановления срока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устранялись, то течение исковой давности возобновлялось.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7C02">
        <w:rPr>
          <w:sz w:val="28"/>
          <w:szCs w:val="28"/>
        </w:rPr>
        <w:t>Виды исковой давности в отношении сложных исков: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полная – погашалось все требование в целом (</w:t>
      </w:r>
      <w:proofErr w:type="spellStart"/>
      <w:r w:rsidRPr="00DB7C02">
        <w:rPr>
          <w:sz w:val="28"/>
          <w:szCs w:val="28"/>
        </w:rPr>
        <w:t>praescriptio</w:t>
      </w:r>
      <w:proofErr w:type="spellEnd"/>
      <w:r w:rsidRPr="00DB7C02"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totalis</w:t>
      </w:r>
      <w:proofErr w:type="spellEnd"/>
      <w:r w:rsidRPr="00DB7C02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частичная, когда считалось погашенным, например, право требовать штрафной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санкции за неисполнение, но сохранялось право требовать исполнения (возврата вещи и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т. д.).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7C02">
        <w:rPr>
          <w:sz w:val="28"/>
          <w:szCs w:val="28"/>
        </w:rPr>
        <w:t>Погашение исковой давности имело место тогда, когда в течение срока ее действия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лицо, право которого нарушено, не пыталось воспользоваться правом, предъявить иск к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виновному (обязанному) лицу.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7C02">
        <w:rPr>
          <w:sz w:val="28"/>
          <w:szCs w:val="28"/>
        </w:rPr>
        <w:t>Приостановление исковой давности имело место, когда лицо в силу каких-либо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препятствий не могло предъявить иск. Такими препятствиями могли быть: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а) юридические препятствия, мешавшие предъявлению иска (например, наследник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испрашивал срок на составление инвентаря наследства);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б) несовер</w:t>
      </w:r>
      <w:r>
        <w:rPr>
          <w:sz w:val="28"/>
          <w:szCs w:val="28"/>
        </w:rPr>
        <w:t xml:space="preserve">шеннолетие </w:t>
      </w:r>
      <w:proofErr w:type="spellStart"/>
      <w:r>
        <w:rPr>
          <w:sz w:val="28"/>
          <w:szCs w:val="28"/>
        </w:rPr>
        <w:t>управомоченного</w:t>
      </w:r>
      <w:proofErr w:type="spellEnd"/>
      <w:r>
        <w:rPr>
          <w:sz w:val="28"/>
          <w:szCs w:val="28"/>
        </w:rPr>
        <w:t xml:space="preserve"> лица; </w:t>
      </w:r>
      <w:r w:rsidRPr="00DB7C02">
        <w:rPr>
          <w:sz w:val="28"/>
          <w:szCs w:val="28"/>
        </w:rPr>
        <w:t xml:space="preserve">в) тяжелая болезнь </w:t>
      </w:r>
      <w:proofErr w:type="spellStart"/>
      <w:r w:rsidRPr="00DB7C02">
        <w:rPr>
          <w:sz w:val="28"/>
          <w:szCs w:val="28"/>
        </w:rPr>
        <w:t>управомоченного</w:t>
      </w:r>
      <w:proofErr w:type="spellEnd"/>
      <w:r w:rsidRPr="00DB7C02">
        <w:rPr>
          <w:sz w:val="28"/>
          <w:szCs w:val="28"/>
        </w:rPr>
        <w:t xml:space="preserve"> лица или нахождение его в плену; отсутствие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ответчика, против которого должен быть предъявлен иск и др.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7C02">
        <w:rPr>
          <w:sz w:val="28"/>
          <w:szCs w:val="28"/>
        </w:rPr>
        <w:t>Устранение препятствий, мешавших лицу предъявить иск, возобновляло течение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исковой давности. При этом остающаяся часть срока  удлинялась на время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приостановления.</w:t>
      </w:r>
    </w:p>
    <w:p w:rsidR="006D458B" w:rsidRPr="00DB7C0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7C02">
        <w:rPr>
          <w:sz w:val="28"/>
          <w:szCs w:val="28"/>
        </w:rPr>
        <w:t>Прерывание исковой давности имело место, если обязанное лицо признавало право</w:t>
      </w:r>
      <w:r>
        <w:rPr>
          <w:sz w:val="28"/>
          <w:szCs w:val="28"/>
        </w:rPr>
        <w:t xml:space="preserve"> </w:t>
      </w:r>
      <w:proofErr w:type="spellStart"/>
      <w:r w:rsidRPr="00DB7C02">
        <w:rPr>
          <w:sz w:val="28"/>
          <w:szCs w:val="28"/>
        </w:rPr>
        <w:t>управомоченного</w:t>
      </w:r>
      <w:proofErr w:type="spellEnd"/>
      <w:r w:rsidRPr="00DB7C02">
        <w:rPr>
          <w:sz w:val="28"/>
          <w:szCs w:val="28"/>
        </w:rPr>
        <w:t xml:space="preserve">  лица  либо  </w:t>
      </w:r>
      <w:proofErr w:type="spellStart"/>
      <w:r w:rsidRPr="00DB7C02">
        <w:rPr>
          <w:sz w:val="28"/>
          <w:szCs w:val="28"/>
        </w:rPr>
        <w:t>управомоченное</w:t>
      </w:r>
      <w:proofErr w:type="spellEnd"/>
      <w:r w:rsidRPr="00DB7C02">
        <w:rPr>
          <w:sz w:val="28"/>
          <w:szCs w:val="28"/>
        </w:rPr>
        <w:t xml:space="preserve">  лицо  совершало  действия,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свидетельствующие о стремлении осуществить свое право.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7C02">
        <w:rPr>
          <w:sz w:val="28"/>
          <w:szCs w:val="28"/>
        </w:rPr>
        <w:lastRenderedPageBreak/>
        <w:t>В случае прерывания исковой давности истекшее до перерыва время не включалось</w:t>
      </w:r>
      <w:r>
        <w:rPr>
          <w:sz w:val="28"/>
          <w:szCs w:val="28"/>
        </w:rPr>
        <w:t xml:space="preserve"> </w:t>
      </w:r>
      <w:r w:rsidRPr="00DB7C02">
        <w:rPr>
          <w:sz w:val="28"/>
          <w:szCs w:val="28"/>
        </w:rPr>
        <w:t>в давностный срок, и течение исковой давности возобновлялось вновь.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D458B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</w:p>
    <w:p w:rsidR="006D458B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6D458B" w:rsidRPr="000665D8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Вопросы для обсуждения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Можно ли говорить о том, что  некоторые правила судебной процедуры, характерной для Древнего Рима сохранили свое значение  по сегодняшний день? Если нет, то почему? Если да,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какие именно процедуры?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Чем, по вашему мнению, можно объяснить строгий формализм </w:t>
      </w:r>
      <w:proofErr w:type="spellStart"/>
      <w:r>
        <w:rPr>
          <w:sz w:val="28"/>
          <w:szCs w:val="28"/>
        </w:rPr>
        <w:t>легисакционного</w:t>
      </w:r>
      <w:proofErr w:type="spellEnd"/>
      <w:r>
        <w:rPr>
          <w:sz w:val="28"/>
          <w:szCs w:val="28"/>
        </w:rPr>
        <w:t xml:space="preserve"> процесса?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 чем связано появление особых средств </w:t>
      </w:r>
      <w:proofErr w:type="spellStart"/>
      <w:r>
        <w:rPr>
          <w:sz w:val="28"/>
          <w:szCs w:val="28"/>
        </w:rPr>
        <w:t>преторской</w:t>
      </w:r>
      <w:proofErr w:type="spellEnd"/>
      <w:r>
        <w:rPr>
          <w:sz w:val="28"/>
          <w:szCs w:val="28"/>
        </w:rPr>
        <w:t xml:space="preserve"> защиты?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Каким  образом  соотносятся </w:t>
      </w:r>
      <w:r w:rsidRPr="003821D2">
        <w:rPr>
          <w:sz w:val="28"/>
          <w:szCs w:val="28"/>
        </w:rPr>
        <w:t>структур</w:t>
      </w:r>
      <w:r>
        <w:rPr>
          <w:sz w:val="28"/>
          <w:szCs w:val="28"/>
        </w:rPr>
        <w:t>а</w:t>
      </w:r>
      <w:r w:rsidRPr="003821D2">
        <w:rPr>
          <w:sz w:val="28"/>
          <w:szCs w:val="28"/>
        </w:rPr>
        <w:t xml:space="preserve"> формулы иска и структур</w:t>
      </w:r>
      <w:r>
        <w:rPr>
          <w:sz w:val="28"/>
          <w:szCs w:val="28"/>
        </w:rPr>
        <w:t>а</w:t>
      </w:r>
      <w:r w:rsidRPr="003821D2">
        <w:rPr>
          <w:sz w:val="28"/>
          <w:szCs w:val="28"/>
        </w:rPr>
        <w:t xml:space="preserve"> логи</w:t>
      </w:r>
      <w:r>
        <w:rPr>
          <w:sz w:val="28"/>
          <w:szCs w:val="28"/>
        </w:rPr>
        <w:t xml:space="preserve">ческой нормы права? 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Какое значение имеют исковые сроки для гражданского процесса?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D458B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6D458B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6D458B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6D458B" w:rsidRPr="000665D8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Работа с текстом источника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35C14">
        <w:rPr>
          <w:sz w:val="28"/>
          <w:szCs w:val="28"/>
        </w:rPr>
        <w:t xml:space="preserve">1. </w:t>
      </w:r>
      <w:r>
        <w:rPr>
          <w:sz w:val="28"/>
          <w:szCs w:val="28"/>
        </w:rPr>
        <w:t>Изучив текст Законов</w:t>
      </w:r>
      <w:r w:rsidRPr="00D35C14">
        <w:rPr>
          <w:sz w:val="28"/>
          <w:szCs w:val="28"/>
        </w:rPr>
        <w:t xml:space="preserve"> </w:t>
      </w:r>
      <w:r w:rsidRPr="00D35C14"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таблиц, составьте собственное заключение о содержании и принципах наследственного права в древнейший период.</w:t>
      </w:r>
    </w:p>
    <w:p w:rsidR="006D458B" w:rsidRPr="003821D2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21D2">
        <w:rPr>
          <w:sz w:val="28"/>
          <w:szCs w:val="28"/>
        </w:rPr>
        <w:t>2. Составьте таблицу, в которой следует показать отличия в организации процед</w:t>
      </w:r>
      <w:r w:rsidRPr="003821D2">
        <w:rPr>
          <w:sz w:val="28"/>
          <w:szCs w:val="28"/>
        </w:rPr>
        <w:t>у</w:t>
      </w:r>
      <w:r w:rsidRPr="003821D2">
        <w:rPr>
          <w:sz w:val="28"/>
          <w:szCs w:val="28"/>
        </w:rPr>
        <w:t xml:space="preserve">ры защиты нарушенных прав в </w:t>
      </w:r>
      <w:proofErr w:type="spellStart"/>
      <w:r w:rsidRPr="003821D2">
        <w:rPr>
          <w:sz w:val="28"/>
          <w:szCs w:val="28"/>
        </w:rPr>
        <w:t>доклассическом</w:t>
      </w:r>
      <w:proofErr w:type="spellEnd"/>
      <w:r w:rsidRPr="003821D2">
        <w:rPr>
          <w:sz w:val="28"/>
          <w:szCs w:val="28"/>
        </w:rPr>
        <w:t xml:space="preserve">, классическом и </w:t>
      </w:r>
      <w:proofErr w:type="spellStart"/>
      <w:r w:rsidRPr="003821D2">
        <w:rPr>
          <w:sz w:val="28"/>
          <w:szCs w:val="28"/>
        </w:rPr>
        <w:t>постклассическом</w:t>
      </w:r>
      <w:proofErr w:type="spellEnd"/>
      <w:r w:rsidRPr="003821D2">
        <w:rPr>
          <w:sz w:val="28"/>
          <w:szCs w:val="28"/>
        </w:rPr>
        <w:t xml:space="preserve"> ри</w:t>
      </w:r>
      <w:r w:rsidRPr="003821D2">
        <w:rPr>
          <w:sz w:val="28"/>
          <w:szCs w:val="28"/>
        </w:rPr>
        <w:t>м</w:t>
      </w:r>
      <w:r w:rsidRPr="003821D2">
        <w:rPr>
          <w:sz w:val="28"/>
          <w:szCs w:val="28"/>
        </w:rPr>
        <w:t xml:space="preserve">ском праве </w:t>
      </w:r>
      <w:proofErr w:type="gramStart"/>
      <w:r w:rsidRPr="003821D2">
        <w:rPr>
          <w:sz w:val="28"/>
          <w:szCs w:val="28"/>
        </w:rPr>
        <w:t>по</w:t>
      </w:r>
      <w:proofErr w:type="gramEnd"/>
      <w:r w:rsidRPr="003821D2">
        <w:rPr>
          <w:sz w:val="28"/>
          <w:szCs w:val="28"/>
        </w:rPr>
        <w:t xml:space="preserve"> </w:t>
      </w:r>
      <w:proofErr w:type="gramStart"/>
      <w:r w:rsidRPr="003821D2">
        <w:rPr>
          <w:sz w:val="28"/>
          <w:szCs w:val="28"/>
        </w:rPr>
        <w:t>следующим</w:t>
      </w:r>
      <w:proofErr w:type="gramEnd"/>
      <w:r w:rsidRPr="003821D2">
        <w:rPr>
          <w:sz w:val="28"/>
          <w:szCs w:val="28"/>
        </w:rPr>
        <w:t xml:space="preserve"> признакам: название процесса, наличие стадий рассматрива</w:t>
      </w:r>
      <w:r w:rsidRPr="003821D2">
        <w:rPr>
          <w:sz w:val="28"/>
          <w:szCs w:val="28"/>
        </w:rPr>
        <w:t>е</w:t>
      </w:r>
      <w:r w:rsidRPr="003821D2">
        <w:rPr>
          <w:sz w:val="28"/>
          <w:szCs w:val="28"/>
        </w:rPr>
        <w:t>мого дела, источники регулирования спора, субъекты, характерные черты (публичный х</w:t>
      </w:r>
      <w:r w:rsidRPr="003821D2">
        <w:rPr>
          <w:sz w:val="28"/>
          <w:szCs w:val="28"/>
        </w:rPr>
        <w:t>а</w:t>
      </w:r>
      <w:r w:rsidRPr="003821D2">
        <w:rPr>
          <w:sz w:val="28"/>
          <w:szCs w:val="28"/>
        </w:rPr>
        <w:t xml:space="preserve">рактер, формализм, форма проведения процесса (устная или письменная), </w:t>
      </w:r>
      <w:r w:rsidRPr="003821D2">
        <w:rPr>
          <w:sz w:val="28"/>
          <w:szCs w:val="28"/>
        </w:rPr>
        <w:lastRenderedPageBreak/>
        <w:t xml:space="preserve">возможность обжалования решения суда). Необходимо указать периоды развития римского права, а в левом столбце таблицы – отличительные признаки, перечисленные выше.  </w:t>
      </w:r>
    </w:p>
    <w:p w:rsidR="006D458B" w:rsidRPr="00D35C14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D458B" w:rsidRPr="000665D8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  <w:lang w:val="en-US"/>
        </w:rPr>
      </w:pPr>
      <w:r w:rsidRPr="000665D8">
        <w:rPr>
          <w:b/>
          <w:sz w:val="28"/>
          <w:szCs w:val="28"/>
        </w:rPr>
        <w:t>Работа</w:t>
      </w:r>
      <w:r w:rsidRPr="000665D8">
        <w:rPr>
          <w:b/>
          <w:sz w:val="28"/>
          <w:szCs w:val="28"/>
          <w:lang w:val="en-US"/>
        </w:rPr>
        <w:t xml:space="preserve"> </w:t>
      </w:r>
      <w:r w:rsidRPr="000665D8">
        <w:rPr>
          <w:b/>
          <w:sz w:val="28"/>
          <w:szCs w:val="28"/>
        </w:rPr>
        <w:t>с</w:t>
      </w:r>
      <w:r w:rsidRPr="000665D8">
        <w:rPr>
          <w:b/>
          <w:sz w:val="28"/>
          <w:szCs w:val="28"/>
          <w:lang w:val="en-US"/>
        </w:rPr>
        <w:t xml:space="preserve"> </w:t>
      </w:r>
      <w:r w:rsidRPr="000665D8">
        <w:rPr>
          <w:b/>
          <w:sz w:val="28"/>
          <w:szCs w:val="28"/>
        </w:rPr>
        <w:t>терминами</w:t>
      </w:r>
    </w:p>
    <w:p w:rsidR="006D458B" w:rsidRP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proofErr w:type="gramStart"/>
      <w:r w:rsidRPr="00A27E1E">
        <w:rPr>
          <w:sz w:val="28"/>
          <w:szCs w:val="28"/>
          <w:lang w:val="en-US"/>
        </w:rPr>
        <w:t>Action.</w:t>
      </w:r>
      <w:proofErr w:type="gramEnd"/>
      <w:r w:rsidRPr="00A27E1E">
        <w:rPr>
          <w:sz w:val="28"/>
          <w:szCs w:val="28"/>
          <w:lang w:val="en-US"/>
        </w:rPr>
        <w:t xml:space="preserve"> </w:t>
      </w:r>
      <w:proofErr w:type="gramStart"/>
      <w:r w:rsidRPr="00A27E1E">
        <w:rPr>
          <w:sz w:val="28"/>
          <w:szCs w:val="28"/>
          <w:lang w:val="en-US"/>
        </w:rPr>
        <w:t xml:space="preserve">Action </w:t>
      </w:r>
      <w:proofErr w:type="spellStart"/>
      <w:r w:rsidRPr="00A27E1E">
        <w:rPr>
          <w:sz w:val="28"/>
          <w:szCs w:val="28"/>
          <w:lang w:val="en-US"/>
        </w:rPr>
        <w:t>civilis</w:t>
      </w:r>
      <w:proofErr w:type="spellEnd"/>
      <w:r w:rsidRPr="00A27E1E">
        <w:rPr>
          <w:sz w:val="28"/>
          <w:szCs w:val="28"/>
          <w:lang w:val="en-US"/>
        </w:rPr>
        <w:t>.</w:t>
      </w:r>
      <w:proofErr w:type="gramEnd"/>
      <w:r w:rsidRPr="00A27E1E">
        <w:rPr>
          <w:sz w:val="28"/>
          <w:szCs w:val="28"/>
          <w:lang w:val="en-US"/>
        </w:rPr>
        <w:t xml:space="preserve"> </w:t>
      </w:r>
      <w:proofErr w:type="gramStart"/>
      <w:r w:rsidRPr="00A27E1E">
        <w:rPr>
          <w:sz w:val="28"/>
          <w:szCs w:val="28"/>
          <w:lang w:val="en-US"/>
        </w:rPr>
        <w:t xml:space="preserve">Actions </w:t>
      </w:r>
      <w:proofErr w:type="spellStart"/>
      <w:r w:rsidRPr="00A27E1E">
        <w:rPr>
          <w:sz w:val="28"/>
          <w:szCs w:val="28"/>
          <w:lang w:val="en-US"/>
        </w:rPr>
        <w:t>bonae</w:t>
      </w:r>
      <w:proofErr w:type="spellEnd"/>
      <w:r w:rsidRPr="00A27E1E">
        <w:rPr>
          <w:sz w:val="28"/>
          <w:szCs w:val="28"/>
          <w:lang w:val="en-US"/>
        </w:rPr>
        <w:t xml:space="preserve"> </w:t>
      </w:r>
      <w:proofErr w:type="spellStart"/>
      <w:r w:rsidRPr="00A27E1E">
        <w:rPr>
          <w:sz w:val="28"/>
          <w:szCs w:val="28"/>
          <w:lang w:val="en-US"/>
        </w:rPr>
        <w:t>fidei.Actions</w:t>
      </w:r>
      <w:proofErr w:type="spellEnd"/>
      <w:r w:rsidRPr="00A27E1E">
        <w:rPr>
          <w:sz w:val="28"/>
          <w:szCs w:val="28"/>
          <w:lang w:val="en-US"/>
        </w:rPr>
        <w:t xml:space="preserve"> praetorian.</w:t>
      </w:r>
      <w:proofErr w:type="gramEnd"/>
      <w:r w:rsidRPr="00A27E1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35C14">
        <w:rPr>
          <w:sz w:val="28"/>
          <w:szCs w:val="28"/>
          <w:lang w:val="en-US"/>
        </w:rPr>
        <w:t>Bonae</w:t>
      </w:r>
      <w:proofErr w:type="spellEnd"/>
      <w:r w:rsidRPr="00D35C14">
        <w:rPr>
          <w:sz w:val="28"/>
          <w:szCs w:val="28"/>
          <w:lang w:val="en-US"/>
        </w:rPr>
        <w:t xml:space="preserve"> fide.</w:t>
      </w:r>
      <w:proofErr w:type="gramEnd"/>
      <w:r w:rsidRPr="00D35C14">
        <w:rPr>
          <w:sz w:val="28"/>
          <w:szCs w:val="28"/>
          <w:lang w:val="en-US"/>
        </w:rPr>
        <w:t xml:space="preserve">  </w:t>
      </w:r>
      <w:proofErr w:type="gramStart"/>
      <w:r w:rsidRPr="00D35C14">
        <w:rPr>
          <w:sz w:val="28"/>
          <w:szCs w:val="28"/>
          <w:lang w:val="en-US"/>
        </w:rPr>
        <w:t>Demonstration.</w:t>
      </w:r>
      <w:proofErr w:type="gramEnd"/>
      <w:r w:rsidRPr="00D35C14">
        <w:rPr>
          <w:sz w:val="28"/>
          <w:szCs w:val="28"/>
          <w:lang w:val="en-US"/>
        </w:rPr>
        <w:t xml:space="preserve">  </w:t>
      </w:r>
      <w:proofErr w:type="gramStart"/>
      <w:r w:rsidRPr="00D35C14">
        <w:rPr>
          <w:sz w:val="28"/>
          <w:szCs w:val="28"/>
          <w:lang w:val="en-US"/>
        </w:rPr>
        <w:t xml:space="preserve">Extra </w:t>
      </w:r>
      <w:proofErr w:type="spellStart"/>
      <w:r w:rsidRPr="00D35C14">
        <w:rPr>
          <w:sz w:val="28"/>
          <w:szCs w:val="28"/>
          <w:lang w:val="en-US"/>
        </w:rPr>
        <w:t>ordin</w:t>
      </w:r>
      <w:r w:rsidRPr="006D458B">
        <w:rPr>
          <w:sz w:val="28"/>
          <w:szCs w:val="28"/>
          <w:lang w:val="en-US"/>
        </w:rPr>
        <w:t>em</w:t>
      </w:r>
      <w:proofErr w:type="spellEnd"/>
      <w:r w:rsidRPr="006D458B">
        <w:rPr>
          <w:sz w:val="28"/>
          <w:szCs w:val="28"/>
          <w:lang w:val="en-US"/>
        </w:rPr>
        <w:t xml:space="preserve"> cognition.</w:t>
      </w:r>
      <w:proofErr w:type="gramEnd"/>
      <w:r w:rsidRPr="006D458B">
        <w:rPr>
          <w:sz w:val="28"/>
          <w:szCs w:val="28"/>
          <w:lang w:val="en-US"/>
        </w:rPr>
        <w:t xml:space="preserve">  </w:t>
      </w:r>
      <w:proofErr w:type="gramStart"/>
      <w:r w:rsidRPr="006D458B">
        <w:rPr>
          <w:sz w:val="28"/>
          <w:szCs w:val="28"/>
          <w:lang w:val="en-US"/>
        </w:rPr>
        <w:t>Formula.</w:t>
      </w:r>
      <w:proofErr w:type="gramEnd"/>
      <w:r w:rsidRPr="006D458B">
        <w:rPr>
          <w:sz w:val="28"/>
          <w:szCs w:val="28"/>
          <w:lang w:val="en-US"/>
        </w:rPr>
        <w:t xml:space="preserve">  </w:t>
      </w:r>
      <w:proofErr w:type="gramStart"/>
      <w:r w:rsidRPr="006D458B">
        <w:rPr>
          <w:sz w:val="28"/>
          <w:szCs w:val="28"/>
          <w:lang w:val="en-US"/>
        </w:rPr>
        <w:t>Intention.</w:t>
      </w:r>
      <w:proofErr w:type="gramEnd"/>
      <w:r w:rsidRPr="006D458B">
        <w:rPr>
          <w:sz w:val="28"/>
          <w:szCs w:val="28"/>
          <w:lang w:val="en-US"/>
        </w:rPr>
        <w:t xml:space="preserve">  Interdict.  </w:t>
      </w:r>
      <w:proofErr w:type="spellStart"/>
      <w:proofErr w:type="gramStart"/>
      <w:r w:rsidRPr="006D458B">
        <w:rPr>
          <w:sz w:val="28"/>
          <w:szCs w:val="28"/>
          <w:lang w:val="en-US"/>
        </w:rPr>
        <w:t>Legis</w:t>
      </w:r>
      <w:proofErr w:type="spellEnd"/>
      <w:r w:rsidRPr="006D458B">
        <w:rPr>
          <w:sz w:val="28"/>
          <w:szCs w:val="28"/>
          <w:lang w:val="en-US"/>
        </w:rPr>
        <w:t xml:space="preserve"> action.</w:t>
      </w:r>
      <w:proofErr w:type="gramEnd"/>
      <w:r w:rsidRPr="006D45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D458B">
        <w:rPr>
          <w:sz w:val="28"/>
          <w:szCs w:val="28"/>
          <w:lang w:val="en-US"/>
        </w:rPr>
        <w:t>Restituto</w:t>
      </w:r>
      <w:proofErr w:type="spellEnd"/>
      <w:r w:rsidRPr="006D458B">
        <w:rPr>
          <w:sz w:val="28"/>
          <w:szCs w:val="28"/>
          <w:lang w:val="en-US"/>
        </w:rPr>
        <w:t xml:space="preserve"> in </w:t>
      </w:r>
      <w:proofErr w:type="spellStart"/>
      <w:r w:rsidRPr="006D458B">
        <w:rPr>
          <w:sz w:val="28"/>
          <w:szCs w:val="28"/>
          <w:lang w:val="en-US"/>
        </w:rPr>
        <w:t>integrum</w:t>
      </w:r>
      <w:proofErr w:type="spellEnd"/>
      <w:r w:rsidRPr="006D458B">
        <w:rPr>
          <w:sz w:val="28"/>
          <w:szCs w:val="28"/>
          <w:lang w:val="en-US"/>
        </w:rPr>
        <w:t>.</w:t>
      </w:r>
      <w:proofErr w:type="gramEnd"/>
      <w:r w:rsidRPr="006D45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D458B">
        <w:rPr>
          <w:sz w:val="28"/>
          <w:szCs w:val="28"/>
          <w:lang w:val="en-US"/>
        </w:rPr>
        <w:t>Sacramentum</w:t>
      </w:r>
      <w:proofErr w:type="spellEnd"/>
      <w:r w:rsidRPr="006D458B">
        <w:rPr>
          <w:sz w:val="28"/>
          <w:szCs w:val="28"/>
          <w:lang w:val="en-US"/>
        </w:rPr>
        <w:t>.</w:t>
      </w:r>
      <w:proofErr w:type="gramEnd"/>
    </w:p>
    <w:p w:rsidR="006D458B" w:rsidRP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</w:p>
    <w:p w:rsidR="006D458B" w:rsidRPr="006D458B" w:rsidRDefault="006D458B" w:rsidP="006D458B">
      <w:pPr>
        <w:spacing w:line="360" w:lineRule="auto"/>
        <w:ind w:firstLine="709"/>
        <w:contextualSpacing/>
        <w:jc w:val="center"/>
        <w:rPr>
          <w:b/>
          <w:sz w:val="28"/>
          <w:szCs w:val="28"/>
          <w:lang w:val="en-US"/>
        </w:rPr>
      </w:pPr>
      <w:r w:rsidRPr="000665D8">
        <w:rPr>
          <w:b/>
          <w:sz w:val="28"/>
          <w:szCs w:val="28"/>
        </w:rPr>
        <w:t>Казусы</w:t>
      </w:r>
    </w:p>
    <w:p w:rsidR="006D458B" w:rsidRPr="004522CD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458B">
        <w:rPr>
          <w:sz w:val="28"/>
          <w:szCs w:val="28"/>
          <w:lang w:val="en-US"/>
        </w:rPr>
        <w:t xml:space="preserve">1. </w:t>
      </w:r>
      <w:r w:rsidRPr="004522CD">
        <w:rPr>
          <w:sz w:val="28"/>
          <w:szCs w:val="28"/>
        </w:rPr>
        <w:t>Некий</w:t>
      </w:r>
      <w:r w:rsidRPr="006D458B">
        <w:rPr>
          <w:sz w:val="28"/>
          <w:szCs w:val="28"/>
          <w:lang w:val="en-US"/>
        </w:rPr>
        <w:t xml:space="preserve"> </w:t>
      </w:r>
      <w:r w:rsidRPr="004522CD">
        <w:rPr>
          <w:sz w:val="28"/>
          <w:szCs w:val="28"/>
        </w:rPr>
        <w:t>гражданин</w:t>
      </w:r>
      <w:r w:rsidRPr="006D458B">
        <w:rPr>
          <w:sz w:val="28"/>
          <w:szCs w:val="28"/>
          <w:lang w:val="en-US"/>
        </w:rPr>
        <w:t xml:space="preserve"> </w:t>
      </w:r>
      <w:r w:rsidRPr="004522CD">
        <w:rPr>
          <w:sz w:val="28"/>
          <w:szCs w:val="28"/>
        </w:rPr>
        <w:t>получил</w:t>
      </w:r>
      <w:r w:rsidRPr="006D458B">
        <w:rPr>
          <w:sz w:val="28"/>
          <w:szCs w:val="28"/>
          <w:lang w:val="en-US"/>
        </w:rPr>
        <w:t xml:space="preserve"> </w:t>
      </w:r>
      <w:r w:rsidRPr="004522CD">
        <w:rPr>
          <w:sz w:val="28"/>
          <w:szCs w:val="28"/>
        </w:rPr>
        <w:t>с</w:t>
      </w:r>
      <w:r w:rsidRPr="006D458B">
        <w:rPr>
          <w:sz w:val="28"/>
          <w:szCs w:val="28"/>
          <w:lang w:val="en-US"/>
        </w:rPr>
        <w:t xml:space="preserve"> </w:t>
      </w:r>
      <w:r w:rsidRPr="004522CD">
        <w:rPr>
          <w:sz w:val="28"/>
          <w:szCs w:val="28"/>
        </w:rPr>
        <w:t>другого</w:t>
      </w:r>
      <w:r w:rsidRPr="006D458B">
        <w:rPr>
          <w:sz w:val="28"/>
          <w:szCs w:val="28"/>
          <w:lang w:val="en-US"/>
        </w:rPr>
        <w:t xml:space="preserve"> </w:t>
      </w:r>
      <w:r w:rsidRPr="004522CD">
        <w:rPr>
          <w:sz w:val="28"/>
          <w:szCs w:val="28"/>
        </w:rPr>
        <w:t>деньги</w:t>
      </w:r>
      <w:r w:rsidRPr="006D458B">
        <w:rPr>
          <w:sz w:val="28"/>
          <w:szCs w:val="28"/>
          <w:lang w:val="en-US"/>
        </w:rPr>
        <w:t xml:space="preserve"> </w:t>
      </w:r>
      <w:r w:rsidRPr="004522CD">
        <w:rPr>
          <w:sz w:val="28"/>
          <w:szCs w:val="28"/>
        </w:rPr>
        <w:t>за</w:t>
      </w:r>
      <w:r w:rsidRPr="006D458B">
        <w:rPr>
          <w:sz w:val="28"/>
          <w:szCs w:val="28"/>
          <w:lang w:val="en-US"/>
        </w:rPr>
        <w:t xml:space="preserve"> </w:t>
      </w:r>
      <w:r w:rsidRPr="004522CD">
        <w:rPr>
          <w:sz w:val="28"/>
          <w:szCs w:val="28"/>
        </w:rPr>
        <w:t>проданного</w:t>
      </w:r>
      <w:r w:rsidRPr="006D458B">
        <w:rPr>
          <w:sz w:val="28"/>
          <w:szCs w:val="28"/>
          <w:lang w:val="en-US"/>
        </w:rPr>
        <w:t xml:space="preserve"> </w:t>
      </w:r>
      <w:r w:rsidRPr="004522CD">
        <w:rPr>
          <w:sz w:val="28"/>
          <w:szCs w:val="28"/>
        </w:rPr>
        <w:t>тому</w:t>
      </w:r>
      <w:r w:rsidRPr="006D458B">
        <w:rPr>
          <w:sz w:val="28"/>
          <w:szCs w:val="28"/>
          <w:lang w:val="en-US"/>
        </w:rPr>
        <w:t xml:space="preserve"> </w:t>
      </w:r>
      <w:r w:rsidRPr="004522CD">
        <w:rPr>
          <w:sz w:val="28"/>
          <w:szCs w:val="28"/>
        </w:rPr>
        <w:t>быка</w:t>
      </w:r>
      <w:r w:rsidRPr="006D458B">
        <w:rPr>
          <w:sz w:val="28"/>
          <w:szCs w:val="28"/>
          <w:lang w:val="en-US"/>
        </w:rPr>
        <w:t xml:space="preserve">. </w:t>
      </w:r>
      <w:r w:rsidRPr="004522CD">
        <w:rPr>
          <w:sz w:val="28"/>
          <w:szCs w:val="28"/>
        </w:rPr>
        <w:t xml:space="preserve">Но бык вскоре издох, объевшись зерна. Против продавца был возбужден иск о продаже больного животного. Но ожидая все откладывавшегося заседания суда </w:t>
      </w:r>
      <w:proofErr w:type="gramStart"/>
      <w:r w:rsidRPr="004522CD">
        <w:rPr>
          <w:sz w:val="28"/>
          <w:szCs w:val="28"/>
        </w:rPr>
        <w:t>стороны</w:t>
      </w:r>
      <w:proofErr w:type="gramEnd"/>
      <w:r w:rsidRPr="004522CD">
        <w:rPr>
          <w:sz w:val="28"/>
          <w:szCs w:val="28"/>
        </w:rPr>
        <w:t xml:space="preserve"> заключили мировую сделку. Однако когда подошел срок заседания суда, истец потребовал явки ответчика. Правомерно ли он поступил? Каким средством защититься ответчику? Как отнесется претор к заявлению истца?</w:t>
      </w:r>
    </w:p>
    <w:p w:rsidR="006D458B" w:rsidRPr="004522CD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522CD">
        <w:rPr>
          <w:sz w:val="28"/>
          <w:szCs w:val="28"/>
        </w:rPr>
        <w:t xml:space="preserve">2. Император Марк </w:t>
      </w:r>
      <w:proofErr w:type="spellStart"/>
      <w:r w:rsidRPr="004522CD">
        <w:rPr>
          <w:sz w:val="28"/>
          <w:szCs w:val="28"/>
        </w:rPr>
        <w:t>Аврелий</w:t>
      </w:r>
      <w:proofErr w:type="spellEnd"/>
      <w:r w:rsidRPr="004522CD">
        <w:rPr>
          <w:sz w:val="28"/>
          <w:szCs w:val="28"/>
        </w:rPr>
        <w:t xml:space="preserve"> запретил истцам принуждать ответчиков являться в суд во время жатвы или сбора урожая. Некий </w:t>
      </w:r>
      <w:proofErr w:type="spellStart"/>
      <w:r w:rsidRPr="004522CD">
        <w:rPr>
          <w:sz w:val="28"/>
          <w:szCs w:val="28"/>
        </w:rPr>
        <w:t>презид</w:t>
      </w:r>
      <w:proofErr w:type="spellEnd"/>
      <w:r w:rsidRPr="004522CD">
        <w:rPr>
          <w:sz w:val="28"/>
          <w:szCs w:val="28"/>
        </w:rPr>
        <w:t xml:space="preserve"> провинции распорядился о вызове сторон в суд по поводу права собственности на только что собранный виноград, а когда они не явились, вынес решение в пользу истца. Правильно ли он поступил? Были ли у него основания нарушить утвержденное сенатом распоряжение </w:t>
      </w:r>
      <w:proofErr w:type="spellStart"/>
      <w:r w:rsidRPr="004522CD">
        <w:rPr>
          <w:sz w:val="28"/>
          <w:szCs w:val="28"/>
        </w:rPr>
        <w:t>принцепса</w:t>
      </w:r>
      <w:proofErr w:type="spellEnd"/>
      <w:r w:rsidRPr="004522CD">
        <w:rPr>
          <w:sz w:val="28"/>
          <w:szCs w:val="28"/>
        </w:rPr>
        <w:t xml:space="preserve">? Правильно ли поступили стороны, не явившись по требованию </w:t>
      </w:r>
      <w:proofErr w:type="spellStart"/>
      <w:r w:rsidRPr="004522CD">
        <w:rPr>
          <w:sz w:val="28"/>
          <w:szCs w:val="28"/>
        </w:rPr>
        <w:t>презида</w:t>
      </w:r>
      <w:proofErr w:type="spellEnd"/>
      <w:r w:rsidRPr="004522CD">
        <w:rPr>
          <w:sz w:val="28"/>
          <w:szCs w:val="28"/>
        </w:rPr>
        <w:t>?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522CD">
        <w:rPr>
          <w:sz w:val="28"/>
          <w:szCs w:val="28"/>
        </w:rPr>
        <w:t xml:space="preserve">3. Под угрозой расправы некто </w:t>
      </w:r>
      <w:proofErr w:type="spellStart"/>
      <w:r w:rsidRPr="004522CD">
        <w:rPr>
          <w:sz w:val="28"/>
          <w:szCs w:val="28"/>
        </w:rPr>
        <w:t>Вителлий</w:t>
      </w:r>
      <w:proofErr w:type="spellEnd"/>
      <w:r w:rsidRPr="004522CD">
        <w:rPr>
          <w:sz w:val="28"/>
          <w:szCs w:val="28"/>
        </w:rPr>
        <w:t xml:space="preserve"> написал </w:t>
      </w:r>
      <w:proofErr w:type="spellStart"/>
      <w:r w:rsidRPr="004522CD">
        <w:rPr>
          <w:sz w:val="28"/>
          <w:szCs w:val="28"/>
        </w:rPr>
        <w:t>Макру</w:t>
      </w:r>
      <w:proofErr w:type="spellEnd"/>
      <w:r w:rsidRPr="004522CD">
        <w:rPr>
          <w:sz w:val="28"/>
          <w:szCs w:val="28"/>
        </w:rPr>
        <w:t xml:space="preserve"> расписку с обязательством уплатить ему 5000 сестерциев, но не сделал этого. </w:t>
      </w:r>
      <w:proofErr w:type="spellStart"/>
      <w:r w:rsidRPr="004522CD">
        <w:rPr>
          <w:sz w:val="28"/>
          <w:szCs w:val="28"/>
        </w:rPr>
        <w:t>Макр</w:t>
      </w:r>
      <w:proofErr w:type="spellEnd"/>
      <w:r w:rsidRPr="004522CD">
        <w:rPr>
          <w:sz w:val="28"/>
          <w:szCs w:val="28"/>
        </w:rPr>
        <w:t xml:space="preserve"> подал в суд. </w:t>
      </w:r>
      <w:proofErr w:type="spellStart"/>
      <w:r w:rsidRPr="004522CD">
        <w:rPr>
          <w:sz w:val="28"/>
          <w:szCs w:val="28"/>
        </w:rPr>
        <w:t>Вителлий</w:t>
      </w:r>
      <w:proofErr w:type="spellEnd"/>
      <w:r w:rsidRPr="004522CD">
        <w:rPr>
          <w:sz w:val="28"/>
          <w:szCs w:val="28"/>
        </w:rPr>
        <w:t xml:space="preserve"> отрицал то, что им было принято на себя какое-то обязательство и, следовательно, правомерность самого иска. Он проиграл формулярный процесс и был присужден к уплате. Почему?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3821D2">
        <w:rPr>
          <w:sz w:val="28"/>
          <w:szCs w:val="28"/>
        </w:rPr>
        <w:t>Марк неоднократно напоминал Туллию о необходимости возвратить долг в 100 сестерциев. Туллий каждый раз уклонялся, но затем сказал: «Я заплачу, но дай мне клятвенное</w:t>
      </w:r>
      <w:r>
        <w:rPr>
          <w:sz w:val="28"/>
          <w:szCs w:val="28"/>
        </w:rPr>
        <w:t xml:space="preserve"> </w:t>
      </w:r>
      <w:r w:rsidRPr="003821D2">
        <w:rPr>
          <w:sz w:val="28"/>
          <w:szCs w:val="28"/>
        </w:rPr>
        <w:t>обещание, что ты не будешь мне больше напоминать об этом».</w:t>
      </w:r>
      <w:r>
        <w:rPr>
          <w:sz w:val="28"/>
          <w:szCs w:val="28"/>
        </w:rPr>
        <w:t xml:space="preserve"> </w:t>
      </w:r>
      <w:r w:rsidRPr="003821D2">
        <w:rPr>
          <w:sz w:val="28"/>
          <w:szCs w:val="28"/>
        </w:rPr>
        <w:t>Марк поклялся, а Туллий все не платил. Не в силах самостоятельно разрешить создавшуюся дилемму (если молчать, ничего</w:t>
      </w:r>
      <w:r>
        <w:rPr>
          <w:sz w:val="28"/>
          <w:szCs w:val="28"/>
        </w:rPr>
        <w:t xml:space="preserve"> </w:t>
      </w:r>
      <w:r w:rsidRPr="003821D2">
        <w:rPr>
          <w:sz w:val="28"/>
          <w:szCs w:val="28"/>
        </w:rPr>
        <w:t>не получишь, если напомнить, нарушишь клятву), Марк обратился за помощью к претору.</w:t>
      </w:r>
      <w:r>
        <w:rPr>
          <w:sz w:val="28"/>
          <w:szCs w:val="28"/>
        </w:rPr>
        <w:t xml:space="preserve"> </w:t>
      </w:r>
      <w:r w:rsidRPr="003821D2">
        <w:rPr>
          <w:sz w:val="28"/>
          <w:szCs w:val="28"/>
        </w:rPr>
        <w:t>Как следует разрешить ситуацию?</w:t>
      </w:r>
    </w:p>
    <w:p w:rsidR="006D458B" w:rsidRPr="004522CD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821D2">
        <w:rPr>
          <w:sz w:val="28"/>
          <w:szCs w:val="28"/>
        </w:rPr>
        <w:t>Некий гражданин требует от соседа, чтобы тот немедленно прогнал свой скот с</w:t>
      </w:r>
      <w:r>
        <w:rPr>
          <w:sz w:val="28"/>
          <w:szCs w:val="28"/>
        </w:rPr>
        <w:t xml:space="preserve"> </w:t>
      </w:r>
      <w:r w:rsidRPr="003821D2">
        <w:rPr>
          <w:sz w:val="28"/>
          <w:szCs w:val="28"/>
        </w:rPr>
        <w:t>ячменного поля, принадлежащего ему. В ответ сосед потребовал, чтобы гражданин</w:t>
      </w:r>
      <w:r>
        <w:rPr>
          <w:sz w:val="28"/>
          <w:szCs w:val="28"/>
        </w:rPr>
        <w:t xml:space="preserve"> </w:t>
      </w:r>
      <w:r w:rsidRPr="003821D2">
        <w:rPr>
          <w:sz w:val="28"/>
          <w:szCs w:val="28"/>
        </w:rPr>
        <w:t>немедленно отремонтировал его забор, поврежденный овцами того, из-за чего скот</w:t>
      </w:r>
      <w:r>
        <w:rPr>
          <w:sz w:val="28"/>
          <w:szCs w:val="28"/>
        </w:rPr>
        <w:t xml:space="preserve"> </w:t>
      </w:r>
      <w:r w:rsidRPr="003821D2">
        <w:rPr>
          <w:sz w:val="28"/>
          <w:szCs w:val="28"/>
        </w:rPr>
        <w:t>и проник на ячменное поле. Оба обратились за содействием к претору. Могут ли</w:t>
      </w:r>
      <w:r>
        <w:rPr>
          <w:sz w:val="28"/>
          <w:szCs w:val="28"/>
        </w:rPr>
        <w:t xml:space="preserve"> </w:t>
      </w:r>
      <w:r w:rsidRPr="003821D2">
        <w:rPr>
          <w:sz w:val="28"/>
          <w:szCs w:val="28"/>
        </w:rPr>
        <w:t>они требовать иска или интердикта? Какого?</w:t>
      </w:r>
    </w:p>
    <w:p w:rsidR="006D458B" w:rsidRPr="00DF7B36" w:rsidRDefault="006D458B" w:rsidP="006D458B">
      <w:pPr>
        <w:spacing w:line="360" w:lineRule="auto"/>
        <w:ind w:firstLine="709"/>
        <w:contextualSpacing/>
        <w:jc w:val="both"/>
        <w:rPr>
          <w:color w:val="FF0000"/>
          <w:sz w:val="28"/>
          <w:szCs w:val="28"/>
        </w:rPr>
      </w:pPr>
    </w:p>
    <w:p w:rsidR="006D458B" w:rsidRPr="000665D8" w:rsidRDefault="006D458B" w:rsidP="006D458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665D8">
        <w:rPr>
          <w:b/>
          <w:sz w:val="28"/>
          <w:szCs w:val="28"/>
        </w:rPr>
        <w:t>Список литературы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Памятники римского права: Законы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таблиц. Институции Гая. Дигесты Юстиниана. М: Зерцало, 1997. 608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Бирюков  А.А. Иски и интердикты о защите сервитутов в римском праве // Юрист.- 2015. - № 24. – С. 12-15.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24D7">
        <w:rPr>
          <w:sz w:val="28"/>
          <w:szCs w:val="28"/>
        </w:rPr>
        <w:t>Борисевич М.М. Римское</w:t>
      </w:r>
      <w:r>
        <w:rPr>
          <w:sz w:val="28"/>
          <w:szCs w:val="28"/>
        </w:rPr>
        <w:t xml:space="preserve"> частное право: Учебное пособие. </w:t>
      </w:r>
      <w:r w:rsidRPr="00DA24D7">
        <w:rPr>
          <w:sz w:val="28"/>
          <w:szCs w:val="28"/>
        </w:rPr>
        <w:t>М</w:t>
      </w:r>
      <w:r>
        <w:rPr>
          <w:sz w:val="28"/>
          <w:szCs w:val="28"/>
        </w:rPr>
        <w:t>.: Юриспруденция, 2013</w:t>
      </w:r>
      <w:r w:rsidRPr="00DA24D7">
        <w:rPr>
          <w:sz w:val="28"/>
          <w:szCs w:val="28"/>
        </w:rPr>
        <w:t xml:space="preserve">. 224 </w:t>
      </w:r>
      <w:proofErr w:type="gramStart"/>
      <w:r w:rsidRPr="00DA24D7">
        <w:rPr>
          <w:sz w:val="28"/>
          <w:szCs w:val="28"/>
        </w:rPr>
        <w:t>с</w:t>
      </w:r>
      <w:proofErr w:type="gramEnd"/>
      <w:r w:rsidRPr="00DA24D7">
        <w:rPr>
          <w:sz w:val="28"/>
          <w:szCs w:val="28"/>
        </w:rPr>
        <w:t>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DA24D7">
        <w:rPr>
          <w:sz w:val="28"/>
          <w:szCs w:val="28"/>
        </w:rPr>
        <w:t>Морев</w:t>
      </w:r>
      <w:proofErr w:type="spellEnd"/>
      <w:r w:rsidRPr="00DA24D7">
        <w:rPr>
          <w:sz w:val="28"/>
          <w:szCs w:val="28"/>
        </w:rPr>
        <w:t xml:space="preserve"> М.П. Римское право: Учебное пособие</w:t>
      </w:r>
      <w:r>
        <w:rPr>
          <w:sz w:val="28"/>
          <w:szCs w:val="28"/>
        </w:rPr>
        <w:t xml:space="preserve">. </w:t>
      </w:r>
      <w:r w:rsidRPr="00DA24D7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DA24D7">
        <w:rPr>
          <w:sz w:val="28"/>
          <w:szCs w:val="28"/>
        </w:rPr>
        <w:t xml:space="preserve">: </w:t>
      </w:r>
      <w:proofErr w:type="spellStart"/>
      <w:r w:rsidRPr="00DA24D7">
        <w:rPr>
          <w:sz w:val="28"/>
          <w:szCs w:val="28"/>
        </w:rPr>
        <w:t>Изд-торгов</w:t>
      </w:r>
      <w:proofErr w:type="spellEnd"/>
      <w:r w:rsidRPr="00DA24D7">
        <w:rPr>
          <w:sz w:val="28"/>
          <w:szCs w:val="28"/>
        </w:rPr>
        <w:t xml:space="preserve">. корпорация </w:t>
      </w:r>
      <w:r>
        <w:rPr>
          <w:sz w:val="28"/>
          <w:szCs w:val="28"/>
        </w:rPr>
        <w:t>«</w:t>
      </w:r>
      <w:r w:rsidRPr="00DA24D7">
        <w:rPr>
          <w:sz w:val="28"/>
          <w:szCs w:val="28"/>
        </w:rPr>
        <w:t>Дашков и К</w:t>
      </w:r>
      <w:r>
        <w:rPr>
          <w:sz w:val="28"/>
          <w:szCs w:val="28"/>
        </w:rPr>
        <w:t>»</w:t>
      </w:r>
      <w:r w:rsidRPr="00DA24D7">
        <w:rPr>
          <w:sz w:val="28"/>
          <w:szCs w:val="28"/>
        </w:rPr>
        <w:t>, 20</w:t>
      </w:r>
      <w:r>
        <w:rPr>
          <w:sz w:val="28"/>
          <w:szCs w:val="28"/>
        </w:rPr>
        <w:t>10.</w:t>
      </w:r>
      <w:r w:rsidRPr="00DA24D7">
        <w:rPr>
          <w:sz w:val="28"/>
          <w:szCs w:val="28"/>
        </w:rPr>
        <w:t xml:space="preserve"> 720</w:t>
      </w:r>
      <w:r>
        <w:rPr>
          <w:sz w:val="28"/>
          <w:szCs w:val="28"/>
        </w:rPr>
        <w:t xml:space="preserve"> </w:t>
      </w:r>
      <w:proofErr w:type="gramStart"/>
      <w:r w:rsidRPr="00DA24D7">
        <w:rPr>
          <w:sz w:val="28"/>
          <w:szCs w:val="28"/>
        </w:rPr>
        <w:t>с</w:t>
      </w:r>
      <w:proofErr w:type="gramEnd"/>
      <w:r w:rsidRPr="00DA24D7">
        <w:rPr>
          <w:sz w:val="28"/>
          <w:szCs w:val="28"/>
        </w:rPr>
        <w:t>.</w:t>
      </w:r>
    </w:p>
    <w:p w:rsidR="006D458B" w:rsidRPr="00DA24D7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40F4D">
        <w:rPr>
          <w:sz w:val="28"/>
          <w:szCs w:val="28"/>
        </w:rPr>
        <w:t>Новицкий И.Б</w:t>
      </w:r>
      <w:r w:rsidRPr="00DA24D7">
        <w:rPr>
          <w:sz w:val="28"/>
          <w:szCs w:val="28"/>
        </w:rPr>
        <w:t>. Римское право</w:t>
      </w:r>
      <w:r>
        <w:rPr>
          <w:sz w:val="28"/>
          <w:szCs w:val="28"/>
        </w:rPr>
        <w:t>: учебник для бакалавров.</w:t>
      </w:r>
      <w:r w:rsidRPr="00DA24D7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.: изд-во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2013.  298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D458B" w:rsidRPr="00A5644E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Прудников М.Н. Римское право: учебник. М.: Изд-во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; ИД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2013.  311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D458B" w:rsidRDefault="006D458B" w:rsidP="006D45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DA24D7">
        <w:rPr>
          <w:sz w:val="28"/>
          <w:szCs w:val="28"/>
        </w:rPr>
        <w:t>Скрипилев</w:t>
      </w:r>
      <w:proofErr w:type="spellEnd"/>
      <w:r w:rsidRPr="00DA24D7">
        <w:rPr>
          <w:sz w:val="28"/>
          <w:szCs w:val="28"/>
        </w:rPr>
        <w:t xml:space="preserve"> Е.А. Основы римского права. Конспект лекций</w:t>
      </w:r>
      <w:r>
        <w:rPr>
          <w:sz w:val="28"/>
          <w:szCs w:val="28"/>
        </w:rPr>
        <w:t>.</w:t>
      </w:r>
      <w:r w:rsidRPr="00DA24D7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DA24D7">
        <w:rPr>
          <w:sz w:val="28"/>
          <w:szCs w:val="28"/>
        </w:rPr>
        <w:t xml:space="preserve">: </w:t>
      </w:r>
      <w:r>
        <w:rPr>
          <w:sz w:val="28"/>
          <w:szCs w:val="28"/>
        </w:rPr>
        <w:t>Ось</w:t>
      </w:r>
      <w:r w:rsidRPr="00DA24D7">
        <w:rPr>
          <w:sz w:val="28"/>
          <w:szCs w:val="28"/>
        </w:rPr>
        <w:t xml:space="preserve">-89, </w:t>
      </w:r>
      <w:r>
        <w:rPr>
          <w:sz w:val="28"/>
          <w:szCs w:val="28"/>
        </w:rPr>
        <w:t xml:space="preserve">2013. </w:t>
      </w:r>
      <w:r w:rsidRPr="00DA24D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A24D7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DA24D7">
        <w:rPr>
          <w:sz w:val="28"/>
          <w:szCs w:val="28"/>
        </w:rPr>
        <w:t xml:space="preserve"> с. </w:t>
      </w:r>
    </w:p>
    <w:p w:rsidR="006D458B" w:rsidRDefault="006D458B" w:rsidP="006D458B">
      <w:pPr>
        <w:pStyle w:val="a7"/>
        <w:contextualSpacing/>
        <w:jc w:val="center"/>
        <w:rPr>
          <w:iCs/>
          <w:szCs w:val="28"/>
        </w:rPr>
      </w:pPr>
    </w:p>
    <w:p w:rsidR="00011E10" w:rsidRDefault="00011E10" w:rsidP="00011E10">
      <w:pPr>
        <w:pStyle w:val="14"/>
        <w:spacing w:line="240" w:lineRule="auto"/>
      </w:pPr>
      <w:r>
        <w:lastRenderedPageBreak/>
        <w:t xml:space="preserve">Также предусмотрено написание  контрольных работ по пройденному материалу.  </w:t>
      </w:r>
    </w:p>
    <w:p w:rsidR="00011E10" w:rsidRDefault="00011E10" w:rsidP="00011E10">
      <w:pPr>
        <w:jc w:val="both"/>
        <w:rPr>
          <w:sz w:val="28"/>
        </w:rPr>
      </w:pPr>
      <w:r>
        <w:rPr>
          <w:sz w:val="28"/>
        </w:rPr>
        <w:t>Контрольная работа выполняется одним из следующих способов:</w:t>
      </w:r>
    </w:p>
    <w:p w:rsidR="00011E10" w:rsidRDefault="00011E10" w:rsidP="00011E10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i/>
          <w:sz w:val="28"/>
        </w:rPr>
      </w:pPr>
      <w:proofErr w:type="gramStart"/>
      <w:r>
        <w:rPr>
          <w:b/>
          <w:i/>
          <w:sz w:val="28"/>
        </w:rPr>
        <w:t>рукописный</w:t>
      </w:r>
      <w:proofErr w:type="gramEnd"/>
      <w:r>
        <w:rPr>
          <w:b/>
          <w:i/>
          <w:sz w:val="28"/>
        </w:rPr>
        <w:t xml:space="preserve"> </w:t>
      </w:r>
      <w:r>
        <w:rPr>
          <w:sz w:val="28"/>
        </w:rPr>
        <w:t>― разборчивым почерком, пастой чёрного, синего или фиолетового цветов в школьной тетради объёмом не менее 12 листов.</w:t>
      </w:r>
    </w:p>
    <w:p w:rsidR="00011E10" w:rsidRDefault="00011E10" w:rsidP="00011E10">
      <w:pPr>
        <w:numPr>
          <w:ilvl w:val="0"/>
          <w:numId w:val="1"/>
        </w:numPr>
        <w:ind w:lef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компьютерный ―</w:t>
      </w:r>
      <w:r>
        <w:rPr>
          <w:sz w:val="28"/>
        </w:rPr>
        <w:t xml:space="preserve"> размер шрифта (кегль) не менее 12 пунктов, формат бумаги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4 (210Х297 мм), размер полей ―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</w:rPr>
          <w:t>20 мм</w:t>
        </w:r>
      </w:smartTag>
      <w:r>
        <w:rPr>
          <w:sz w:val="28"/>
        </w:rPr>
        <w:t xml:space="preserve">. Страницы нумеруются арабскими цифрами по центру страницы. Титульный лист считается, но не нумеруется. </w:t>
      </w:r>
    </w:p>
    <w:p w:rsidR="00011E10" w:rsidRDefault="00011E10" w:rsidP="00011E10">
      <w:pPr>
        <w:ind w:firstLine="709"/>
        <w:jc w:val="both"/>
        <w:rPr>
          <w:sz w:val="28"/>
        </w:rPr>
      </w:pPr>
      <w:r>
        <w:rPr>
          <w:sz w:val="28"/>
        </w:rPr>
        <w:t xml:space="preserve">Контрольная работа выполняется по варианту, вариант задания студент определяет на основе следующей таблицы: </w:t>
      </w:r>
    </w:p>
    <w:p w:rsidR="00011E10" w:rsidRDefault="00011E10" w:rsidP="00011E10">
      <w:pPr>
        <w:jc w:val="both"/>
        <w:rPr>
          <w:sz w:val="28"/>
        </w:rPr>
      </w:pPr>
    </w:p>
    <w:tbl>
      <w:tblPr>
        <w:tblStyle w:val="a6"/>
        <w:tblW w:w="0" w:type="auto"/>
        <w:tblLook w:val="01E0"/>
      </w:tblPr>
      <w:tblGrid>
        <w:gridCol w:w="4772"/>
        <w:gridCol w:w="4799"/>
      </w:tblGrid>
      <w:tr w:rsidR="00011E10" w:rsidTr="00D04A98">
        <w:tc>
          <w:tcPr>
            <w:tcW w:w="5267" w:type="dxa"/>
          </w:tcPr>
          <w:p w:rsidR="00011E10" w:rsidRPr="00FE508F" w:rsidRDefault="00011E10" w:rsidP="00D04A98">
            <w:pPr>
              <w:jc w:val="center"/>
              <w:rPr>
                <w:b/>
              </w:rPr>
            </w:pPr>
            <w:r w:rsidRPr="00FE508F">
              <w:rPr>
                <w:b/>
              </w:rPr>
              <w:t>Начальная буква фамилии студента</w:t>
            </w:r>
          </w:p>
        </w:tc>
        <w:tc>
          <w:tcPr>
            <w:tcW w:w="5267" w:type="dxa"/>
          </w:tcPr>
          <w:p w:rsidR="00011E10" w:rsidRPr="00FE508F" w:rsidRDefault="00011E10" w:rsidP="00D04A98">
            <w:pPr>
              <w:jc w:val="center"/>
              <w:rPr>
                <w:b/>
              </w:rPr>
            </w:pPr>
            <w:r w:rsidRPr="00FE508F">
              <w:rPr>
                <w:b/>
              </w:rPr>
              <w:t>Номер варианта контрольной работы</w:t>
            </w:r>
          </w:p>
        </w:tc>
      </w:tr>
      <w:tr w:rsidR="00011E10" w:rsidTr="00D04A98">
        <w:tc>
          <w:tcPr>
            <w:tcW w:w="5267" w:type="dxa"/>
          </w:tcPr>
          <w:p w:rsidR="00011E10" w:rsidRPr="00240C0E" w:rsidRDefault="00011E10" w:rsidP="00D04A98">
            <w:pPr>
              <w:jc w:val="center"/>
            </w:pPr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5267" w:type="dxa"/>
          </w:tcPr>
          <w:p w:rsidR="00011E10" w:rsidRPr="00240C0E" w:rsidRDefault="00011E10" w:rsidP="00D04A98">
            <w:pPr>
              <w:jc w:val="center"/>
            </w:pPr>
            <w:r>
              <w:t>1,11</w:t>
            </w:r>
          </w:p>
        </w:tc>
      </w:tr>
      <w:tr w:rsidR="00011E10" w:rsidTr="00D04A98">
        <w:tc>
          <w:tcPr>
            <w:tcW w:w="5267" w:type="dxa"/>
          </w:tcPr>
          <w:p w:rsidR="00011E10" w:rsidRPr="00240C0E" w:rsidRDefault="00011E10" w:rsidP="00D04A98">
            <w:pPr>
              <w:jc w:val="center"/>
            </w:pPr>
            <w:r>
              <w:t>Г</w:t>
            </w:r>
            <w:proofErr w:type="gramStart"/>
            <w:r>
              <w:t>,Д</w:t>
            </w:r>
            <w:proofErr w:type="gramEnd"/>
            <w:r>
              <w:t>,Е</w:t>
            </w:r>
          </w:p>
        </w:tc>
        <w:tc>
          <w:tcPr>
            <w:tcW w:w="5267" w:type="dxa"/>
          </w:tcPr>
          <w:p w:rsidR="00011E10" w:rsidRPr="00240C0E" w:rsidRDefault="00011E10" w:rsidP="00D04A98">
            <w:pPr>
              <w:jc w:val="center"/>
            </w:pPr>
            <w:r>
              <w:t>2,12</w:t>
            </w:r>
          </w:p>
        </w:tc>
      </w:tr>
      <w:tr w:rsidR="00011E10" w:rsidTr="00D04A98">
        <w:tc>
          <w:tcPr>
            <w:tcW w:w="5267" w:type="dxa"/>
          </w:tcPr>
          <w:p w:rsidR="00011E10" w:rsidRPr="00240C0E" w:rsidRDefault="00011E10" w:rsidP="00D04A98">
            <w:pPr>
              <w:jc w:val="center"/>
            </w:pPr>
            <w:r>
              <w:t>Ж</w:t>
            </w:r>
            <w:proofErr w:type="gramStart"/>
            <w:r>
              <w:t>,З</w:t>
            </w:r>
            <w:proofErr w:type="gramEnd"/>
            <w:r>
              <w:t>,И</w:t>
            </w:r>
          </w:p>
        </w:tc>
        <w:tc>
          <w:tcPr>
            <w:tcW w:w="5267" w:type="dxa"/>
          </w:tcPr>
          <w:p w:rsidR="00011E10" w:rsidRPr="00240C0E" w:rsidRDefault="00011E10" w:rsidP="00D04A98">
            <w:pPr>
              <w:jc w:val="center"/>
            </w:pPr>
            <w:r>
              <w:t>3</w:t>
            </w:r>
          </w:p>
        </w:tc>
      </w:tr>
      <w:tr w:rsidR="00011E10" w:rsidTr="00D04A98">
        <w:tc>
          <w:tcPr>
            <w:tcW w:w="5267" w:type="dxa"/>
          </w:tcPr>
          <w:p w:rsidR="00011E10" w:rsidRPr="00240C0E" w:rsidRDefault="00011E10" w:rsidP="00D04A98">
            <w:pPr>
              <w:jc w:val="center"/>
            </w:pPr>
            <w:r>
              <w:t>К</w:t>
            </w:r>
            <w:proofErr w:type="gramStart"/>
            <w:r>
              <w:t>,Л</w:t>
            </w:r>
            <w:proofErr w:type="gramEnd"/>
          </w:p>
        </w:tc>
        <w:tc>
          <w:tcPr>
            <w:tcW w:w="5267" w:type="dxa"/>
          </w:tcPr>
          <w:p w:rsidR="00011E10" w:rsidRPr="00240C0E" w:rsidRDefault="00011E10" w:rsidP="00D04A98">
            <w:pPr>
              <w:jc w:val="center"/>
            </w:pPr>
            <w:r>
              <w:t>4, 13</w:t>
            </w:r>
          </w:p>
        </w:tc>
      </w:tr>
      <w:tr w:rsidR="00011E10" w:rsidTr="00D04A98">
        <w:tc>
          <w:tcPr>
            <w:tcW w:w="5267" w:type="dxa"/>
          </w:tcPr>
          <w:p w:rsidR="00011E10" w:rsidRPr="00240C0E" w:rsidRDefault="00011E10" w:rsidP="00D04A98">
            <w:pPr>
              <w:jc w:val="center"/>
            </w:pPr>
            <w:r>
              <w:t>М</w:t>
            </w:r>
            <w:proofErr w:type="gramStart"/>
            <w:r>
              <w:t>,Н</w:t>
            </w:r>
            <w:proofErr w:type="gramEnd"/>
            <w:r>
              <w:t>,О</w:t>
            </w:r>
          </w:p>
        </w:tc>
        <w:tc>
          <w:tcPr>
            <w:tcW w:w="5267" w:type="dxa"/>
          </w:tcPr>
          <w:p w:rsidR="00011E10" w:rsidRPr="00240C0E" w:rsidRDefault="00011E10" w:rsidP="00D04A98">
            <w:pPr>
              <w:jc w:val="center"/>
            </w:pPr>
            <w:r>
              <w:t>5, 14</w:t>
            </w:r>
          </w:p>
        </w:tc>
      </w:tr>
      <w:tr w:rsidR="00011E10" w:rsidTr="00D04A98">
        <w:tc>
          <w:tcPr>
            <w:tcW w:w="5267" w:type="dxa"/>
          </w:tcPr>
          <w:p w:rsidR="00011E10" w:rsidRPr="00240C0E" w:rsidRDefault="00011E10" w:rsidP="00D04A98">
            <w:pPr>
              <w:jc w:val="center"/>
            </w:pPr>
            <w:r>
              <w:t>П</w:t>
            </w:r>
            <w:proofErr w:type="gramStart"/>
            <w:r>
              <w:t>,Р</w:t>
            </w:r>
            <w:proofErr w:type="gramEnd"/>
          </w:p>
        </w:tc>
        <w:tc>
          <w:tcPr>
            <w:tcW w:w="5267" w:type="dxa"/>
          </w:tcPr>
          <w:p w:rsidR="00011E10" w:rsidRPr="00240C0E" w:rsidRDefault="00011E10" w:rsidP="00D04A98">
            <w:pPr>
              <w:jc w:val="center"/>
            </w:pPr>
            <w:r>
              <w:t>6, 15</w:t>
            </w:r>
          </w:p>
        </w:tc>
      </w:tr>
      <w:tr w:rsidR="00011E10" w:rsidTr="00D04A98">
        <w:tc>
          <w:tcPr>
            <w:tcW w:w="5267" w:type="dxa"/>
          </w:tcPr>
          <w:p w:rsidR="00011E10" w:rsidRPr="00240C0E" w:rsidRDefault="00011E10" w:rsidP="00D04A98">
            <w:pPr>
              <w:jc w:val="center"/>
            </w:pPr>
            <w:r>
              <w:t>С</w:t>
            </w:r>
            <w:proofErr w:type="gramStart"/>
            <w:r>
              <w:t>,Т</w:t>
            </w:r>
            <w:proofErr w:type="gramEnd"/>
            <w:r>
              <w:t>,У</w:t>
            </w:r>
          </w:p>
        </w:tc>
        <w:tc>
          <w:tcPr>
            <w:tcW w:w="5267" w:type="dxa"/>
          </w:tcPr>
          <w:p w:rsidR="00011E10" w:rsidRPr="00240C0E" w:rsidRDefault="00011E10" w:rsidP="00D04A98">
            <w:pPr>
              <w:jc w:val="center"/>
            </w:pPr>
            <w:r>
              <w:t>7, 16</w:t>
            </w:r>
          </w:p>
        </w:tc>
      </w:tr>
      <w:tr w:rsidR="00011E10" w:rsidTr="00D04A98">
        <w:tc>
          <w:tcPr>
            <w:tcW w:w="5267" w:type="dxa"/>
          </w:tcPr>
          <w:p w:rsidR="00011E10" w:rsidRPr="00240C0E" w:rsidRDefault="00011E10" w:rsidP="00D04A98">
            <w:pPr>
              <w:jc w:val="center"/>
            </w:pPr>
            <w:r>
              <w:t>Ф</w:t>
            </w:r>
            <w:proofErr w:type="gramStart"/>
            <w:r>
              <w:t>,Х</w:t>
            </w:r>
            <w:proofErr w:type="gramEnd"/>
            <w:r>
              <w:t>,Ц</w:t>
            </w:r>
          </w:p>
        </w:tc>
        <w:tc>
          <w:tcPr>
            <w:tcW w:w="5267" w:type="dxa"/>
          </w:tcPr>
          <w:p w:rsidR="00011E10" w:rsidRPr="00240C0E" w:rsidRDefault="00011E10" w:rsidP="00D04A98">
            <w:pPr>
              <w:jc w:val="center"/>
            </w:pPr>
            <w:r>
              <w:t>8, 17</w:t>
            </w:r>
          </w:p>
        </w:tc>
      </w:tr>
      <w:tr w:rsidR="00011E10" w:rsidTr="00D04A98">
        <w:tc>
          <w:tcPr>
            <w:tcW w:w="5267" w:type="dxa"/>
          </w:tcPr>
          <w:p w:rsidR="00011E10" w:rsidRPr="00240C0E" w:rsidRDefault="00011E10" w:rsidP="00D04A98">
            <w:pPr>
              <w:jc w:val="center"/>
            </w:pPr>
            <w:r>
              <w:t>Ч</w:t>
            </w:r>
            <w:proofErr w:type="gramStart"/>
            <w:r>
              <w:t>,Ш</w:t>
            </w:r>
            <w:proofErr w:type="gramEnd"/>
            <w:r>
              <w:t>,Щ</w:t>
            </w:r>
          </w:p>
        </w:tc>
        <w:tc>
          <w:tcPr>
            <w:tcW w:w="5267" w:type="dxa"/>
          </w:tcPr>
          <w:p w:rsidR="00011E10" w:rsidRPr="00240C0E" w:rsidRDefault="00011E10" w:rsidP="00D04A98">
            <w:pPr>
              <w:jc w:val="center"/>
            </w:pPr>
            <w:r>
              <w:t>9</w:t>
            </w:r>
          </w:p>
        </w:tc>
      </w:tr>
      <w:tr w:rsidR="00011E10" w:rsidTr="00D04A98">
        <w:tc>
          <w:tcPr>
            <w:tcW w:w="5267" w:type="dxa"/>
          </w:tcPr>
          <w:p w:rsidR="00011E10" w:rsidRPr="00240C0E" w:rsidRDefault="00011E10" w:rsidP="00D04A98">
            <w:pPr>
              <w:jc w:val="center"/>
            </w:pPr>
            <w:r>
              <w:t>Э</w:t>
            </w:r>
            <w:proofErr w:type="gramStart"/>
            <w:r>
              <w:t>,Ю</w:t>
            </w:r>
            <w:proofErr w:type="gramEnd"/>
            <w:r>
              <w:t>,Я</w:t>
            </w:r>
          </w:p>
        </w:tc>
        <w:tc>
          <w:tcPr>
            <w:tcW w:w="5267" w:type="dxa"/>
          </w:tcPr>
          <w:p w:rsidR="00011E10" w:rsidRPr="00240C0E" w:rsidRDefault="00011E10" w:rsidP="00D04A98">
            <w:pPr>
              <w:jc w:val="center"/>
            </w:pPr>
            <w:r>
              <w:t>10, 18</w:t>
            </w:r>
          </w:p>
        </w:tc>
      </w:tr>
    </w:tbl>
    <w:p w:rsidR="00011E10" w:rsidRPr="00240C0E" w:rsidRDefault="00011E10" w:rsidP="00011E10">
      <w:pPr>
        <w:jc w:val="both"/>
        <w:rPr>
          <w:sz w:val="28"/>
        </w:rPr>
      </w:pPr>
    </w:p>
    <w:p w:rsidR="00011E10" w:rsidRDefault="00011E10" w:rsidP="00011E10">
      <w:pPr>
        <w:jc w:val="both"/>
        <w:rPr>
          <w:b/>
          <w:i/>
          <w:sz w:val="28"/>
        </w:rPr>
      </w:pPr>
    </w:p>
    <w:p w:rsidR="00011E10" w:rsidRDefault="00011E10" w:rsidP="00011E1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Каждый вариант включает 4 задания:</w:t>
      </w:r>
    </w:p>
    <w:p w:rsidR="00011E10" w:rsidRDefault="00011E10" w:rsidP="00011E10">
      <w:pPr>
        <w:jc w:val="both"/>
        <w:rPr>
          <w:sz w:val="28"/>
          <w:szCs w:val="28"/>
        </w:rPr>
      </w:pPr>
      <w:r>
        <w:t>1.</w:t>
      </w:r>
      <w:r w:rsidRPr="00F86448">
        <w:t xml:space="preserve"> Теоретический вопрос (ответ должен быть точным, ясным, кратким).</w:t>
      </w:r>
      <w:r>
        <w:rPr>
          <w:sz w:val="28"/>
          <w:szCs w:val="28"/>
        </w:rPr>
        <w:t xml:space="preserve"> Особое внимание следует уделить точному воспроизведению латинских терминов. Все термины надо объяснять.</w:t>
      </w:r>
    </w:p>
    <w:p w:rsidR="00011E10" w:rsidRDefault="00011E10" w:rsidP="00011E10">
      <w:pPr>
        <w:jc w:val="both"/>
        <w:rPr>
          <w:sz w:val="28"/>
          <w:szCs w:val="28"/>
        </w:rPr>
      </w:pPr>
      <w:r>
        <w:t>2.</w:t>
      </w:r>
      <w:r w:rsidRPr="00F86448">
        <w:t xml:space="preserve">  Тестовое задание. Нужно не просто определить правильный ответ, но и дать</w:t>
      </w:r>
      <w:r>
        <w:rPr>
          <w:sz w:val="28"/>
          <w:szCs w:val="28"/>
        </w:rPr>
        <w:t xml:space="preserve"> его обоснование.</w:t>
      </w:r>
    </w:p>
    <w:p w:rsidR="00011E10" w:rsidRDefault="00011E10" w:rsidP="00011E10">
      <w:pPr>
        <w:jc w:val="both"/>
        <w:rPr>
          <w:sz w:val="28"/>
          <w:szCs w:val="28"/>
        </w:rPr>
      </w:pPr>
      <w:r>
        <w:t>3.</w:t>
      </w:r>
      <w:r>
        <w:rPr>
          <w:sz w:val="28"/>
          <w:szCs w:val="28"/>
        </w:rPr>
        <w:t xml:space="preserve">  Решение задачи, при этом студент должен: - дать юридическую оценку описанного в задании случая; - подобрать норму римского права, сослаться на источник; - сформулировать и обосновать решение.</w:t>
      </w:r>
    </w:p>
    <w:p w:rsidR="00011E10" w:rsidRPr="00F00E3A" w:rsidRDefault="00011E10" w:rsidP="00011E10">
      <w:pPr>
        <w:jc w:val="both"/>
        <w:rPr>
          <w:sz w:val="28"/>
          <w:szCs w:val="28"/>
        </w:rPr>
      </w:pPr>
      <w:r>
        <w:t xml:space="preserve">4.  </w:t>
      </w:r>
      <w:r>
        <w:rPr>
          <w:sz w:val="28"/>
          <w:szCs w:val="28"/>
        </w:rPr>
        <w:t>Анализ документа: не пересказ статьи, а именно анализ с точки зрения цивильного права.</w:t>
      </w:r>
    </w:p>
    <w:p w:rsidR="00011E10" w:rsidRDefault="00011E10" w:rsidP="00011E10">
      <w:pPr>
        <w:jc w:val="center"/>
      </w:pPr>
    </w:p>
    <w:p w:rsidR="00011E10" w:rsidRDefault="00011E10" w:rsidP="00011E10">
      <w:pPr>
        <w:jc w:val="center"/>
        <w:rPr>
          <w:b/>
        </w:rPr>
      </w:pPr>
      <w:r w:rsidRPr="00FE508F">
        <w:rPr>
          <w:b/>
        </w:rPr>
        <w:t>ВАРИАНТ 1</w:t>
      </w:r>
    </w:p>
    <w:p w:rsidR="00011E10" w:rsidRPr="00FE508F" w:rsidRDefault="00011E10" w:rsidP="00011E10">
      <w:pPr>
        <w:rPr>
          <w:b/>
        </w:rPr>
      </w:pPr>
      <w:r>
        <w:rPr>
          <w:b/>
        </w:rPr>
        <w:t xml:space="preserve">1. </w:t>
      </w:r>
      <w:r w:rsidRPr="00FE508F">
        <w:rPr>
          <w:b/>
        </w:rPr>
        <w:t>Вопрос:</w:t>
      </w:r>
      <w:r w:rsidRPr="00FE508F">
        <w:t xml:space="preserve"> </w:t>
      </w:r>
      <w:r>
        <w:t>Иск: понятие, классификация</w:t>
      </w:r>
      <w:r w:rsidRPr="00FE508F">
        <w:t>.</w:t>
      </w:r>
    </w:p>
    <w:p w:rsidR="00011E10" w:rsidRPr="00FE508F" w:rsidRDefault="00011E10" w:rsidP="00011E10">
      <w:pPr>
        <w:jc w:val="both"/>
        <w:rPr>
          <w:b/>
        </w:rPr>
      </w:pPr>
      <w:r>
        <w:rPr>
          <w:b/>
        </w:rPr>
        <w:t xml:space="preserve">2. </w:t>
      </w:r>
      <w:r w:rsidRPr="00FE508F">
        <w:rPr>
          <w:b/>
        </w:rPr>
        <w:t>Тест</w:t>
      </w:r>
      <w:r>
        <w:rPr>
          <w:b/>
        </w:rPr>
        <w:t>: Часть формулы, в которой излагалось существо спора, - это:</w:t>
      </w:r>
    </w:p>
    <w:p w:rsidR="00011E10" w:rsidRDefault="00011E10" w:rsidP="00011E10">
      <w:pPr>
        <w:jc w:val="both"/>
      </w:pPr>
      <w:r w:rsidRPr="00FE508F">
        <w:t xml:space="preserve">а) </w:t>
      </w:r>
      <w:proofErr w:type="spellStart"/>
      <w:r>
        <w:t>прескрипция</w:t>
      </w:r>
      <w:proofErr w:type="spellEnd"/>
      <w:r>
        <w:t>;</w:t>
      </w:r>
    </w:p>
    <w:p w:rsidR="00011E10" w:rsidRDefault="00011E10" w:rsidP="00011E10">
      <w:pPr>
        <w:jc w:val="both"/>
      </w:pPr>
      <w:r w:rsidRPr="00FE508F">
        <w:t xml:space="preserve">б) </w:t>
      </w:r>
      <w:r>
        <w:t>интенция;</w:t>
      </w:r>
    </w:p>
    <w:p w:rsidR="00011E10" w:rsidRDefault="00011E10" w:rsidP="00011E10">
      <w:pPr>
        <w:jc w:val="both"/>
      </w:pPr>
      <w:r>
        <w:t xml:space="preserve">в) </w:t>
      </w:r>
      <w:proofErr w:type="spellStart"/>
      <w:r>
        <w:t>деомнстрация</w:t>
      </w:r>
      <w:proofErr w:type="spellEnd"/>
      <w:r>
        <w:t>;</w:t>
      </w:r>
    </w:p>
    <w:p w:rsidR="00011E10" w:rsidRPr="006F1DBF" w:rsidRDefault="00011E10" w:rsidP="00011E10">
      <w:pPr>
        <w:jc w:val="both"/>
      </w:pPr>
      <w:r>
        <w:t xml:space="preserve">г) </w:t>
      </w:r>
      <w:proofErr w:type="spellStart"/>
      <w:r>
        <w:t>кондемнация</w:t>
      </w:r>
      <w:proofErr w:type="spellEnd"/>
      <w:r>
        <w:t>.</w:t>
      </w:r>
    </w:p>
    <w:p w:rsidR="00011E10" w:rsidRPr="006F1DBF" w:rsidRDefault="00011E10" w:rsidP="00011E10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Пассажиры корабля два римских гражданина с пятью </w:t>
      </w:r>
      <w:r w:rsidRPr="006F1DBF">
        <w:rPr>
          <w:spacing w:val="2"/>
          <w:sz w:val="24"/>
          <w:szCs w:val="24"/>
        </w:rPr>
        <w:t>слугами - рабами и четыре купца-грека (</w:t>
      </w:r>
      <w:proofErr w:type="spellStart"/>
      <w:r w:rsidRPr="006F1DBF">
        <w:rPr>
          <w:spacing w:val="2"/>
          <w:sz w:val="24"/>
          <w:szCs w:val="24"/>
        </w:rPr>
        <w:t>перегрины</w:t>
      </w:r>
      <w:proofErr w:type="spellEnd"/>
      <w:r w:rsidRPr="006F1DBF">
        <w:rPr>
          <w:spacing w:val="2"/>
          <w:sz w:val="24"/>
          <w:szCs w:val="24"/>
        </w:rPr>
        <w:t>) были захва</w:t>
      </w:r>
      <w:r w:rsidRPr="006F1DBF">
        <w:rPr>
          <w:spacing w:val="2"/>
          <w:sz w:val="24"/>
          <w:szCs w:val="24"/>
        </w:rPr>
        <w:softHyphen/>
      </w:r>
      <w:r w:rsidRPr="006F1DBF">
        <w:rPr>
          <w:spacing w:val="-1"/>
          <w:sz w:val="24"/>
          <w:szCs w:val="24"/>
        </w:rPr>
        <w:t xml:space="preserve">чены пиратами и проданы в рабство. </w:t>
      </w:r>
      <w:r w:rsidRPr="006F1DBF">
        <w:rPr>
          <w:b/>
          <w:spacing w:val="-1"/>
          <w:sz w:val="24"/>
          <w:szCs w:val="24"/>
        </w:rPr>
        <w:t>Как изменился их статус?</w:t>
      </w:r>
    </w:p>
    <w:p w:rsidR="00011E10" w:rsidRPr="006F1DBF" w:rsidRDefault="00011E10" w:rsidP="00011E10">
      <w:pPr>
        <w:pStyle w:val="a7"/>
        <w:ind w:left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 xml:space="preserve">4.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</w:t>
      </w:r>
      <w:proofErr w:type="gramStart"/>
      <w:r w:rsidRPr="006F1DBF">
        <w:rPr>
          <w:b/>
          <w:iCs/>
          <w:sz w:val="24"/>
          <w:szCs w:val="24"/>
        </w:rPr>
        <w:t xml:space="preserve"> ,</w:t>
      </w:r>
      <w:proofErr w:type="gramEnd"/>
      <w:r w:rsidRPr="006F1DBF">
        <w:rPr>
          <w:b/>
          <w:iCs/>
          <w:sz w:val="24"/>
          <w:szCs w:val="24"/>
        </w:rPr>
        <w:t xml:space="preserve">Таблица </w:t>
      </w:r>
      <w:r w:rsidRPr="006F1DBF">
        <w:rPr>
          <w:b/>
          <w:iCs/>
          <w:sz w:val="24"/>
          <w:szCs w:val="24"/>
          <w:lang w:val="en-US"/>
        </w:rPr>
        <w:t>V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7а. Если человек впал в безумие, то пусть власть над ним самим и над его имуществом возьмут его агнаты или его сородичи.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DB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F1DBF">
        <w:rPr>
          <w:rFonts w:ascii="Times New Roman" w:hAnsi="Times New Roman" w:cs="Times New Roman"/>
          <w:sz w:val="24"/>
          <w:szCs w:val="24"/>
        </w:rPr>
        <w:t>б</w:t>
      </w:r>
      <w:r w:rsidRPr="006F1DBF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Ульпиан</w:t>
      </w:r>
      <w:proofErr w:type="spellEnd"/>
      <w:r w:rsidRPr="006F1DBF">
        <w:rPr>
          <w:rFonts w:ascii="Times New Roman" w:hAnsi="Times New Roman" w:cs="Times New Roman"/>
          <w:sz w:val="24"/>
          <w:szCs w:val="24"/>
          <w:lang w:val="en-US"/>
        </w:rPr>
        <w:t>, I.</w:t>
      </w:r>
      <w:proofErr w:type="gramEnd"/>
      <w:r w:rsidRPr="006F1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F1DBF">
        <w:rPr>
          <w:rFonts w:ascii="Times New Roman" w:hAnsi="Times New Roman" w:cs="Times New Roman"/>
          <w:sz w:val="24"/>
          <w:szCs w:val="24"/>
          <w:lang w:val="en-US"/>
        </w:rPr>
        <w:t xml:space="preserve">I pr. </w:t>
      </w:r>
      <w:r w:rsidRPr="006F1DBF">
        <w:rPr>
          <w:rFonts w:ascii="Times New Roman" w:hAnsi="Times New Roman" w:cs="Times New Roman"/>
          <w:sz w:val="24"/>
          <w:szCs w:val="24"/>
        </w:rPr>
        <w:t>D. XXVII.</w:t>
      </w:r>
      <w:proofErr w:type="gramEnd"/>
      <w:r w:rsidRPr="006F1DBF">
        <w:rPr>
          <w:rFonts w:ascii="Times New Roman" w:hAnsi="Times New Roman" w:cs="Times New Roman"/>
          <w:sz w:val="24"/>
          <w:szCs w:val="24"/>
        </w:rPr>
        <w:t xml:space="preserve"> 10: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Согласно закону XII таблиц расточителю воспрещалось управление принадлежащим ему имуществом.)</w:t>
      </w:r>
      <w:proofErr w:type="gramEnd"/>
      <w:r w:rsidRPr="006F1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Ульпиан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regul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>., XII. 2:</w:t>
      </w:r>
      <w:proofErr w:type="gramEnd"/>
      <w:r w:rsidRPr="006F1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Закон XII таблиц повелевает безумному и расточителю, на имущество которых наложено запрещение, стоять на попечении их агнатов.)</w:t>
      </w:r>
      <w:proofErr w:type="gramEnd"/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11E10" w:rsidRPr="006F1DBF" w:rsidRDefault="00011E10" w:rsidP="00011E10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2</w:t>
      </w:r>
    </w:p>
    <w:p w:rsidR="00011E10" w:rsidRPr="006F1DBF" w:rsidRDefault="00011E10" w:rsidP="00011E10">
      <w:pPr>
        <w:pStyle w:val="a7"/>
        <w:ind w:left="0"/>
        <w:jc w:val="both"/>
        <w:rPr>
          <w:iCs/>
          <w:sz w:val="24"/>
          <w:szCs w:val="24"/>
        </w:rPr>
      </w:pPr>
      <w:r w:rsidRPr="00FE508F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>
        <w:rPr>
          <w:iCs/>
          <w:sz w:val="24"/>
          <w:szCs w:val="24"/>
        </w:rPr>
        <w:t xml:space="preserve"> Формулярный процесс. Содержание формулы</w:t>
      </w:r>
      <w:r w:rsidRPr="006F1DBF">
        <w:rPr>
          <w:iCs/>
          <w:sz w:val="24"/>
          <w:szCs w:val="24"/>
        </w:rPr>
        <w:t>.</w:t>
      </w:r>
    </w:p>
    <w:p w:rsidR="00011E10" w:rsidRDefault="00011E10" w:rsidP="00011E10">
      <w:pPr>
        <w:jc w:val="both"/>
        <w:rPr>
          <w:b/>
        </w:rPr>
      </w:pPr>
      <w:r>
        <w:rPr>
          <w:b/>
        </w:rPr>
        <w:t xml:space="preserve">2. </w:t>
      </w:r>
      <w:r w:rsidRPr="006F1DBF">
        <w:rPr>
          <w:b/>
        </w:rPr>
        <w:t xml:space="preserve">Тест: </w:t>
      </w:r>
      <w:r>
        <w:rPr>
          <w:b/>
        </w:rPr>
        <w:t>Литеральные договоры по римскому праву могли заключать:</w:t>
      </w:r>
    </w:p>
    <w:p w:rsidR="00011E10" w:rsidRPr="006F1DBF" w:rsidRDefault="00011E10" w:rsidP="00011E10">
      <w:pPr>
        <w:jc w:val="both"/>
      </w:pPr>
      <w:r w:rsidRPr="006F1DBF">
        <w:t>а)</w:t>
      </w:r>
      <w:r>
        <w:t xml:space="preserve"> курульные эдилы</w:t>
      </w:r>
      <w:r w:rsidRPr="006F1DBF">
        <w:t xml:space="preserve">                            </w:t>
      </w:r>
      <w:r>
        <w:t xml:space="preserve">    </w:t>
      </w:r>
      <w:r w:rsidRPr="006F1DBF">
        <w:t xml:space="preserve">        в) </w:t>
      </w:r>
      <w:r>
        <w:t>преторы</w:t>
      </w:r>
    </w:p>
    <w:p w:rsidR="00011E10" w:rsidRPr="006F1DBF" w:rsidRDefault="00011E10" w:rsidP="00011E10">
      <w:pPr>
        <w:jc w:val="both"/>
        <w:rPr>
          <w:b/>
        </w:rPr>
      </w:pPr>
      <w:r w:rsidRPr="006F1DBF">
        <w:t xml:space="preserve">б) </w:t>
      </w:r>
      <w:r>
        <w:t>все жители римского государства</w:t>
      </w:r>
      <w:r w:rsidRPr="006F1DBF">
        <w:t xml:space="preserve">             г) </w:t>
      </w:r>
      <w:r>
        <w:t>римские граждане.</w:t>
      </w:r>
      <w:r w:rsidRPr="006F1DBF">
        <w:rPr>
          <w:b/>
        </w:rPr>
        <w:t xml:space="preserve"> </w:t>
      </w:r>
    </w:p>
    <w:p w:rsidR="00011E10" w:rsidRDefault="00011E10" w:rsidP="00011E10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-1"/>
          <w:sz w:val="24"/>
          <w:szCs w:val="24"/>
        </w:rPr>
        <w:t xml:space="preserve">Тулий </w:t>
      </w:r>
      <w:proofErr w:type="spellStart"/>
      <w:r w:rsidRPr="006F1DBF">
        <w:rPr>
          <w:spacing w:val="-1"/>
          <w:sz w:val="24"/>
          <w:szCs w:val="24"/>
        </w:rPr>
        <w:t>Ораций</w:t>
      </w:r>
      <w:proofErr w:type="spellEnd"/>
      <w:r w:rsidRPr="006F1DBF">
        <w:rPr>
          <w:spacing w:val="-1"/>
          <w:sz w:val="24"/>
          <w:szCs w:val="24"/>
        </w:rPr>
        <w:t xml:space="preserve"> нанес обиду Акцию </w:t>
      </w:r>
      <w:proofErr w:type="spellStart"/>
      <w:r w:rsidRPr="006F1DBF">
        <w:rPr>
          <w:spacing w:val="-1"/>
          <w:sz w:val="24"/>
          <w:szCs w:val="24"/>
        </w:rPr>
        <w:t>Агерию</w:t>
      </w:r>
      <w:proofErr w:type="spellEnd"/>
      <w:r w:rsidRPr="006F1DBF">
        <w:rPr>
          <w:spacing w:val="-1"/>
          <w:sz w:val="24"/>
          <w:szCs w:val="24"/>
        </w:rPr>
        <w:t xml:space="preserve"> на форуме. Акций </w:t>
      </w:r>
      <w:proofErr w:type="spellStart"/>
      <w:r w:rsidRPr="006F1DBF">
        <w:rPr>
          <w:spacing w:val="-1"/>
          <w:sz w:val="24"/>
          <w:szCs w:val="24"/>
        </w:rPr>
        <w:t>Агерий</w:t>
      </w:r>
      <w:proofErr w:type="spellEnd"/>
      <w:r w:rsidRPr="006F1DBF">
        <w:rPr>
          <w:spacing w:val="-1"/>
          <w:sz w:val="24"/>
          <w:szCs w:val="24"/>
        </w:rPr>
        <w:t xml:space="preserve"> обратился к претору за возмещением ущерба в виде некоторой суммы. </w:t>
      </w:r>
      <w:r w:rsidRPr="006F1DBF">
        <w:rPr>
          <w:b/>
          <w:spacing w:val="-1"/>
          <w:sz w:val="24"/>
          <w:szCs w:val="24"/>
        </w:rPr>
        <w:t>Какое удовлетворение получит потерпевший?</w:t>
      </w:r>
    </w:p>
    <w:p w:rsidR="00011E10" w:rsidRPr="006F1DBF" w:rsidRDefault="00011E10" w:rsidP="00011E10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4.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</w:t>
      </w:r>
      <w:r w:rsidRPr="006F1DBF">
        <w:rPr>
          <w:b/>
          <w:spacing w:val="-1"/>
          <w:sz w:val="24"/>
          <w:szCs w:val="24"/>
        </w:rPr>
        <w:t xml:space="preserve">Таблица </w:t>
      </w:r>
      <w:r w:rsidRPr="006F1DBF">
        <w:rPr>
          <w:b/>
          <w:spacing w:val="-1"/>
          <w:sz w:val="24"/>
          <w:szCs w:val="24"/>
          <w:lang w:val="en-US"/>
        </w:rPr>
        <w:t>VIII</w:t>
      </w:r>
      <w:r w:rsidRPr="006F1DBF">
        <w:rPr>
          <w:b/>
          <w:spacing w:val="-1"/>
          <w:sz w:val="24"/>
          <w:szCs w:val="24"/>
        </w:rPr>
        <w:t>: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 xml:space="preserve">2. Если причинит членовредительство и не помирится с [потерпевшим], то пусть и ему самому будет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причинено то</w:t>
      </w:r>
      <w:proofErr w:type="gramEnd"/>
      <w:r w:rsidRPr="006F1DBF">
        <w:rPr>
          <w:rFonts w:ascii="Times New Roman" w:hAnsi="Times New Roman" w:cs="Times New Roman"/>
          <w:sz w:val="24"/>
          <w:szCs w:val="24"/>
        </w:rPr>
        <w:t xml:space="preserve"> же самое.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3. Если рукой или палкой переломит кость свободному человеку, пусть заплатит штраф в 300 ассов, если рабу - 150 ассов.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4. Если причинит обиду, пусть штраф будет 25.</w:t>
      </w:r>
    </w:p>
    <w:p w:rsidR="00011E10" w:rsidRPr="006F1DBF" w:rsidRDefault="00011E10" w:rsidP="00011E10">
      <w:pPr>
        <w:pStyle w:val="a7"/>
        <w:ind w:left="720"/>
        <w:jc w:val="both"/>
        <w:rPr>
          <w:iCs/>
          <w:sz w:val="24"/>
          <w:szCs w:val="24"/>
        </w:rPr>
      </w:pPr>
    </w:p>
    <w:p w:rsidR="00011E10" w:rsidRPr="006F1DBF" w:rsidRDefault="00011E10" w:rsidP="00011E10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3</w:t>
      </w:r>
    </w:p>
    <w:p w:rsidR="00011E10" w:rsidRPr="006F1DBF" w:rsidRDefault="00011E10" w:rsidP="00011E10">
      <w:pPr>
        <w:pStyle w:val="a7"/>
        <w:ind w:left="0"/>
        <w:jc w:val="both"/>
        <w:rPr>
          <w:iCs/>
          <w:sz w:val="24"/>
          <w:szCs w:val="24"/>
        </w:rPr>
      </w:pPr>
      <w:r w:rsidRPr="00FE508F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>
        <w:rPr>
          <w:iCs/>
          <w:sz w:val="24"/>
          <w:szCs w:val="24"/>
        </w:rPr>
        <w:t xml:space="preserve"> Правовые статусы</w:t>
      </w:r>
      <w:r w:rsidRPr="006F1DBF">
        <w:rPr>
          <w:iCs/>
          <w:sz w:val="24"/>
          <w:szCs w:val="24"/>
        </w:rPr>
        <w:t xml:space="preserve"> римских граждан.</w:t>
      </w:r>
    </w:p>
    <w:p w:rsidR="00011E10" w:rsidRDefault="00011E10" w:rsidP="00011E10">
      <w:pPr>
        <w:jc w:val="both"/>
        <w:rPr>
          <w:b/>
        </w:rPr>
      </w:pPr>
      <w:r w:rsidRPr="00FE508F">
        <w:rPr>
          <w:b/>
          <w:iCs/>
        </w:rPr>
        <w:t>2.</w:t>
      </w:r>
      <w:r>
        <w:rPr>
          <w:iCs/>
        </w:rPr>
        <w:t xml:space="preserve"> </w:t>
      </w:r>
      <w:r>
        <w:rPr>
          <w:b/>
        </w:rPr>
        <w:t>Тест: Временем призвания к наследству считается:</w:t>
      </w:r>
    </w:p>
    <w:p w:rsidR="00011E10" w:rsidRPr="006F1DBF" w:rsidRDefault="00011E10" w:rsidP="00011E10">
      <w:pPr>
        <w:jc w:val="both"/>
      </w:pPr>
      <w:r>
        <w:t>а) момент открытия завещания</w:t>
      </w:r>
    </w:p>
    <w:p w:rsidR="00011E10" w:rsidRDefault="00011E10" w:rsidP="00011E10">
      <w:pPr>
        <w:jc w:val="both"/>
      </w:pPr>
      <w:r w:rsidRPr="006F1DBF">
        <w:t>б)</w:t>
      </w:r>
      <w:r>
        <w:t xml:space="preserve"> написание завещания</w:t>
      </w:r>
      <w:r w:rsidRPr="006F1DBF">
        <w:t xml:space="preserve"> </w:t>
      </w:r>
    </w:p>
    <w:p w:rsidR="00011E10" w:rsidRPr="006F1DBF" w:rsidRDefault="00011E10" w:rsidP="00011E10">
      <w:pPr>
        <w:jc w:val="both"/>
      </w:pPr>
      <w:r w:rsidRPr="006F1DBF">
        <w:t xml:space="preserve">в) </w:t>
      </w:r>
      <w:r>
        <w:t>момент смерти  наследодателя</w:t>
      </w:r>
    </w:p>
    <w:p w:rsidR="00011E10" w:rsidRPr="006F1DBF" w:rsidRDefault="00011E10" w:rsidP="00011E10">
      <w:pPr>
        <w:jc w:val="both"/>
      </w:pPr>
      <w:r w:rsidRPr="006F1DBF">
        <w:t xml:space="preserve">г) </w:t>
      </w:r>
      <w:r>
        <w:t>публичное оглашение завещания.</w:t>
      </w:r>
    </w:p>
    <w:p w:rsidR="00011E10" w:rsidRDefault="00011E10" w:rsidP="00011E10">
      <w:pPr>
        <w:pStyle w:val="14"/>
        <w:spacing w:line="240" w:lineRule="auto"/>
        <w:ind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proofErr w:type="spellStart"/>
      <w:r w:rsidRPr="006F1DBF">
        <w:rPr>
          <w:spacing w:val="-1"/>
          <w:sz w:val="24"/>
          <w:szCs w:val="24"/>
        </w:rPr>
        <w:t>Луций</w:t>
      </w:r>
      <w:proofErr w:type="spellEnd"/>
      <w:r w:rsidRPr="006F1DBF">
        <w:rPr>
          <w:spacing w:val="-1"/>
          <w:sz w:val="24"/>
          <w:szCs w:val="24"/>
        </w:rPr>
        <w:t xml:space="preserve"> Сергий, не имевший своих детей, решил усыновить внучатого племянника и в завещании назначил его наследником всего имущества. Однако незадолго до смерти наследодателя жена родила ему сына. Тяжелобольной </w:t>
      </w:r>
      <w:proofErr w:type="spellStart"/>
      <w:r w:rsidRPr="006F1DBF">
        <w:rPr>
          <w:spacing w:val="-1"/>
          <w:sz w:val="24"/>
          <w:szCs w:val="24"/>
        </w:rPr>
        <w:t>Луций</w:t>
      </w:r>
      <w:proofErr w:type="spellEnd"/>
      <w:r w:rsidRPr="006F1DBF">
        <w:rPr>
          <w:spacing w:val="-1"/>
          <w:sz w:val="24"/>
          <w:szCs w:val="24"/>
        </w:rPr>
        <w:t xml:space="preserve"> был не в состоянии внести какие-либо поправки в текст завещания. </w:t>
      </w:r>
      <w:r w:rsidRPr="006F1DBF">
        <w:rPr>
          <w:b/>
          <w:spacing w:val="-1"/>
          <w:sz w:val="24"/>
          <w:szCs w:val="24"/>
        </w:rPr>
        <w:t xml:space="preserve">Как, по-вашему, будет распределяться имущество завещателя </w:t>
      </w:r>
      <w:proofErr w:type="gramStart"/>
      <w:r w:rsidRPr="006F1DBF">
        <w:rPr>
          <w:b/>
          <w:spacing w:val="-1"/>
          <w:sz w:val="24"/>
          <w:szCs w:val="24"/>
        </w:rPr>
        <w:t>между</w:t>
      </w:r>
      <w:proofErr w:type="gramEnd"/>
      <w:r w:rsidRPr="006F1DBF">
        <w:rPr>
          <w:b/>
          <w:spacing w:val="-1"/>
          <w:sz w:val="24"/>
          <w:szCs w:val="24"/>
        </w:rPr>
        <w:t xml:space="preserve"> </w:t>
      </w:r>
      <w:proofErr w:type="gramStart"/>
      <w:r w:rsidRPr="006F1DBF">
        <w:rPr>
          <w:b/>
          <w:spacing w:val="-1"/>
          <w:sz w:val="24"/>
          <w:szCs w:val="24"/>
        </w:rPr>
        <w:t>родным</w:t>
      </w:r>
      <w:proofErr w:type="gramEnd"/>
      <w:r w:rsidRPr="006F1DBF">
        <w:rPr>
          <w:b/>
          <w:spacing w:val="-1"/>
          <w:sz w:val="24"/>
          <w:szCs w:val="24"/>
        </w:rPr>
        <w:t xml:space="preserve"> и приемным сыновьями?</w:t>
      </w:r>
    </w:p>
    <w:p w:rsidR="00011E10" w:rsidRPr="006F1DBF" w:rsidRDefault="00011E10" w:rsidP="00011E10">
      <w:pPr>
        <w:pStyle w:val="a7"/>
        <w:ind w:left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4.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Таблица </w:t>
      </w:r>
      <w:r w:rsidRPr="006F1DBF">
        <w:rPr>
          <w:b/>
          <w:iCs/>
          <w:sz w:val="24"/>
          <w:szCs w:val="24"/>
          <w:lang w:val="en-US"/>
        </w:rPr>
        <w:t>VI</w:t>
      </w:r>
      <w:r w:rsidRPr="006F1DBF">
        <w:rPr>
          <w:b/>
          <w:iCs/>
          <w:sz w:val="24"/>
          <w:szCs w:val="24"/>
        </w:rPr>
        <w:t>: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DBF">
        <w:rPr>
          <w:rFonts w:ascii="Times New Roman" w:hAnsi="Times New Roman" w:cs="Times New Roman"/>
          <w:sz w:val="24"/>
          <w:szCs w:val="24"/>
        </w:rPr>
        <w:t>5а. 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Авл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Геллий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>, Аттические ночи, XX. 17. 7. 8:</w:t>
      </w:r>
      <w:proofErr w:type="gramEnd"/>
      <w:r w:rsidRPr="006F1DBF">
        <w:rPr>
          <w:rFonts w:ascii="Times New Roman" w:hAnsi="Times New Roman" w:cs="Times New Roman"/>
          <w:sz w:val="24"/>
          <w:szCs w:val="24"/>
        </w:rPr>
        <w:t xml:space="preserve"> Собственноручно отстоять [свою вещь] при судоговорении... это значит наложить свою руку на ту вещь, о которой идет спор при судоговорении, [т.е. иными словами], состязаясь с противником, ухватиться рукой за спорную вещь и в торжественных выражениях отстаивать право на нее. Наложение руки на вещь производилось в определенном месте в присутствии претора на основании XII таблиц, где было написано: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"Если кто-нибудь собственноручно отстаивает свою вещь при судоговорении".)</w:t>
      </w:r>
      <w:proofErr w:type="gramEnd"/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11E10" w:rsidRDefault="00011E10" w:rsidP="00011E10">
      <w:pPr>
        <w:jc w:val="center"/>
        <w:rPr>
          <w:b/>
        </w:rPr>
      </w:pPr>
    </w:p>
    <w:p w:rsidR="00011E10" w:rsidRPr="006F1DBF" w:rsidRDefault="00011E10" w:rsidP="00011E10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4</w:t>
      </w:r>
    </w:p>
    <w:p w:rsidR="00011E10" w:rsidRPr="006F1DBF" w:rsidRDefault="00011E10" w:rsidP="00011E10">
      <w:pPr>
        <w:pStyle w:val="a7"/>
        <w:ind w:left="0"/>
        <w:jc w:val="both"/>
        <w:rPr>
          <w:iCs/>
          <w:sz w:val="24"/>
          <w:szCs w:val="24"/>
        </w:rPr>
      </w:pPr>
      <w:r w:rsidRPr="00FE508F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 </w:t>
      </w:r>
      <w:r>
        <w:rPr>
          <w:iCs/>
          <w:sz w:val="24"/>
          <w:szCs w:val="24"/>
        </w:rPr>
        <w:t>Римская семья.</w:t>
      </w:r>
    </w:p>
    <w:p w:rsidR="00011E10" w:rsidRPr="006F1DBF" w:rsidRDefault="00011E10" w:rsidP="00011E10">
      <w:pPr>
        <w:jc w:val="both"/>
      </w:pPr>
      <w:r w:rsidRPr="00FE508F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</w:t>
      </w:r>
      <w:r>
        <w:rPr>
          <w:b/>
        </w:rPr>
        <w:t>Что составляет содержание обязательства</w:t>
      </w:r>
      <w:r w:rsidRPr="006F1DBF">
        <w:t>:</w:t>
      </w:r>
    </w:p>
    <w:p w:rsidR="00011E10" w:rsidRDefault="00011E10" w:rsidP="00011E10">
      <w:pPr>
        <w:jc w:val="both"/>
      </w:pPr>
      <w:r w:rsidRPr="006F1DBF">
        <w:lastRenderedPageBreak/>
        <w:t xml:space="preserve">а) </w:t>
      </w:r>
      <w:r>
        <w:t xml:space="preserve">право кредитора предъявить </w:t>
      </w:r>
      <w:proofErr w:type="spellStart"/>
      <w:r>
        <w:t>винликационный</w:t>
      </w:r>
      <w:proofErr w:type="spellEnd"/>
      <w:r>
        <w:t xml:space="preserve"> иск к должнику</w:t>
      </w:r>
    </w:p>
    <w:p w:rsidR="00011E10" w:rsidRPr="006F1DBF" w:rsidRDefault="00011E10" w:rsidP="00011E10">
      <w:pPr>
        <w:jc w:val="both"/>
      </w:pPr>
      <w:r w:rsidRPr="006F1DBF">
        <w:t xml:space="preserve">б) </w:t>
      </w:r>
      <w:r w:rsidRPr="00426F4E">
        <w:t xml:space="preserve">право кредитора предъявить </w:t>
      </w:r>
      <w:proofErr w:type="spellStart"/>
      <w:r>
        <w:t>негаторный</w:t>
      </w:r>
      <w:proofErr w:type="spellEnd"/>
      <w:r w:rsidRPr="00426F4E">
        <w:t xml:space="preserve"> иск к должнику</w:t>
      </w:r>
    </w:p>
    <w:p w:rsidR="00011E10" w:rsidRPr="006F1DBF" w:rsidRDefault="00011E10" w:rsidP="00011E10">
      <w:pPr>
        <w:jc w:val="both"/>
      </w:pPr>
      <w:r w:rsidRPr="006F1DBF">
        <w:t xml:space="preserve">в) </w:t>
      </w:r>
      <w:r w:rsidRPr="00426F4E">
        <w:t>право кредитора предъявить в</w:t>
      </w:r>
      <w:r>
        <w:t>ещн</w:t>
      </w:r>
      <w:r w:rsidRPr="00426F4E">
        <w:t>ый иск к должнику</w:t>
      </w:r>
    </w:p>
    <w:p w:rsidR="00011E10" w:rsidRPr="006F1DBF" w:rsidRDefault="00011E10" w:rsidP="00011E10">
      <w:pPr>
        <w:jc w:val="both"/>
      </w:pPr>
      <w:r w:rsidRPr="006F1DBF">
        <w:t xml:space="preserve">г) </w:t>
      </w:r>
      <w:r w:rsidRPr="00426F4E">
        <w:t xml:space="preserve">право кредитора </w:t>
      </w:r>
      <w:r>
        <w:t>и соответствующая ему обязанность должника.</w:t>
      </w:r>
    </w:p>
    <w:p w:rsidR="00011E10" w:rsidRPr="006F1DBF" w:rsidRDefault="00011E10" w:rsidP="00011E10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z w:val="24"/>
          <w:szCs w:val="24"/>
        </w:rPr>
        <w:t xml:space="preserve"> Римский купец попал в плен к пиратам, был продан ими </w:t>
      </w:r>
      <w:r w:rsidRPr="006F1DBF">
        <w:rPr>
          <w:spacing w:val="-1"/>
          <w:sz w:val="24"/>
          <w:szCs w:val="24"/>
        </w:rPr>
        <w:t xml:space="preserve">в рабство на чужбину, но бежал и сумел добраться в Рим. </w:t>
      </w:r>
      <w:r w:rsidRPr="006F1DBF">
        <w:rPr>
          <w:b/>
          <w:spacing w:val="-1"/>
          <w:sz w:val="24"/>
          <w:szCs w:val="24"/>
        </w:rPr>
        <w:t xml:space="preserve"> Приобретет ли он все свои прежние статусы?</w:t>
      </w:r>
    </w:p>
    <w:p w:rsidR="00011E10" w:rsidRPr="006F1DBF" w:rsidRDefault="00011E10" w:rsidP="00011E10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iCs/>
          <w:sz w:val="24"/>
          <w:szCs w:val="24"/>
        </w:rPr>
        <w:t xml:space="preserve">4.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</w:t>
      </w:r>
      <w:r w:rsidRPr="006F1DBF">
        <w:rPr>
          <w:b/>
          <w:spacing w:val="-1"/>
          <w:sz w:val="24"/>
          <w:szCs w:val="24"/>
        </w:rPr>
        <w:t xml:space="preserve">Таблица </w:t>
      </w:r>
      <w:r w:rsidRPr="006F1DBF">
        <w:rPr>
          <w:b/>
          <w:spacing w:val="-1"/>
          <w:sz w:val="24"/>
          <w:szCs w:val="24"/>
          <w:lang w:val="en-US"/>
        </w:rPr>
        <w:t>VI</w:t>
      </w:r>
      <w:r w:rsidRPr="006F1DBF">
        <w:rPr>
          <w:b/>
          <w:spacing w:val="-1"/>
          <w:sz w:val="24"/>
          <w:szCs w:val="24"/>
        </w:rPr>
        <w:t>: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(Цицерон, Тор.</w:t>
      </w:r>
      <w:proofErr w:type="gramEnd"/>
      <w:r w:rsidRPr="006F1DBF">
        <w:rPr>
          <w:rFonts w:ascii="Times New Roman" w:hAnsi="Times New Roman" w:cs="Times New Roman"/>
          <w:sz w:val="24"/>
          <w:szCs w:val="24"/>
        </w:rPr>
        <w:t xml:space="preserve"> IV. 23: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Давность владения в отношении земельного участка [устанавливалась] в два года, в отношении всех других вещей - в один год).</w:t>
      </w:r>
      <w:proofErr w:type="gramEnd"/>
    </w:p>
    <w:p w:rsidR="00011E10" w:rsidRPr="006F1DBF" w:rsidRDefault="00011E10" w:rsidP="00011E10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5</w:t>
      </w:r>
    </w:p>
    <w:p w:rsidR="00011E10" w:rsidRPr="006F1DBF" w:rsidRDefault="00011E10" w:rsidP="00011E10">
      <w:pPr>
        <w:pStyle w:val="a7"/>
        <w:ind w:left="0"/>
        <w:jc w:val="both"/>
        <w:rPr>
          <w:iCs/>
          <w:sz w:val="24"/>
          <w:szCs w:val="24"/>
        </w:rPr>
      </w:pPr>
      <w:r w:rsidRPr="00FA0D92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 w:rsidRPr="006F1DBF"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Виндикационный</w:t>
      </w:r>
      <w:proofErr w:type="spellEnd"/>
      <w:r>
        <w:rPr>
          <w:iCs/>
          <w:sz w:val="24"/>
          <w:szCs w:val="24"/>
        </w:rPr>
        <w:t xml:space="preserve"> иск.</w:t>
      </w:r>
    </w:p>
    <w:p w:rsidR="00011E10" w:rsidRDefault="00011E10" w:rsidP="00011E10">
      <w:pPr>
        <w:rPr>
          <w:b/>
        </w:rPr>
      </w:pPr>
      <w:r w:rsidRPr="00FA0D92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</w:t>
      </w:r>
      <w:r>
        <w:rPr>
          <w:b/>
        </w:rPr>
        <w:t>Личные сервитуты характеризуются:</w:t>
      </w:r>
    </w:p>
    <w:p w:rsidR="00011E10" w:rsidRDefault="00011E10" w:rsidP="00011E10">
      <w:r w:rsidRPr="006F1DBF">
        <w:t xml:space="preserve">а) </w:t>
      </w:r>
      <w:r>
        <w:t>длительным сроком</w:t>
      </w:r>
    </w:p>
    <w:p w:rsidR="00011E10" w:rsidRPr="006F1DBF" w:rsidRDefault="00011E10" w:rsidP="00011E10">
      <w:r w:rsidRPr="006F1DBF">
        <w:t xml:space="preserve">б) </w:t>
      </w:r>
      <w:r>
        <w:t>принадлежали определенным лицам персонально</w:t>
      </w:r>
    </w:p>
    <w:p w:rsidR="00011E10" w:rsidRPr="006F1DBF" w:rsidRDefault="00011E10" w:rsidP="00011E10">
      <w:r w:rsidRPr="006F1DBF">
        <w:t xml:space="preserve">в) </w:t>
      </w:r>
      <w:r>
        <w:t>неделимостью</w:t>
      </w:r>
    </w:p>
    <w:p w:rsidR="00011E10" w:rsidRPr="006F1DBF" w:rsidRDefault="00011E10" w:rsidP="00011E10">
      <w:pPr>
        <w:jc w:val="both"/>
        <w:rPr>
          <w:b/>
        </w:rPr>
      </w:pPr>
      <w:r w:rsidRPr="006F1DBF">
        <w:t xml:space="preserve">г) </w:t>
      </w:r>
      <w:r>
        <w:t xml:space="preserve">принадлежали  собственнику  </w:t>
      </w:r>
      <w:proofErr w:type="spellStart"/>
      <w:r>
        <w:t>господствуюшей</w:t>
      </w:r>
      <w:proofErr w:type="spellEnd"/>
      <w:r>
        <w:t xml:space="preserve"> вещи.</w:t>
      </w:r>
    </w:p>
    <w:p w:rsidR="00011E10" w:rsidRPr="006F1DBF" w:rsidRDefault="00011E10" w:rsidP="00011E10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proofErr w:type="spellStart"/>
      <w:r w:rsidRPr="006F1DBF">
        <w:rPr>
          <w:spacing w:val="1"/>
          <w:sz w:val="24"/>
          <w:szCs w:val="24"/>
        </w:rPr>
        <w:t>Сульпиция</w:t>
      </w:r>
      <w:proofErr w:type="spellEnd"/>
      <w:r w:rsidRPr="006F1DBF">
        <w:rPr>
          <w:spacing w:val="1"/>
          <w:sz w:val="24"/>
          <w:szCs w:val="24"/>
        </w:rPr>
        <w:t xml:space="preserve"> после смерти мужа находилась под опекой </w:t>
      </w:r>
      <w:r w:rsidRPr="006F1DBF">
        <w:rPr>
          <w:spacing w:val="2"/>
          <w:sz w:val="24"/>
          <w:szCs w:val="24"/>
        </w:rPr>
        <w:t xml:space="preserve">его брата. Без согласия опекуна она передала принадлежащего </w:t>
      </w:r>
      <w:r w:rsidRPr="006F1DBF">
        <w:rPr>
          <w:sz w:val="24"/>
          <w:szCs w:val="24"/>
        </w:rPr>
        <w:t>ей раба в пользование своему отцу. Спустя два года опекун по</w:t>
      </w:r>
      <w:r w:rsidRPr="006F1DBF">
        <w:rPr>
          <w:spacing w:val="1"/>
          <w:sz w:val="24"/>
          <w:szCs w:val="24"/>
        </w:rPr>
        <w:t xml:space="preserve">требовал вернуть раба в хозяйство своей подопечной. Отец </w:t>
      </w:r>
      <w:proofErr w:type="spellStart"/>
      <w:r w:rsidRPr="006F1DBF">
        <w:rPr>
          <w:spacing w:val="-1"/>
          <w:sz w:val="24"/>
          <w:szCs w:val="24"/>
        </w:rPr>
        <w:t>Сульпиции</w:t>
      </w:r>
      <w:proofErr w:type="spellEnd"/>
      <w:r w:rsidRPr="006F1DBF">
        <w:rPr>
          <w:spacing w:val="-1"/>
          <w:sz w:val="24"/>
          <w:szCs w:val="24"/>
        </w:rPr>
        <w:t xml:space="preserve"> отказался выполнить это требование, ссылаясь на то, что раб перешел в его собственность по давности. Кроме того, он заявил, что ввиду смерти мужа дочери он вынужден восстановить свое покровительство над ней.</w:t>
      </w:r>
      <w:r w:rsidRPr="006F1DBF">
        <w:rPr>
          <w:b/>
          <w:sz w:val="24"/>
          <w:szCs w:val="24"/>
        </w:rPr>
        <w:t xml:space="preserve"> Как должен быть решен спор на основании Законов </w:t>
      </w:r>
      <w:r w:rsidRPr="006F1DBF">
        <w:rPr>
          <w:b/>
          <w:sz w:val="24"/>
          <w:szCs w:val="24"/>
          <w:lang w:val="en-US"/>
        </w:rPr>
        <w:t>XII</w:t>
      </w:r>
      <w:r w:rsidRPr="006F1DBF">
        <w:rPr>
          <w:b/>
          <w:sz w:val="24"/>
          <w:szCs w:val="24"/>
        </w:rPr>
        <w:t xml:space="preserve"> таб</w:t>
      </w:r>
      <w:r w:rsidRPr="006F1DBF">
        <w:rPr>
          <w:b/>
          <w:sz w:val="24"/>
          <w:szCs w:val="24"/>
        </w:rPr>
        <w:softHyphen/>
      </w:r>
      <w:r w:rsidRPr="006F1DBF">
        <w:rPr>
          <w:b/>
          <w:spacing w:val="-1"/>
          <w:sz w:val="24"/>
          <w:szCs w:val="24"/>
        </w:rPr>
        <w:t>лиц?</w:t>
      </w:r>
    </w:p>
    <w:p w:rsidR="00011E10" w:rsidRPr="006F1DBF" w:rsidRDefault="00011E10" w:rsidP="00011E10">
      <w:pPr>
        <w:pStyle w:val="a7"/>
        <w:ind w:left="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4.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 Таблица </w:t>
      </w:r>
      <w:r w:rsidRPr="006F1DBF">
        <w:rPr>
          <w:b/>
          <w:iCs/>
          <w:sz w:val="24"/>
          <w:szCs w:val="24"/>
          <w:lang w:val="en-US"/>
        </w:rPr>
        <w:t>VIII</w:t>
      </w:r>
      <w:r w:rsidRPr="006F1DBF">
        <w:rPr>
          <w:b/>
          <w:iCs/>
          <w:sz w:val="24"/>
          <w:szCs w:val="24"/>
        </w:rPr>
        <w:t>: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22. Если [кто-либо] участвовал [при совершении сделки] в качестве свидетеля или весовщика, [а затем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6F1DBF">
        <w:rPr>
          <w:rFonts w:ascii="Times New Roman" w:hAnsi="Times New Roman" w:cs="Times New Roman"/>
          <w:sz w:val="24"/>
          <w:szCs w:val="24"/>
        </w:rPr>
        <w:t xml:space="preserve"> отказывается это засвидетельствовать, то пусть [он будет признан] бесчестным и утратит право быть свидетелем.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11E10" w:rsidRPr="006F1DBF" w:rsidRDefault="00011E10" w:rsidP="00011E10">
      <w:pPr>
        <w:jc w:val="center"/>
        <w:rPr>
          <w:b/>
        </w:rPr>
      </w:pPr>
      <w:r>
        <w:rPr>
          <w:b/>
        </w:rPr>
        <w:t xml:space="preserve">ВАРИАНТ </w:t>
      </w:r>
      <w:r w:rsidRPr="006F1DBF">
        <w:rPr>
          <w:b/>
        </w:rPr>
        <w:t>6</w:t>
      </w:r>
    </w:p>
    <w:p w:rsidR="00011E10" w:rsidRPr="006F1DBF" w:rsidRDefault="00011E10" w:rsidP="00011E10">
      <w:pPr>
        <w:pStyle w:val="a7"/>
        <w:ind w:left="0"/>
        <w:jc w:val="both"/>
        <w:rPr>
          <w:iCs/>
          <w:sz w:val="24"/>
          <w:szCs w:val="24"/>
        </w:rPr>
      </w:pPr>
      <w:r w:rsidRPr="003E5CDA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</w:t>
      </w:r>
      <w:r>
        <w:rPr>
          <w:iCs/>
          <w:sz w:val="24"/>
          <w:szCs w:val="24"/>
        </w:rPr>
        <w:t>Сервитут.</w:t>
      </w:r>
    </w:p>
    <w:p w:rsidR="00011E10" w:rsidRPr="006F1DBF" w:rsidRDefault="00011E10" w:rsidP="00011E10">
      <w:pPr>
        <w:jc w:val="both"/>
        <w:rPr>
          <w:b/>
        </w:rPr>
      </w:pPr>
      <w:r w:rsidRPr="003E5CDA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</w:t>
      </w:r>
      <w:r>
        <w:rPr>
          <w:b/>
        </w:rPr>
        <w:t>Каково было положение ребенка, рожденного от свободной женщины   раба в Древнем Риме</w:t>
      </w:r>
      <w:r w:rsidRPr="006F1DBF">
        <w:rPr>
          <w:b/>
        </w:rPr>
        <w:t>:</w:t>
      </w:r>
    </w:p>
    <w:p w:rsidR="00011E10" w:rsidRPr="006F1DBF" w:rsidRDefault="00011E10" w:rsidP="00011E10">
      <w:r w:rsidRPr="006F1DBF">
        <w:t xml:space="preserve">а) </w:t>
      </w:r>
      <w:r>
        <w:t>он считался вольноотпущенником</w:t>
      </w:r>
      <w:r w:rsidRPr="006F1DBF">
        <w:t xml:space="preserve">                     в) </w:t>
      </w:r>
      <w:r>
        <w:t>он становился свободным по достижении 25 лет</w:t>
      </w:r>
    </w:p>
    <w:p w:rsidR="00011E10" w:rsidRPr="006F1DBF" w:rsidRDefault="00011E10" w:rsidP="00011E10">
      <w:r w:rsidRPr="006F1DBF">
        <w:t xml:space="preserve">б) </w:t>
      </w:r>
      <w:r>
        <w:t>он рождался свободным</w:t>
      </w:r>
      <w:r w:rsidRPr="006F1DBF">
        <w:t xml:space="preserve">                                      г) </w:t>
      </w:r>
      <w:r>
        <w:t>он рождался рабом</w:t>
      </w:r>
    </w:p>
    <w:p w:rsidR="00011E10" w:rsidRPr="006F1DBF" w:rsidRDefault="00011E10" w:rsidP="00011E10">
      <w:pPr>
        <w:pStyle w:val="14"/>
        <w:spacing w:line="240" w:lineRule="auto"/>
        <w:ind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-1"/>
          <w:sz w:val="24"/>
          <w:szCs w:val="24"/>
        </w:rPr>
        <w:t xml:space="preserve"> Римская гражданка попала в плен, будучи беременной. В плену она родила сына и стала рабыней военачальника. Через некоторое время она была освобождена. </w:t>
      </w:r>
      <w:proofErr w:type="gramStart"/>
      <w:r w:rsidRPr="006F1DBF">
        <w:rPr>
          <w:spacing w:val="-1"/>
          <w:sz w:val="24"/>
          <w:szCs w:val="24"/>
        </w:rPr>
        <w:t>Вернувшись</w:t>
      </w:r>
      <w:proofErr w:type="gramEnd"/>
      <w:r w:rsidRPr="006F1DBF">
        <w:rPr>
          <w:spacing w:val="-1"/>
          <w:sz w:val="24"/>
          <w:szCs w:val="24"/>
        </w:rPr>
        <w:t xml:space="preserve"> домой вместе с сыном, она родила еще ребенка, зачатого в плену. </w:t>
      </w:r>
      <w:r w:rsidRPr="006F1DBF">
        <w:rPr>
          <w:b/>
          <w:spacing w:val="-1"/>
          <w:sz w:val="24"/>
          <w:szCs w:val="24"/>
        </w:rPr>
        <w:t>Какой статус будет у ее сыновей?</w:t>
      </w:r>
    </w:p>
    <w:p w:rsidR="00011E10" w:rsidRDefault="00011E10" w:rsidP="00011E10">
      <w:pPr>
        <w:pStyle w:val="a7"/>
        <w:ind w:left="0"/>
        <w:jc w:val="both"/>
        <w:rPr>
          <w:b/>
          <w:iCs/>
          <w:sz w:val="24"/>
          <w:szCs w:val="24"/>
        </w:rPr>
      </w:pPr>
    </w:p>
    <w:p w:rsidR="00011E10" w:rsidRPr="006F1DBF" w:rsidRDefault="00011E10" w:rsidP="00011E10">
      <w:pPr>
        <w:pStyle w:val="a7"/>
        <w:ind w:left="0"/>
        <w:jc w:val="both"/>
        <w:rPr>
          <w:b/>
          <w:iCs/>
          <w:sz w:val="24"/>
          <w:szCs w:val="24"/>
        </w:rPr>
      </w:pPr>
      <w:r w:rsidRPr="003E5CDA">
        <w:rPr>
          <w:b/>
          <w:iCs/>
          <w:sz w:val="24"/>
          <w:szCs w:val="24"/>
        </w:rPr>
        <w:t>4.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Таблица </w:t>
      </w:r>
      <w:r w:rsidRPr="006F1DBF">
        <w:rPr>
          <w:b/>
          <w:iCs/>
          <w:sz w:val="24"/>
          <w:szCs w:val="24"/>
          <w:lang w:val="en-US"/>
        </w:rPr>
        <w:t>VIII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Авл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Геллий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>, Аттические ночи, XI. 18. 8:</w:t>
      </w:r>
      <w:proofErr w:type="gramEnd"/>
      <w:r w:rsidRPr="006F1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Децемвиры предписывали свободных людей, пойманных в краже с поличным, подвергать телесному наказанию и выдавать [головой] тому, у кого совершена кража, рабов же наказывать кнутом и сбрасывать со скалы; но [в отношении несовершеннолетних] было постановлено: или подвергать их по усмотрению претора телесному наказанию, или взыскивать с них возмещение убытков.)</w:t>
      </w:r>
      <w:proofErr w:type="gramEnd"/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11E10" w:rsidRDefault="00011E10" w:rsidP="00011E10">
      <w:pPr>
        <w:jc w:val="center"/>
        <w:rPr>
          <w:b/>
        </w:rPr>
      </w:pPr>
    </w:p>
    <w:p w:rsidR="00011E10" w:rsidRPr="006F1DBF" w:rsidRDefault="00011E10" w:rsidP="00011E10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7</w:t>
      </w:r>
    </w:p>
    <w:p w:rsidR="00011E10" w:rsidRPr="006F1DBF" w:rsidRDefault="00011E10" w:rsidP="00011E10">
      <w:pPr>
        <w:pStyle w:val="a7"/>
        <w:ind w:left="0"/>
        <w:jc w:val="both"/>
        <w:rPr>
          <w:iCs/>
          <w:sz w:val="24"/>
          <w:szCs w:val="24"/>
        </w:rPr>
      </w:pPr>
      <w:r w:rsidRPr="003E5CDA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 w:rsidRPr="006F1DB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Деятельность римских юристов как источник римского права</w:t>
      </w:r>
      <w:r w:rsidRPr="006F1DBF">
        <w:rPr>
          <w:iCs/>
          <w:sz w:val="24"/>
          <w:szCs w:val="24"/>
        </w:rPr>
        <w:t>.</w:t>
      </w:r>
    </w:p>
    <w:p w:rsidR="00011E10" w:rsidRPr="006F1DBF" w:rsidRDefault="00011E10" w:rsidP="00011E10">
      <w:pPr>
        <w:jc w:val="both"/>
        <w:rPr>
          <w:b/>
        </w:rPr>
      </w:pPr>
      <w:r w:rsidRPr="003E5CDA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</w:t>
      </w:r>
      <w:r>
        <w:rPr>
          <w:b/>
        </w:rPr>
        <w:t>при договоре займа вещь передается должнику:</w:t>
      </w:r>
    </w:p>
    <w:p w:rsidR="00011E10" w:rsidRPr="006F1DBF" w:rsidRDefault="00011E10" w:rsidP="00011E10">
      <w:pPr>
        <w:jc w:val="both"/>
      </w:pPr>
      <w:r w:rsidRPr="006F1DBF">
        <w:t xml:space="preserve">а) </w:t>
      </w:r>
      <w:r>
        <w:t xml:space="preserve">во владение                                 </w:t>
      </w:r>
      <w:r w:rsidRPr="006F1DBF">
        <w:t xml:space="preserve">          в) </w:t>
      </w:r>
      <w:r>
        <w:t>в собственность</w:t>
      </w:r>
    </w:p>
    <w:p w:rsidR="00011E10" w:rsidRPr="006F1DBF" w:rsidRDefault="00011E10" w:rsidP="00011E10">
      <w:pPr>
        <w:jc w:val="both"/>
      </w:pPr>
      <w:r w:rsidRPr="006F1DBF">
        <w:t xml:space="preserve">б) </w:t>
      </w:r>
      <w:r>
        <w:t xml:space="preserve">в аренду                                      </w:t>
      </w:r>
      <w:r w:rsidRPr="006F1DBF">
        <w:t xml:space="preserve">           г) </w:t>
      </w:r>
      <w:r>
        <w:t>в пользование</w:t>
      </w:r>
      <w:r w:rsidRPr="006F1DBF">
        <w:t>.</w:t>
      </w:r>
    </w:p>
    <w:p w:rsidR="00011E10" w:rsidRDefault="00011E10" w:rsidP="00011E10">
      <w:pPr>
        <w:pStyle w:val="14"/>
        <w:spacing w:line="240" w:lineRule="auto"/>
        <w:ind w:firstLine="0"/>
        <w:rPr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proofErr w:type="gramStart"/>
      <w:r w:rsidRPr="006F1DBF">
        <w:rPr>
          <w:sz w:val="24"/>
          <w:szCs w:val="24"/>
        </w:rPr>
        <w:t>Обязан</w:t>
      </w:r>
      <w:proofErr w:type="gramEnd"/>
      <w:r w:rsidRPr="006F1DBF">
        <w:rPr>
          <w:sz w:val="24"/>
          <w:szCs w:val="24"/>
        </w:rPr>
        <w:t xml:space="preserve"> ли Н.Н. терпеть, что дождевая вода стекает с более высокой соседской крыши на его собственную?</w:t>
      </w:r>
    </w:p>
    <w:p w:rsidR="00011E10" w:rsidRPr="003E5CDA" w:rsidRDefault="00011E10" w:rsidP="00011E10">
      <w:pPr>
        <w:pStyle w:val="14"/>
        <w:spacing w:line="240" w:lineRule="auto"/>
        <w:ind w:firstLine="0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4.</w:t>
      </w:r>
      <w:r>
        <w:rPr>
          <w:b/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</w:t>
      </w:r>
      <w:r w:rsidRPr="006F1DBF">
        <w:rPr>
          <w:b/>
          <w:bCs/>
          <w:sz w:val="24"/>
          <w:szCs w:val="24"/>
        </w:rPr>
        <w:t>Таблица VII.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(Юстиниан, I. 41.</w:t>
      </w:r>
      <w:proofErr w:type="gramEnd"/>
      <w:r w:rsidRPr="006F1DBF">
        <w:rPr>
          <w:rFonts w:ascii="Times New Roman" w:hAnsi="Times New Roman" w:cs="Times New Roman"/>
          <w:sz w:val="24"/>
          <w:szCs w:val="24"/>
        </w:rPr>
        <w:t xml:space="preserve"> I. II. 1: Проданные и переданные вещи становятся собственностью покупателя лишь в том случае, если он уплатит продавцу покупную цену или обеспечит ему каким-либо образом удовлетворение [его требования], например, представит поручителя или даст что-либо в виде залога.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Так было постановлено законом XII таблиц.)</w:t>
      </w:r>
      <w:proofErr w:type="gramEnd"/>
    </w:p>
    <w:p w:rsidR="00011E10" w:rsidRPr="006F1DBF" w:rsidRDefault="00011E10" w:rsidP="00011E10">
      <w:pPr>
        <w:pStyle w:val="a7"/>
        <w:ind w:left="720"/>
        <w:jc w:val="both"/>
        <w:rPr>
          <w:iCs/>
          <w:sz w:val="24"/>
          <w:szCs w:val="24"/>
        </w:rPr>
      </w:pPr>
    </w:p>
    <w:p w:rsidR="00011E10" w:rsidRDefault="00011E10" w:rsidP="00011E10">
      <w:pPr>
        <w:jc w:val="center"/>
        <w:rPr>
          <w:b/>
        </w:rPr>
      </w:pPr>
    </w:p>
    <w:p w:rsidR="00011E10" w:rsidRDefault="00011E10" w:rsidP="00011E10">
      <w:pPr>
        <w:jc w:val="center"/>
        <w:rPr>
          <w:b/>
        </w:rPr>
      </w:pPr>
    </w:p>
    <w:p w:rsidR="00011E10" w:rsidRPr="006F1DBF" w:rsidRDefault="00011E10" w:rsidP="00011E10">
      <w:pPr>
        <w:jc w:val="center"/>
        <w:rPr>
          <w:b/>
        </w:rPr>
      </w:pPr>
      <w:r>
        <w:rPr>
          <w:b/>
        </w:rPr>
        <w:t xml:space="preserve">ВАРИАНТ </w:t>
      </w:r>
      <w:r w:rsidRPr="006F1DBF">
        <w:rPr>
          <w:b/>
        </w:rPr>
        <w:t xml:space="preserve"> 8</w:t>
      </w:r>
    </w:p>
    <w:p w:rsidR="00011E10" w:rsidRPr="006F1DBF" w:rsidRDefault="00011E10" w:rsidP="00011E10">
      <w:pPr>
        <w:pStyle w:val="a7"/>
        <w:ind w:left="0"/>
        <w:jc w:val="both"/>
        <w:rPr>
          <w:iCs/>
          <w:sz w:val="24"/>
          <w:szCs w:val="24"/>
        </w:rPr>
      </w:pPr>
      <w:r w:rsidRPr="00C863D1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 w:rsidRPr="006F1DB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Институции Гая: общая характеристика</w:t>
      </w:r>
      <w:r w:rsidRPr="006F1DBF">
        <w:rPr>
          <w:iCs/>
          <w:sz w:val="24"/>
          <w:szCs w:val="24"/>
        </w:rPr>
        <w:t>.</w:t>
      </w:r>
    </w:p>
    <w:p w:rsidR="00011E10" w:rsidRPr="006F1DBF" w:rsidRDefault="00011E10" w:rsidP="00011E10">
      <w:pPr>
        <w:jc w:val="both"/>
      </w:pPr>
      <w:r w:rsidRPr="00C863D1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</w:t>
      </w:r>
      <w:r>
        <w:rPr>
          <w:b/>
        </w:rPr>
        <w:t>На какие основные группы делились иски</w:t>
      </w:r>
    </w:p>
    <w:p w:rsidR="00011E10" w:rsidRDefault="00011E10" w:rsidP="00011E10">
      <w:pPr>
        <w:jc w:val="both"/>
      </w:pPr>
      <w:r>
        <w:t xml:space="preserve">а) </w:t>
      </w:r>
      <w:proofErr w:type="spellStart"/>
      <w:r>
        <w:t>виндикационные</w:t>
      </w:r>
      <w:proofErr w:type="spellEnd"/>
      <w:r>
        <w:t xml:space="preserve"> и </w:t>
      </w:r>
      <w:proofErr w:type="spellStart"/>
      <w:r>
        <w:t>негаторные</w:t>
      </w:r>
      <w:proofErr w:type="spellEnd"/>
      <w:r>
        <w:t>, цивильные и личные</w:t>
      </w:r>
    </w:p>
    <w:p w:rsidR="00011E10" w:rsidRDefault="00011E10" w:rsidP="00011E10">
      <w:pPr>
        <w:jc w:val="both"/>
      </w:pPr>
      <w:r>
        <w:t xml:space="preserve">б) цивильные и вещные, </w:t>
      </w:r>
      <w:proofErr w:type="spellStart"/>
      <w:r>
        <w:t>преторские</w:t>
      </w:r>
      <w:proofErr w:type="spellEnd"/>
      <w:r>
        <w:t xml:space="preserve"> и </w:t>
      </w:r>
      <w:proofErr w:type="spellStart"/>
      <w:r>
        <w:t>негаторные</w:t>
      </w:r>
      <w:proofErr w:type="spellEnd"/>
    </w:p>
    <w:p w:rsidR="00011E10" w:rsidRDefault="00011E10" w:rsidP="00011E10">
      <w:pPr>
        <w:jc w:val="both"/>
      </w:pPr>
      <w:r>
        <w:t xml:space="preserve">в) цивильные и </w:t>
      </w:r>
      <w:proofErr w:type="spellStart"/>
      <w:r>
        <w:t>преторские</w:t>
      </w:r>
      <w:proofErr w:type="spellEnd"/>
      <w:r>
        <w:t>, вещные и личные</w:t>
      </w:r>
    </w:p>
    <w:p w:rsidR="00011E10" w:rsidRDefault="00011E10" w:rsidP="00011E10">
      <w:pPr>
        <w:jc w:val="both"/>
      </w:pPr>
      <w:r>
        <w:t xml:space="preserve">г) цивильные и </w:t>
      </w:r>
      <w:proofErr w:type="spellStart"/>
      <w:r>
        <w:t>преторские</w:t>
      </w:r>
      <w:proofErr w:type="spellEnd"/>
      <w:r>
        <w:t xml:space="preserve">, вещные и </w:t>
      </w:r>
      <w:proofErr w:type="spellStart"/>
      <w:r>
        <w:t>виндикационные</w:t>
      </w:r>
      <w:proofErr w:type="spellEnd"/>
    </w:p>
    <w:p w:rsidR="00011E10" w:rsidRPr="006F1DBF" w:rsidRDefault="00011E10" w:rsidP="00011E10">
      <w:pPr>
        <w:jc w:val="both"/>
        <w:rPr>
          <w:b/>
          <w:spacing w:val="5"/>
        </w:rPr>
      </w:pPr>
    </w:p>
    <w:p w:rsidR="00011E10" w:rsidRPr="006F1DBF" w:rsidRDefault="00011E10" w:rsidP="00011E10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>З</w:t>
      </w:r>
      <w:r w:rsidRPr="006F1DBF">
        <w:rPr>
          <w:b/>
          <w:spacing w:val="5"/>
          <w:sz w:val="24"/>
          <w:szCs w:val="24"/>
        </w:rPr>
        <w:t>адача:</w:t>
      </w:r>
      <w:r w:rsidRPr="006F1DBF">
        <w:rPr>
          <w:spacing w:val="5"/>
          <w:sz w:val="24"/>
          <w:szCs w:val="24"/>
        </w:rPr>
        <w:t xml:space="preserve">  Пассажиры корабля два римских гражданина с пятью </w:t>
      </w:r>
      <w:r w:rsidRPr="006F1DBF">
        <w:rPr>
          <w:spacing w:val="2"/>
          <w:sz w:val="24"/>
          <w:szCs w:val="24"/>
        </w:rPr>
        <w:t>слугами - рабами и четыре купца-грека (</w:t>
      </w:r>
      <w:proofErr w:type="spellStart"/>
      <w:r w:rsidRPr="006F1DBF">
        <w:rPr>
          <w:spacing w:val="2"/>
          <w:sz w:val="24"/>
          <w:szCs w:val="24"/>
        </w:rPr>
        <w:t>перегрины</w:t>
      </w:r>
      <w:proofErr w:type="spellEnd"/>
      <w:r w:rsidRPr="006F1DBF">
        <w:rPr>
          <w:spacing w:val="2"/>
          <w:sz w:val="24"/>
          <w:szCs w:val="24"/>
        </w:rPr>
        <w:t>) были захва</w:t>
      </w:r>
      <w:r w:rsidRPr="006F1DBF">
        <w:rPr>
          <w:spacing w:val="2"/>
          <w:sz w:val="24"/>
          <w:szCs w:val="24"/>
        </w:rPr>
        <w:softHyphen/>
      </w:r>
      <w:r w:rsidRPr="006F1DBF">
        <w:rPr>
          <w:spacing w:val="-1"/>
          <w:sz w:val="24"/>
          <w:szCs w:val="24"/>
        </w:rPr>
        <w:t xml:space="preserve">чены пиратами и проданы в рабство. </w:t>
      </w:r>
      <w:r w:rsidRPr="006F1DBF">
        <w:rPr>
          <w:b/>
          <w:spacing w:val="-1"/>
          <w:sz w:val="24"/>
          <w:szCs w:val="24"/>
        </w:rPr>
        <w:t>Как изменился их статус?</w:t>
      </w:r>
    </w:p>
    <w:p w:rsidR="00011E10" w:rsidRPr="006F1DBF" w:rsidRDefault="00011E10" w:rsidP="00011E10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 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>Таблица VII.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Ульпиан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lib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regul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1DBF">
        <w:rPr>
          <w:rFonts w:ascii="Times New Roman" w:hAnsi="Times New Roman" w:cs="Times New Roman"/>
          <w:sz w:val="24"/>
          <w:szCs w:val="24"/>
        </w:rPr>
        <w:t xml:space="preserve"> II. 4: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Если [наследодатель] делал следующее распоряжение: отпускаю раба на волю при условии], что он уплатит моему наследнику 10 000 сестерциев, то хотя бы этот раб был отчужден от наследника, он все-таки должен получить свободу при уплате покупателю указанной суммы.</w:t>
      </w:r>
      <w:proofErr w:type="gramEnd"/>
      <w:r w:rsidRPr="006F1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Так было постановлено в законе XII таблиц.)</w:t>
      </w:r>
      <w:proofErr w:type="gramEnd"/>
    </w:p>
    <w:p w:rsidR="00011E10" w:rsidRPr="006F1DBF" w:rsidRDefault="00011E10" w:rsidP="00011E10">
      <w:pPr>
        <w:pStyle w:val="a7"/>
        <w:ind w:left="720"/>
        <w:jc w:val="both"/>
        <w:rPr>
          <w:iCs/>
          <w:sz w:val="24"/>
          <w:szCs w:val="24"/>
        </w:rPr>
      </w:pPr>
    </w:p>
    <w:p w:rsidR="00011E10" w:rsidRPr="00955DBF" w:rsidRDefault="00011E10" w:rsidP="00011E10">
      <w:pPr>
        <w:jc w:val="center"/>
        <w:rPr>
          <w:b/>
        </w:rPr>
      </w:pPr>
      <w:r>
        <w:rPr>
          <w:b/>
        </w:rPr>
        <w:t>ВАРИАНТ</w:t>
      </w:r>
      <w:r w:rsidRPr="00955DBF">
        <w:rPr>
          <w:b/>
        </w:rPr>
        <w:t xml:space="preserve"> 9</w:t>
      </w:r>
    </w:p>
    <w:p w:rsidR="00011E10" w:rsidRPr="00955DBF" w:rsidRDefault="00011E10" w:rsidP="00011E10">
      <w:pPr>
        <w:pStyle w:val="a7"/>
        <w:ind w:left="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1. </w:t>
      </w:r>
      <w:r w:rsidRPr="00955DBF">
        <w:rPr>
          <w:b/>
          <w:iCs/>
          <w:sz w:val="24"/>
          <w:szCs w:val="24"/>
        </w:rPr>
        <w:t xml:space="preserve">Вопрос: </w:t>
      </w:r>
      <w:r>
        <w:rPr>
          <w:iCs/>
          <w:sz w:val="24"/>
          <w:szCs w:val="24"/>
        </w:rPr>
        <w:t>Классификация вещных прав.</w:t>
      </w:r>
      <w:r w:rsidRPr="00955DBF">
        <w:rPr>
          <w:iCs/>
          <w:sz w:val="24"/>
          <w:szCs w:val="24"/>
        </w:rPr>
        <w:t xml:space="preserve"> </w:t>
      </w:r>
    </w:p>
    <w:p w:rsidR="00011E10" w:rsidRPr="00955DBF" w:rsidRDefault="00011E10" w:rsidP="00011E10">
      <w:pPr>
        <w:jc w:val="both"/>
        <w:rPr>
          <w:b/>
        </w:rPr>
      </w:pPr>
      <w:r w:rsidRPr="001E6EE4">
        <w:rPr>
          <w:b/>
          <w:iCs/>
        </w:rPr>
        <w:t>2.</w:t>
      </w:r>
      <w:r>
        <w:rPr>
          <w:iCs/>
        </w:rPr>
        <w:t xml:space="preserve"> </w:t>
      </w:r>
      <w:r w:rsidRPr="00955DBF">
        <w:rPr>
          <w:b/>
        </w:rPr>
        <w:t xml:space="preserve">Тест:        </w:t>
      </w:r>
      <w:r>
        <w:rPr>
          <w:b/>
        </w:rPr>
        <w:t>В какую часть  кодификации Юстиниана был включен сборник императорских конституций:</w:t>
      </w:r>
    </w:p>
    <w:p w:rsidR="00011E10" w:rsidRPr="00955DBF" w:rsidRDefault="00011E10" w:rsidP="00011E10">
      <w:pPr>
        <w:jc w:val="both"/>
      </w:pPr>
      <w:r w:rsidRPr="00955DBF">
        <w:t xml:space="preserve">а) </w:t>
      </w:r>
      <w:r>
        <w:t>в Институции</w:t>
      </w:r>
    </w:p>
    <w:p w:rsidR="00011E10" w:rsidRPr="00955DBF" w:rsidRDefault="00011E10" w:rsidP="00011E10">
      <w:pPr>
        <w:jc w:val="both"/>
      </w:pPr>
      <w:r w:rsidRPr="00955DBF">
        <w:t xml:space="preserve">б) </w:t>
      </w:r>
      <w:r>
        <w:t>в Пандекты</w:t>
      </w:r>
    </w:p>
    <w:p w:rsidR="00011E10" w:rsidRPr="00955DBF" w:rsidRDefault="00011E10" w:rsidP="00011E10">
      <w:pPr>
        <w:jc w:val="both"/>
      </w:pPr>
      <w:r w:rsidRPr="00955DBF">
        <w:t xml:space="preserve">в) </w:t>
      </w:r>
      <w:r>
        <w:t>в Новеллы</w:t>
      </w:r>
    </w:p>
    <w:p w:rsidR="00011E10" w:rsidRPr="00955DBF" w:rsidRDefault="00011E10" w:rsidP="00011E10">
      <w:pPr>
        <w:jc w:val="both"/>
      </w:pPr>
      <w:r w:rsidRPr="00955DBF">
        <w:t xml:space="preserve">г) </w:t>
      </w:r>
      <w:r>
        <w:t>в Кодекс Юстиниана</w:t>
      </w:r>
    </w:p>
    <w:p w:rsidR="00011E10" w:rsidRPr="00955DBF" w:rsidRDefault="00011E10" w:rsidP="00011E10">
      <w:pPr>
        <w:pStyle w:val="14"/>
        <w:spacing w:line="240" w:lineRule="auto"/>
        <w:ind w:firstLine="0"/>
        <w:rPr>
          <w:b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955DBF">
        <w:rPr>
          <w:b/>
          <w:spacing w:val="5"/>
          <w:sz w:val="24"/>
          <w:szCs w:val="24"/>
        </w:rPr>
        <w:t>Задача:</w:t>
      </w:r>
      <w:r w:rsidRPr="00955DBF">
        <w:rPr>
          <w:spacing w:val="5"/>
          <w:sz w:val="24"/>
          <w:szCs w:val="24"/>
        </w:rPr>
        <w:t xml:space="preserve"> </w:t>
      </w:r>
      <w:r w:rsidRPr="00955DBF">
        <w:rPr>
          <w:spacing w:val="1"/>
          <w:sz w:val="24"/>
          <w:szCs w:val="24"/>
        </w:rPr>
        <w:t xml:space="preserve">Марк </w:t>
      </w:r>
      <w:proofErr w:type="spellStart"/>
      <w:r w:rsidRPr="00955DBF">
        <w:rPr>
          <w:spacing w:val="1"/>
          <w:sz w:val="24"/>
          <w:szCs w:val="24"/>
        </w:rPr>
        <w:t>Тиций</w:t>
      </w:r>
      <w:proofErr w:type="spellEnd"/>
      <w:r w:rsidRPr="00955DBF">
        <w:rPr>
          <w:spacing w:val="1"/>
          <w:sz w:val="24"/>
          <w:szCs w:val="24"/>
        </w:rPr>
        <w:t xml:space="preserve"> захватил во время охоты двух животных (оленя и мула) и через неделю продал их. Спустя месяц объя</w:t>
      </w:r>
      <w:r w:rsidRPr="00955DBF">
        <w:rPr>
          <w:spacing w:val="1"/>
          <w:sz w:val="24"/>
          <w:szCs w:val="24"/>
        </w:rPr>
        <w:softHyphen/>
      </w:r>
      <w:r w:rsidRPr="00955DBF">
        <w:rPr>
          <w:spacing w:val="2"/>
          <w:sz w:val="24"/>
          <w:szCs w:val="24"/>
        </w:rPr>
        <w:t xml:space="preserve">вился </w:t>
      </w:r>
      <w:proofErr w:type="spellStart"/>
      <w:r w:rsidRPr="00955DBF">
        <w:rPr>
          <w:spacing w:val="2"/>
          <w:sz w:val="24"/>
          <w:szCs w:val="24"/>
        </w:rPr>
        <w:t>квиритский</w:t>
      </w:r>
      <w:proofErr w:type="spellEnd"/>
      <w:r w:rsidRPr="00955DBF">
        <w:rPr>
          <w:spacing w:val="2"/>
          <w:sz w:val="24"/>
          <w:szCs w:val="24"/>
        </w:rPr>
        <w:t xml:space="preserve"> собственник мула и потребовал у покупателя </w:t>
      </w:r>
      <w:r w:rsidRPr="00955DBF">
        <w:rPr>
          <w:spacing w:val="-1"/>
          <w:sz w:val="24"/>
          <w:szCs w:val="24"/>
        </w:rPr>
        <w:t xml:space="preserve">его возврата. </w:t>
      </w:r>
      <w:r w:rsidRPr="00955DBF">
        <w:rPr>
          <w:b/>
          <w:sz w:val="24"/>
          <w:szCs w:val="24"/>
        </w:rPr>
        <w:t>Каким будет решение суда по цивильному (</w:t>
      </w:r>
      <w:proofErr w:type="spellStart"/>
      <w:r w:rsidRPr="00955DBF">
        <w:rPr>
          <w:b/>
          <w:sz w:val="24"/>
          <w:szCs w:val="24"/>
        </w:rPr>
        <w:t>квиритскому</w:t>
      </w:r>
      <w:proofErr w:type="spellEnd"/>
      <w:r w:rsidRPr="00955DBF">
        <w:rPr>
          <w:b/>
          <w:sz w:val="24"/>
          <w:szCs w:val="24"/>
        </w:rPr>
        <w:t>) праву?</w:t>
      </w:r>
    </w:p>
    <w:p w:rsidR="00011E10" w:rsidRPr="00955DBF" w:rsidRDefault="00011E10" w:rsidP="00011E10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 w:rsidRPr="001E6EE4">
        <w:rPr>
          <w:rFonts w:ascii="Times New Roman" w:hAnsi="Times New Roman" w:cs="Times New Roman"/>
          <w:b/>
          <w:iCs/>
          <w:sz w:val="24"/>
          <w:szCs w:val="24"/>
        </w:rPr>
        <w:t>4.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5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955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955DBF">
        <w:rPr>
          <w:rFonts w:ascii="Times New Roman" w:hAnsi="Times New Roman" w:cs="Times New Roman"/>
          <w:b/>
          <w:iCs/>
          <w:sz w:val="24"/>
          <w:szCs w:val="24"/>
        </w:rPr>
        <w:t xml:space="preserve"> таблиц </w:t>
      </w:r>
      <w:r w:rsidRPr="00955DBF">
        <w:rPr>
          <w:rFonts w:ascii="Times New Roman" w:hAnsi="Times New Roman" w:cs="Times New Roman"/>
          <w:b/>
          <w:bCs/>
          <w:sz w:val="24"/>
          <w:szCs w:val="24"/>
        </w:rPr>
        <w:t>Таблица VIII.</w:t>
      </w:r>
    </w:p>
    <w:p w:rsidR="00011E10" w:rsidRPr="00955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5DBF">
        <w:rPr>
          <w:rFonts w:ascii="Times New Roman" w:hAnsi="Times New Roman" w:cs="Times New Roman"/>
          <w:sz w:val="24"/>
          <w:szCs w:val="24"/>
        </w:rPr>
        <w:t>1а. Кто злую песню распевает.</w:t>
      </w:r>
    </w:p>
    <w:p w:rsidR="00011E10" w:rsidRPr="00955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DBF">
        <w:rPr>
          <w:rFonts w:ascii="Times New Roman" w:hAnsi="Times New Roman" w:cs="Times New Roman"/>
          <w:sz w:val="24"/>
          <w:szCs w:val="24"/>
        </w:rPr>
        <w:lastRenderedPageBreak/>
        <w:t>1б. (Цицерон, О государстве, IV. 10. 12:</w:t>
      </w:r>
      <w:proofErr w:type="gramEnd"/>
      <w:r w:rsidRPr="00955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DBF">
        <w:rPr>
          <w:rFonts w:ascii="Times New Roman" w:hAnsi="Times New Roman" w:cs="Times New Roman"/>
          <w:sz w:val="24"/>
          <w:szCs w:val="24"/>
        </w:rPr>
        <w:t>XII таблиц установили смертную казнь за небольшое число преступных деяний и в том числе считали необходимым применение ее в том случае, когда кто-нибудь сложил или будет распевать песню, которая содержит в себе клевету или опозорение другого.)</w:t>
      </w:r>
      <w:proofErr w:type="gramEnd"/>
    </w:p>
    <w:p w:rsidR="00011E10" w:rsidRPr="00955DBF" w:rsidRDefault="00011E10" w:rsidP="00011E10">
      <w:pPr>
        <w:jc w:val="center"/>
        <w:rPr>
          <w:b/>
        </w:rPr>
      </w:pPr>
    </w:p>
    <w:p w:rsidR="00011E10" w:rsidRPr="006F1DBF" w:rsidRDefault="00011E10" w:rsidP="00011E10">
      <w:pPr>
        <w:jc w:val="center"/>
        <w:rPr>
          <w:b/>
        </w:rPr>
      </w:pPr>
      <w:r>
        <w:rPr>
          <w:b/>
        </w:rPr>
        <w:t xml:space="preserve">ВАРИАНТ </w:t>
      </w:r>
      <w:r w:rsidRPr="006F1DBF">
        <w:rPr>
          <w:b/>
        </w:rPr>
        <w:t xml:space="preserve"> 10</w:t>
      </w:r>
    </w:p>
    <w:p w:rsidR="00011E10" w:rsidRPr="006F1DBF" w:rsidRDefault="00011E10" w:rsidP="00011E10">
      <w:pPr>
        <w:pStyle w:val="a7"/>
        <w:ind w:left="0"/>
        <w:jc w:val="both"/>
        <w:rPr>
          <w:iCs/>
          <w:sz w:val="24"/>
          <w:szCs w:val="24"/>
        </w:rPr>
      </w:pPr>
      <w:r w:rsidRPr="00C863D1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</w:t>
      </w:r>
      <w:r>
        <w:rPr>
          <w:iCs/>
          <w:sz w:val="24"/>
          <w:szCs w:val="24"/>
        </w:rPr>
        <w:t>Узуфрукт.</w:t>
      </w:r>
    </w:p>
    <w:p w:rsidR="00011E10" w:rsidRPr="006F1DBF" w:rsidRDefault="00011E10" w:rsidP="00011E10">
      <w:pPr>
        <w:jc w:val="both"/>
        <w:rPr>
          <w:b/>
        </w:rPr>
      </w:pPr>
      <w:r w:rsidRPr="00C863D1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      </w:t>
      </w:r>
      <w:r>
        <w:rPr>
          <w:b/>
        </w:rPr>
        <w:t>Интердикт и реституция – это особые средства защиты:</w:t>
      </w:r>
    </w:p>
    <w:p w:rsidR="00011E10" w:rsidRDefault="00011E10" w:rsidP="00011E10">
      <w:pPr>
        <w:jc w:val="both"/>
      </w:pPr>
      <w:r w:rsidRPr="00C863D1">
        <w:t>а)</w:t>
      </w:r>
      <w:r w:rsidRPr="006F1DBF">
        <w:t xml:space="preserve"> </w:t>
      </w:r>
      <w:r>
        <w:t>императора</w:t>
      </w:r>
    </w:p>
    <w:p w:rsidR="00011E10" w:rsidRPr="006F1DBF" w:rsidRDefault="00011E10" w:rsidP="00011E10">
      <w:pPr>
        <w:jc w:val="both"/>
      </w:pPr>
      <w:r>
        <w:t>б) консула</w:t>
      </w:r>
    </w:p>
    <w:p w:rsidR="00011E10" w:rsidRDefault="00011E10" w:rsidP="00011E10">
      <w:pPr>
        <w:jc w:val="both"/>
      </w:pPr>
      <w:r w:rsidRPr="006F1DBF">
        <w:t>в)</w:t>
      </w:r>
      <w:r>
        <w:t xml:space="preserve"> претора</w:t>
      </w:r>
    </w:p>
    <w:p w:rsidR="00011E10" w:rsidRPr="006F1DBF" w:rsidRDefault="00011E10" w:rsidP="00011E10">
      <w:pPr>
        <w:jc w:val="both"/>
      </w:pPr>
      <w:r>
        <w:t>г) народного трибуна</w:t>
      </w:r>
    </w:p>
    <w:p w:rsidR="00011E10" w:rsidRPr="006F1DBF" w:rsidRDefault="00011E10" w:rsidP="00011E10">
      <w:pPr>
        <w:jc w:val="both"/>
      </w:pPr>
      <w:r w:rsidRPr="006F1DBF">
        <w:t>.</w:t>
      </w:r>
    </w:p>
    <w:p w:rsidR="00011E10" w:rsidRPr="006F1DBF" w:rsidRDefault="00011E10" w:rsidP="00011E10">
      <w:pPr>
        <w:pStyle w:val="14"/>
        <w:spacing w:line="240" w:lineRule="auto"/>
        <w:ind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-1"/>
          <w:sz w:val="24"/>
          <w:szCs w:val="24"/>
        </w:rPr>
        <w:t xml:space="preserve">Чужая меченая овца приблудилась к чужому стаду и паслась на чужом лугу все лето. В конце </w:t>
      </w:r>
      <w:proofErr w:type="gramStart"/>
      <w:r w:rsidRPr="006F1DBF">
        <w:rPr>
          <w:spacing w:val="-1"/>
          <w:sz w:val="24"/>
          <w:szCs w:val="24"/>
        </w:rPr>
        <w:t>концов</w:t>
      </w:r>
      <w:proofErr w:type="gramEnd"/>
      <w:r w:rsidRPr="006F1DBF">
        <w:rPr>
          <w:spacing w:val="-1"/>
          <w:sz w:val="24"/>
          <w:szCs w:val="24"/>
        </w:rPr>
        <w:t xml:space="preserve"> она была отыскана хозяином. </w:t>
      </w:r>
      <w:r w:rsidRPr="006F1DBF">
        <w:rPr>
          <w:b/>
          <w:spacing w:val="-1"/>
          <w:sz w:val="24"/>
          <w:szCs w:val="24"/>
        </w:rPr>
        <w:t>Вправе ли он набросить на нее веревку и увести к себе, невзирая на протест владельца? Имеет ли значение тот факт, что владение овцой было ненасильственным и открытым (не тайным)? Может ли быть принято во внимание встречное требование об убытке, связанном с прокормом овцы, ее охраной и пр.?</w:t>
      </w:r>
    </w:p>
    <w:p w:rsidR="00011E10" w:rsidRDefault="00011E10" w:rsidP="00011E10">
      <w:pPr>
        <w:pStyle w:val="HTML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011E10" w:rsidRPr="00C863D1" w:rsidRDefault="00011E10" w:rsidP="00011E10">
      <w:pPr>
        <w:pStyle w:val="HTML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таблиц, </w:t>
      </w:r>
      <w:r w:rsidRPr="006F1DB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6F1DB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DBF">
        <w:rPr>
          <w:rFonts w:ascii="Times New Roman" w:hAnsi="Times New Roman" w:cs="Times New Roman"/>
          <w:sz w:val="24"/>
          <w:szCs w:val="24"/>
        </w:rPr>
        <w:t>9а. 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Ульпиан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>, I. 1. § 8.</w:t>
      </w:r>
      <w:proofErr w:type="gramEnd"/>
      <w:r w:rsidRPr="006F1DBF">
        <w:rPr>
          <w:rFonts w:ascii="Times New Roman" w:hAnsi="Times New Roman" w:cs="Times New Roman"/>
          <w:sz w:val="24"/>
          <w:szCs w:val="24"/>
        </w:rPr>
        <w:t xml:space="preserve"> D. XLIII, 27: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 xml:space="preserve">Закон XII таблиц приказывал принимать меры к тому, чтобы деревья на высоте </w:t>
      </w:r>
      <w:smartTag w:uri="urn:schemas-microsoft-com:office:smarttags" w:element="metricconverter">
        <w:smartTagPr>
          <w:attr w:name="ProductID" w:val="15 футов"/>
        </w:smartTagPr>
        <w:r w:rsidRPr="006F1DBF">
          <w:rPr>
            <w:rFonts w:ascii="Times New Roman" w:hAnsi="Times New Roman" w:cs="Times New Roman"/>
            <w:sz w:val="24"/>
            <w:szCs w:val="24"/>
          </w:rPr>
          <w:t>15 футов</w:t>
        </w:r>
      </w:smartTag>
      <w:r w:rsidRPr="006F1DBF">
        <w:rPr>
          <w:rFonts w:ascii="Times New Roman" w:hAnsi="Times New Roman" w:cs="Times New Roman"/>
          <w:sz w:val="24"/>
          <w:szCs w:val="24"/>
        </w:rPr>
        <w:t xml:space="preserve"> кругом обрезывались для того, чтобы их тень не причиняла вреда соседнему участку.)</w:t>
      </w:r>
      <w:proofErr w:type="gramEnd"/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DBF">
        <w:rPr>
          <w:rFonts w:ascii="Times New Roman" w:hAnsi="Times New Roman" w:cs="Times New Roman"/>
          <w:sz w:val="24"/>
          <w:szCs w:val="24"/>
        </w:rPr>
        <w:t>9б. 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Помпоний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>, I. 2.</w:t>
      </w:r>
      <w:proofErr w:type="gramEnd"/>
      <w:r w:rsidRPr="006F1DBF">
        <w:rPr>
          <w:rFonts w:ascii="Times New Roman" w:hAnsi="Times New Roman" w:cs="Times New Roman"/>
          <w:sz w:val="24"/>
          <w:szCs w:val="24"/>
        </w:rPr>
        <w:t xml:space="preserve"> D. XLIII. 27: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Если дерево с соседнего участка склонилось ветром на твой участок, ты на основании закона XII таблиц можешь предъявить иск об уборке его.)</w:t>
      </w:r>
      <w:proofErr w:type="gramEnd"/>
    </w:p>
    <w:p w:rsidR="00011E10" w:rsidRPr="006F1DBF" w:rsidRDefault="00011E10" w:rsidP="00011E10">
      <w:pPr>
        <w:jc w:val="center"/>
        <w:rPr>
          <w:b/>
        </w:rPr>
      </w:pPr>
      <w:r>
        <w:rPr>
          <w:b/>
        </w:rPr>
        <w:t>ВАРИАНТ 1</w:t>
      </w:r>
      <w:r w:rsidRPr="006F1DBF">
        <w:rPr>
          <w:b/>
        </w:rPr>
        <w:t>1</w:t>
      </w:r>
    </w:p>
    <w:p w:rsidR="00011E10" w:rsidRDefault="00011E10" w:rsidP="00011E10">
      <w:pPr>
        <w:pStyle w:val="a7"/>
        <w:ind w:left="0"/>
        <w:jc w:val="both"/>
        <w:rPr>
          <w:b/>
          <w:iCs/>
          <w:sz w:val="24"/>
          <w:szCs w:val="24"/>
        </w:rPr>
      </w:pPr>
    </w:p>
    <w:p w:rsidR="00011E10" w:rsidRPr="006F1DBF" w:rsidRDefault="00011E10" w:rsidP="00011E10">
      <w:pPr>
        <w:pStyle w:val="a7"/>
        <w:ind w:left="0"/>
        <w:jc w:val="both"/>
        <w:rPr>
          <w:iCs/>
          <w:sz w:val="24"/>
          <w:szCs w:val="24"/>
        </w:rPr>
      </w:pPr>
      <w:r w:rsidRPr="00C863D1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</w:t>
      </w:r>
      <w:r>
        <w:rPr>
          <w:b/>
          <w:iCs/>
          <w:sz w:val="24"/>
          <w:szCs w:val="24"/>
        </w:rPr>
        <w:t>Экстраординарный процесс</w:t>
      </w:r>
    </w:p>
    <w:p w:rsidR="00011E10" w:rsidRPr="006F1DBF" w:rsidRDefault="00011E10" w:rsidP="00011E10">
      <w:r w:rsidRPr="00C863D1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      </w:t>
      </w:r>
      <w:r>
        <w:rPr>
          <w:b/>
        </w:rPr>
        <w:t>Активной завещательной способностью обладали</w:t>
      </w:r>
      <w:r w:rsidRPr="006F1DBF">
        <w:t>:</w:t>
      </w:r>
    </w:p>
    <w:p w:rsidR="00011E10" w:rsidRPr="006F1DBF" w:rsidRDefault="00011E10" w:rsidP="00011E10">
      <w:r w:rsidRPr="006F1DBF">
        <w:t>а)</w:t>
      </w:r>
      <w:r>
        <w:t xml:space="preserve"> лицо «своего» права</w:t>
      </w:r>
    </w:p>
    <w:p w:rsidR="00011E10" w:rsidRDefault="00011E10" w:rsidP="00011E10">
      <w:r>
        <w:t>б) несовершеннолетние (до 12/14 лет)</w:t>
      </w:r>
    </w:p>
    <w:p w:rsidR="00011E10" w:rsidRDefault="00011E10" w:rsidP="00011E10">
      <w:r>
        <w:t>в) лица «чужого» права</w:t>
      </w:r>
    </w:p>
    <w:p w:rsidR="00011E10" w:rsidRPr="006F1DBF" w:rsidRDefault="00011E10" w:rsidP="00011E10">
      <w:r>
        <w:t>г) душевнобольные</w:t>
      </w:r>
    </w:p>
    <w:p w:rsidR="00011E10" w:rsidRPr="006F1DBF" w:rsidRDefault="00011E10" w:rsidP="00011E10">
      <w:pPr>
        <w:pStyle w:val="14"/>
        <w:spacing w:line="240" w:lineRule="auto"/>
        <w:ind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z w:val="24"/>
          <w:szCs w:val="24"/>
        </w:rPr>
        <w:t xml:space="preserve">Тиберий </w:t>
      </w:r>
      <w:proofErr w:type="spellStart"/>
      <w:r w:rsidRPr="006F1DBF">
        <w:rPr>
          <w:sz w:val="24"/>
          <w:szCs w:val="24"/>
        </w:rPr>
        <w:t>Лицилий</w:t>
      </w:r>
      <w:proofErr w:type="spellEnd"/>
      <w:r w:rsidRPr="006F1DBF">
        <w:rPr>
          <w:sz w:val="24"/>
          <w:szCs w:val="24"/>
        </w:rPr>
        <w:t xml:space="preserve"> начал строить дом, который затемнял окна дома соседа Гая </w:t>
      </w:r>
      <w:proofErr w:type="spellStart"/>
      <w:r w:rsidRPr="006F1DBF">
        <w:rPr>
          <w:sz w:val="24"/>
          <w:szCs w:val="24"/>
        </w:rPr>
        <w:t>Секстия</w:t>
      </w:r>
      <w:proofErr w:type="spellEnd"/>
      <w:r w:rsidRPr="006F1DBF">
        <w:rPr>
          <w:sz w:val="24"/>
          <w:szCs w:val="24"/>
        </w:rPr>
        <w:t>, и одновременно стал рыть тран</w:t>
      </w:r>
      <w:r w:rsidRPr="006F1DBF">
        <w:rPr>
          <w:sz w:val="24"/>
          <w:szCs w:val="24"/>
        </w:rPr>
        <w:softHyphen/>
      </w:r>
      <w:r w:rsidRPr="006F1DBF">
        <w:rPr>
          <w:spacing w:val="-1"/>
          <w:sz w:val="24"/>
          <w:szCs w:val="24"/>
        </w:rPr>
        <w:t xml:space="preserve">шею для водопровода на участке того же </w:t>
      </w:r>
      <w:proofErr w:type="spellStart"/>
      <w:r w:rsidRPr="006F1DBF">
        <w:rPr>
          <w:spacing w:val="-1"/>
          <w:sz w:val="24"/>
          <w:szCs w:val="24"/>
        </w:rPr>
        <w:t>Секстия</w:t>
      </w:r>
      <w:proofErr w:type="spellEnd"/>
      <w:r w:rsidRPr="006F1DBF">
        <w:rPr>
          <w:spacing w:val="-1"/>
          <w:sz w:val="24"/>
          <w:szCs w:val="24"/>
        </w:rPr>
        <w:t xml:space="preserve">. </w:t>
      </w:r>
      <w:proofErr w:type="spellStart"/>
      <w:r w:rsidRPr="006F1DBF">
        <w:rPr>
          <w:spacing w:val="-1"/>
          <w:sz w:val="24"/>
          <w:szCs w:val="24"/>
        </w:rPr>
        <w:t>Секстий</w:t>
      </w:r>
      <w:proofErr w:type="spellEnd"/>
      <w:r w:rsidRPr="006F1DBF">
        <w:rPr>
          <w:spacing w:val="-1"/>
          <w:sz w:val="24"/>
          <w:szCs w:val="24"/>
        </w:rPr>
        <w:t xml:space="preserve"> обра</w:t>
      </w:r>
      <w:r w:rsidRPr="006F1DBF">
        <w:rPr>
          <w:spacing w:val="-2"/>
          <w:sz w:val="24"/>
          <w:szCs w:val="24"/>
        </w:rPr>
        <w:t xml:space="preserve">тился в суд с иском, требуя запретить </w:t>
      </w:r>
      <w:proofErr w:type="spellStart"/>
      <w:r w:rsidRPr="006F1DBF">
        <w:rPr>
          <w:spacing w:val="-2"/>
          <w:sz w:val="24"/>
          <w:szCs w:val="24"/>
        </w:rPr>
        <w:t>Лицилию</w:t>
      </w:r>
      <w:proofErr w:type="spellEnd"/>
      <w:r w:rsidRPr="006F1DBF">
        <w:rPr>
          <w:spacing w:val="-2"/>
          <w:sz w:val="24"/>
          <w:szCs w:val="24"/>
        </w:rPr>
        <w:t xml:space="preserve"> строить дом и рыть </w:t>
      </w:r>
      <w:r w:rsidRPr="006F1DBF">
        <w:rPr>
          <w:spacing w:val="-1"/>
          <w:sz w:val="24"/>
          <w:szCs w:val="24"/>
        </w:rPr>
        <w:t xml:space="preserve">траншею на его участке. </w:t>
      </w:r>
      <w:r w:rsidRPr="006F1DBF">
        <w:rPr>
          <w:b/>
          <w:spacing w:val="-1"/>
          <w:sz w:val="24"/>
          <w:szCs w:val="24"/>
        </w:rPr>
        <w:t>Какое решение должен вынести суд?</w:t>
      </w:r>
    </w:p>
    <w:p w:rsidR="00011E10" w:rsidRPr="00C863D1" w:rsidRDefault="00011E10" w:rsidP="00011E10">
      <w:pPr>
        <w:pStyle w:val="HTML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 xml:space="preserve"> Таблица V.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3. Как кто распорядится на случай своей смерти относительно своего домашнего имущества или относительно опеки [над подвластными ему лицами], так пусть то и будет ненарушимым.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4. Если кто-нибудь, у кого нет подвластных ему лиц, умрет, не оставив распоряжений о наследнике, то пусть его хозяйство возьмет себе [его] ближайший агнат.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Если [у умершего] нет агнатов, пусть [оставшееся после него] хозяйство возьмут [его] сородичи.</w:t>
      </w:r>
      <w:proofErr w:type="gramEnd"/>
    </w:p>
    <w:p w:rsidR="00011E10" w:rsidRDefault="00011E10" w:rsidP="00011E10">
      <w:pPr>
        <w:jc w:val="center"/>
        <w:rPr>
          <w:b/>
        </w:rPr>
      </w:pPr>
    </w:p>
    <w:p w:rsidR="00011E10" w:rsidRDefault="00011E10" w:rsidP="00011E10">
      <w:pPr>
        <w:jc w:val="center"/>
        <w:rPr>
          <w:b/>
        </w:rPr>
      </w:pPr>
    </w:p>
    <w:p w:rsidR="00011E10" w:rsidRPr="006F1DBF" w:rsidRDefault="00011E10" w:rsidP="00011E10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12</w:t>
      </w:r>
    </w:p>
    <w:p w:rsidR="00011E10" w:rsidRDefault="00011E10" w:rsidP="00011E10">
      <w:pPr>
        <w:pStyle w:val="a7"/>
        <w:ind w:left="0"/>
        <w:jc w:val="both"/>
        <w:rPr>
          <w:b/>
          <w:iCs/>
          <w:sz w:val="24"/>
          <w:szCs w:val="24"/>
        </w:rPr>
      </w:pPr>
    </w:p>
    <w:p w:rsidR="00011E10" w:rsidRPr="006F1DBF" w:rsidRDefault="00011E10" w:rsidP="00011E10">
      <w:pPr>
        <w:pStyle w:val="a7"/>
        <w:ind w:left="0"/>
        <w:jc w:val="both"/>
        <w:rPr>
          <w:iCs/>
          <w:sz w:val="24"/>
          <w:szCs w:val="24"/>
        </w:rPr>
      </w:pPr>
      <w:r w:rsidRPr="008F5F43">
        <w:rPr>
          <w:b/>
          <w:iCs/>
          <w:sz w:val="24"/>
          <w:szCs w:val="24"/>
        </w:rPr>
        <w:lastRenderedPageBreak/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>
        <w:rPr>
          <w:b/>
          <w:iCs/>
          <w:sz w:val="24"/>
          <w:szCs w:val="24"/>
        </w:rPr>
        <w:t xml:space="preserve"> Периодизация римского частного права</w:t>
      </w:r>
      <w:r w:rsidRPr="006F1DBF">
        <w:rPr>
          <w:iCs/>
          <w:sz w:val="24"/>
          <w:szCs w:val="24"/>
        </w:rPr>
        <w:t>.</w:t>
      </w:r>
    </w:p>
    <w:p w:rsidR="00011E10" w:rsidRDefault="00011E10" w:rsidP="00011E10">
      <w:pPr>
        <w:rPr>
          <w:b/>
        </w:rPr>
      </w:pPr>
      <w:r w:rsidRPr="008F5F43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</w:t>
      </w:r>
      <w:r>
        <w:rPr>
          <w:b/>
        </w:rPr>
        <w:t xml:space="preserve">По договору </w:t>
      </w:r>
      <w:proofErr w:type="spellStart"/>
      <w:r>
        <w:rPr>
          <w:b/>
        </w:rPr>
        <w:t>стипуляции</w:t>
      </w:r>
      <w:proofErr w:type="spellEnd"/>
      <w:r>
        <w:rPr>
          <w:b/>
        </w:rPr>
        <w:t xml:space="preserve"> должник принимал на себя обязательство в силу:</w:t>
      </w:r>
    </w:p>
    <w:p w:rsidR="00011E10" w:rsidRDefault="00011E10" w:rsidP="00011E10">
      <w:r w:rsidRPr="006F1DBF">
        <w:t xml:space="preserve">а) </w:t>
      </w:r>
      <w:r>
        <w:t>подписания определенного документа</w:t>
      </w:r>
    </w:p>
    <w:p w:rsidR="00011E10" w:rsidRDefault="00011E10" w:rsidP="00011E10">
      <w:r>
        <w:t xml:space="preserve">б) наличия </w:t>
      </w:r>
      <w:proofErr w:type="spellStart"/>
      <w:r>
        <w:t>каузы</w:t>
      </w:r>
      <w:proofErr w:type="spellEnd"/>
    </w:p>
    <w:p w:rsidR="00011E10" w:rsidRDefault="00011E10" w:rsidP="00011E10">
      <w:r>
        <w:t>в) произнесения одной стороной определенных слов в ответ на вопрос  другой стороны</w:t>
      </w:r>
    </w:p>
    <w:p w:rsidR="00011E10" w:rsidRDefault="00011E10" w:rsidP="00011E10">
      <w:r>
        <w:t>г)  записи в специальной книге.</w:t>
      </w:r>
    </w:p>
    <w:p w:rsidR="00011E10" w:rsidRPr="006F1DBF" w:rsidRDefault="00011E10" w:rsidP="00011E10"/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5"/>
          <w:sz w:val="24"/>
          <w:szCs w:val="24"/>
        </w:rPr>
        <w:t xml:space="preserve">3. </w:t>
      </w:r>
      <w:r w:rsidRPr="006F1DBF">
        <w:rPr>
          <w:rFonts w:ascii="Times New Roman" w:hAnsi="Times New Roman" w:cs="Times New Roman"/>
          <w:b/>
          <w:spacing w:val="5"/>
          <w:sz w:val="24"/>
          <w:szCs w:val="24"/>
        </w:rPr>
        <w:t>Задача:</w:t>
      </w:r>
      <w:r w:rsidRPr="006F1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1DBF">
        <w:rPr>
          <w:rFonts w:ascii="Times New Roman" w:hAnsi="Times New Roman" w:cs="Times New Roman"/>
          <w:sz w:val="24"/>
          <w:szCs w:val="24"/>
        </w:rPr>
        <w:t xml:space="preserve">Валерия вышла замуж, вступив в брак сине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ману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>. Через некото</w:t>
      </w:r>
      <w:r w:rsidRPr="006F1DBF">
        <w:rPr>
          <w:rFonts w:ascii="Times New Roman" w:hAnsi="Times New Roman" w:cs="Times New Roman"/>
          <w:spacing w:val="2"/>
          <w:sz w:val="24"/>
          <w:szCs w:val="24"/>
        </w:rPr>
        <w:t>рое время она узнала, что муж продал ее приданое — зе</w:t>
      </w:r>
      <w:r w:rsidRPr="006F1DB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6F1DBF">
        <w:rPr>
          <w:rFonts w:ascii="Times New Roman" w:hAnsi="Times New Roman" w:cs="Times New Roman"/>
          <w:spacing w:val="-2"/>
          <w:sz w:val="24"/>
          <w:szCs w:val="24"/>
        </w:rPr>
        <w:t xml:space="preserve">мельный участок с домом. Отец Валерии обратился в суд с иском о </w:t>
      </w:r>
      <w:r w:rsidRPr="006F1DBF">
        <w:rPr>
          <w:rFonts w:ascii="Times New Roman" w:hAnsi="Times New Roman" w:cs="Times New Roman"/>
          <w:spacing w:val="-1"/>
          <w:sz w:val="24"/>
          <w:szCs w:val="24"/>
        </w:rPr>
        <w:t xml:space="preserve">возврате ей проданного мужем имущества. </w:t>
      </w:r>
      <w:r w:rsidRPr="006F1DBF">
        <w:rPr>
          <w:rFonts w:ascii="Times New Roman" w:hAnsi="Times New Roman" w:cs="Times New Roman"/>
          <w:b/>
          <w:spacing w:val="-1"/>
          <w:sz w:val="24"/>
          <w:szCs w:val="24"/>
        </w:rPr>
        <w:t>Каким должно быть решение суда в императорскую эпоху?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таблиц, </w:t>
      </w:r>
      <w:r w:rsidRPr="006F1DB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6F1D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6F1D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(Диоклетиан, 1. 26. с. II. 3:</w:t>
      </w:r>
      <w:proofErr w:type="gramEnd"/>
      <w:r w:rsidRPr="006F1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Согласно закону XII таблиц, долги умершего непосредственно разделяются [между его наследниками] соразмерно полученным [ими] долям наследства.)</w:t>
      </w:r>
      <w:proofErr w:type="gramEnd"/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11E10" w:rsidRPr="006F1DBF" w:rsidRDefault="00011E10" w:rsidP="00011E10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13</w:t>
      </w:r>
    </w:p>
    <w:p w:rsidR="00011E10" w:rsidRDefault="00011E10" w:rsidP="00011E10">
      <w:pPr>
        <w:pStyle w:val="a7"/>
        <w:ind w:left="0"/>
        <w:jc w:val="both"/>
        <w:rPr>
          <w:b/>
          <w:iCs/>
          <w:sz w:val="24"/>
          <w:szCs w:val="24"/>
        </w:rPr>
      </w:pPr>
    </w:p>
    <w:p w:rsidR="00011E10" w:rsidRPr="006F1DBF" w:rsidRDefault="00011E10" w:rsidP="00011E10">
      <w:pPr>
        <w:pStyle w:val="a7"/>
        <w:tabs>
          <w:tab w:val="left" w:pos="6855"/>
        </w:tabs>
        <w:ind w:left="0"/>
        <w:jc w:val="both"/>
        <w:rPr>
          <w:iCs/>
          <w:sz w:val="24"/>
          <w:szCs w:val="24"/>
        </w:rPr>
      </w:pPr>
      <w:r w:rsidRPr="00E50A9A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</w:t>
      </w:r>
      <w:r>
        <w:rPr>
          <w:iCs/>
          <w:sz w:val="24"/>
          <w:szCs w:val="24"/>
        </w:rPr>
        <w:t>Манципация.</w:t>
      </w:r>
      <w:r>
        <w:rPr>
          <w:iCs/>
          <w:sz w:val="24"/>
          <w:szCs w:val="24"/>
        </w:rPr>
        <w:tab/>
      </w:r>
    </w:p>
    <w:p w:rsidR="00011E10" w:rsidRDefault="00011E10" w:rsidP="00011E10">
      <w:pPr>
        <w:jc w:val="both"/>
        <w:rPr>
          <w:b/>
        </w:rPr>
      </w:pPr>
      <w:r w:rsidRPr="00E50A9A">
        <w:rPr>
          <w:b/>
          <w:iCs/>
        </w:rPr>
        <w:t>2.</w:t>
      </w:r>
      <w:r w:rsidRPr="00E50A9A">
        <w:rPr>
          <w:iCs/>
        </w:rPr>
        <w:t xml:space="preserve"> </w:t>
      </w:r>
      <w:r w:rsidRPr="00E50A9A">
        <w:rPr>
          <w:b/>
        </w:rPr>
        <w:t xml:space="preserve">Тест:        </w:t>
      </w:r>
      <w:proofErr w:type="gramStart"/>
      <w:r>
        <w:rPr>
          <w:b/>
        </w:rPr>
        <w:t xml:space="preserve">О какой собственности  идет речь, если: субъект – римский гражданин, объект – </w:t>
      </w:r>
      <w:proofErr w:type="spellStart"/>
      <w:r>
        <w:rPr>
          <w:b/>
        </w:rPr>
        <w:t>манципируемая</w:t>
      </w:r>
      <w:proofErr w:type="spellEnd"/>
      <w:r>
        <w:rPr>
          <w:b/>
        </w:rPr>
        <w:t xml:space="preserve"> вещь,  способ приобретения – манципация:</w:t>
      </w:r>
      <w:proofErr w:type="gramEnd"/>
    </w:p>
    <w:p w:rsidR="00011E10" w:rsidRDefault="00011E10" w:rsidP="00011E10">
      <w:pPr>
        <w:jc w:val="both"/>
      </w:pPr>
      <w:r w:rsidRPr="00E50A9A">
        <w:t xml:space="preserve">а) </w:t>
      </w:r>
      <w:proofErr w:type="spellStart"/>
      <w:r>
        <w:t>квиритская</w:t>
      </w:r>
      <w:proofErr w:type="spellEnd"/>
      <w:r>
        <w:t xml:space="preserve">                                          в)  </w:t>
      </w:r>
      <w:proofErr w:type="spellStart"/>
      <w:r>
        <w:t>перегринская</w:t>
      </w:r>
      <w:proofErr w:type="spellEnd"/>
    </w:p>
    <w:p w:rsidR="00011E10" w:rsidRPr="00E50A9A" w:rsidRDefault="00011E10" w:rsidP="00011E10">
      <w:pPr>
        <w:jc w:val="both"/>
      </w:pPr>
      <w:r>
        <w:t xml:space="preserve">б)  </w:t>
      </w:r>
      <w:proofErr w:type="spellStart"/>
      <w:r>
        <w:t>бонитарная</w:t>
      </w:r>
      <w:proofErr w:type="spellEnd"/>
      <w:r>
        <w:t xml:space="preserve">                                        г) провинциальная.</w:t>
      </w:r>
    </w:p>
    <w:p w:rsidR="00011E10" w:rsidRPr="00E50A9A" w:rsidRDefault="00011E10" w:rsidP="00011E10">
      <w:pPr>
        <w:jc w:val="both"/>
      </w:pPr>
      <w:r>
        <w:rPr>
          <w:b/>
          <w:spacing w:val="5"/>
        </w:rPr>
        <w:t xml:space="preserve">3. </w:t>
      </w:r>
      <w:r w:rsidRPr="00E50A9A">
        <w:rPr>
          <w:b/>
          <w:spacing w:val="5"/>
        </w:rPr>
        <w:t>Задача:</w:t>
      </w:r>
      <w:r w:rsidRPr="00E50A9A">
        <w:rPr>
          <w:spacing w:val="5"/>
        </w:rPr>
        <w:t xml:space="preserve"> </w:t>
      </w:r>
      <w:proofErr w:type="spellStart"/>
      <w:r w:rsidRPr="00E50A9A">
        <w:rPr>
          <w:spacing w:val="1"/>
        </w:rPr>
        <w:t>Авл</w:t>
      </w:r>
      <w:proofErr w:type="spellEnd"/>
      <w:r w:rsidRPr="00E50A9A">
        <w:rPr>
          <w:spacing w:val="1"/>
        </w:rPr>
        <w:t xml:space="preserve"> </w:t>
      </w:r>
      <w:proofErr w:type="spellStart"/>
      <w:r w:rsidRPr="00E50A9A">
        <w:rPr>
          <w:spacing w:val="1"/>
        </w:rPr>
        <w:t>Волузий</w:t>
      </w:r>
      <w:proofErr w:type="spellEnd"/>
      <w:r w:rsidRPr="00E50A9A">
        <w:rPr>
          <w:spacing w:val="1"/>
        </w:rPr>
        <w:t xml:space="preserve"> построил дом рядом с домом </w:t>
      </w:r>
      <w:proofErr w:type="spellStart"/>
      <w:r w:rsidRPr="00E50A9A">
        <w:rPr>
          <w:spacing w:val="1"/>
        </w:rPr>
        <w:t>Луция</w:t>
      </w:r>
      <w:proofErr w:type="spellEnd"/>
      <w:proofErr w:type="gramStart"/>
      <w:r w:rsidRPr="00E50A9A">
        <w:rPr>
          <w:spacing w:val="1"/>
        </w:rPr>
        <w:t xml:space="preserve"> С</w:t>
      </w:r>
      <w:proofErr w:type="gramEnd"/>
      <w:r w:rsidRPr="00E50A9A">
        <w:rPr>
          <w:spacing w:val="1"/>
        </w:rPr>
        <w:t xml:space="preserve">ея, </w:t>
      </w:r>
      <w:r w:rsidRPr="00E50A9A">
        <w:rPr>
          <w:spacing w:val="-1"/>
        </w:rPr>
        <w:t xml:space="preserve">закрыв при этом Сею вид на море. Сей предъявил иск </w:t>
      </w:r>
      <w:proofErr w:type="spellStart"/>
      <w:r w:rsidRPr="00E50A9A">
        <w:rPr>
          <w:spacing w:val="-1"/>
        </w:rPr>
        <w:t>Волузию</w:t>
      </w:r>
      <w:proofErr w:type="spellEnd"/>
      <w:r w:rsidRPr="00E50A9A">
        <w:rPr>
          <w:spacing w:val="-1"/>
        </w:rPr>
        <w:t xml:space="preserve">. </w:t>
      </w:r>
      <w:r w:rsidRPr="00E50A9A">
        <w:rPr>
          <w:b/>
          <w:spacing w:val="-2"/>
        </w:rPr>
        <w:t>Как решить казус?</w:t>
      </w:r>
    </w:p>
    <w:p w:rsidR="00011E10" w:rsidRPr="006F1DBF" w:rsidRDefault="00011E10" w:rsidP="00011E10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 w:rsidRPr="00E50A9A">
        <w:rPr>
          <w:rFonts w:ascii="Times New Roman" w:hAnsi="Times New Roman" w:cs="Times New Roman"/>
          <w:b/>
          <w:iCs/>
          <w:sz w:val="24"/>
          <w:szCs w:val="24"/>
        </w:rPr>
        <w:t>4.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 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>Таблица IV.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(Цицерон, О законах, III. 8. 19:</w:t>
      </w:r>
      <w:proofErr w:type="gramEnd"/>
      <w:r w:rsidRPr="006F1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С такой же легкостью был лишен жизни, как по XII таблицам, младенец, [отличавшийся] исключительным уродством.)</w:t>
      </w:r>
      <w:proofErr w:type="gramEnd"/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2. Если отец трижды продаст сына, то пусть сын будет свободен [от власти] отца.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(Цицерон, Филиппики, II. 28. 69:</w:t>
      </w:r>
      <w:proofErr w:type="gramEnd"/>
      <w:r w:rsidRPr="006F1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[Пользуясь] постановлением XII таблиц, приказал своей жене взять принадлежащие ей вещи и, отняв [у нее] ключ, изгнал [ее].)</w:t>
      </w:r>
      <w:proofErr w:type="gramEnd"/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11E10" w:rsidRDefault="00011E10" w:rsidP="00011E10">
      <w:pPr>
        <w:jc w:val="center"/>
        <w:rPr>
          <w:b/>
        </w:rPr>
      </w:pPr>
    </w:p>
    <w:p w:rsidR="00011E10" w:rsidRDefault="00011E10" w:rsidP="00011E10">
      <w:pPr>
        <w:jc w:val="center"/>
        <w:rPr>
          <w:b/>
        </w:rPr>
      </w:pPr>
    </w:p>
    <w:p w:rsidR="00011E10" w:rsidRPr="006F1DBF" w:rsidRDefault="00011E10" w:rsidP="00011E10">
      <w:pPr>
        <w:jc w:val="center"/>
        <w:rPr>
          <w:b/>
        </w:rPr>
      </w:pPr>
      <w:r>
        <w:rPr>
          <w:b/>
        </w:rPr>
        <w:t xml:space="preserve">ВАРИАНТ </w:t>
      </w:r>
      <w:r w:rsidRPr="006F1DBF">
        <w:rPr>
          <w:b/>
        </w:rPr>
        <w:t>14</w:t>
      </w:r>
    </w:p>
    <w:p w:rsidR="00011E10" w:rsidRPr="006F1DBF" w:rsidRDefault="00011E10" w:rsidP="00011E10">
      <w:pPr>
        <w:pStyle w:val="a7"/>
        <w:ind w:left="0"/>
        <w:jc w:val="both"/>
        <w:rPr>
          <w:iCs/>
          <w:sz w:val="24"/>
          <w:szCs w:val="24"/>
        </w:rPr>
      </w:pPr>
      <w:r w:rsidRPr="000533D9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</w:t>
      </w:r>
      <w:r>
        <w:rPr>
          <w:iCs/>
          <w:sz w:val="24"/>
          <w:szCs w:val="24"/>
        </w:rPr>
        <w:t>опека и попечительство в римском праве</w:t>
      </w:r>
    </w:p>
    <w:p w:rsidR="00011E10" w:rsidRDefault="00011E10" w:rsidP="00011E10">
      <w:pPr>
        <w:jc w:val="both"/>
        <w:rPr>
          <w:b/>
        </w:rPr>
      </w:pPr>
      <w:r>
        <w:rPr>
          <w:b/>
        </w:rPr>
        <w:t xml:space="preserve">2. </w:t>
      </w:r>
      <w:r w:rsidRPr="006F1DBF">
        <w:rPr>
          <w:b/>
        </w:rPr>
        <w:t xml:space="preserve">Тест:        </w:t>
      </w:r>
      <w:r>
        <w:rPr>
          <w:b/>
        </w:rPr>
        <w:t>В Древнем Риме расторжение брака:</w:t>
      </w:r>
    </w:p>
    <w:p w:rsidR="00011E10" w:rsidRPr="005816E8" w:rsidRDefault="00011E10" w:rsidP="00011E10">
      <w:pPr>
        <w:jc w:val="both"/>
        <w:rPr>
          <w:b/>
        </w:rPr>
      </w:pPr>
    </w:p>
    <w:p w:rsidR="00011E10" w:rsidRDefault="00011E10" w:rsidP="00011E10">
      <w:pPr>
        <w:jc w:val="both"/>
      </w:pPr>
      <w:r>
        <w:t>а</w:t>
      </w:r>
      <w:r w:rsidRPr="006F1DBF">
        <w:t xml:space="preserve">) </w:t>
      </w:r>
      <w:r>
        <w:t>невозможно                                                                в) имело свободный характер</w:t>
      </w:r>
    </w:p>
    <w:p w:rsidR="00011E10" w:rsidRPr="006F1DBF" w:rsidRDefault="00011E10" w:rsidP="00011E10">
      <w:pPr>
        <w:jc w:val="both"/>
      </w:pPr>
      <w:r>
        <w:t>б) возможно по решению императора</w:t>
      </w:r>
      <w:r w:rsidRPr="006F1DBF">
        <w:t xml:space="preserve">                        г) </w:t>
      </w:r>
      <w:r>
        <w:t>возможно по решению суда.</w:t>
      </w:r>
      <w:r w:rsidRPr="006F1DBF">
        <w:t xml:space="preserve">  </w:t>
      </w:r>
    </w:p>
    <w:p w:rsidR="00011E10" w:rsidRPr="006F1DBF" w:rsidRDefault="00011E10" w:rsidP="00011E10">
      <w:pPr>
        <w:pStyle w:val="14"/>
        <w:spacing w:line="240" w:lineRule="auto"/>
        <w:ind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-1"/>
          <w:sz w:val="24"/>
          <w:szCs w:val="24"/>
        </w:rPr>
        <w:t xml:space="preserve">  У римского всадника </w:t>
      </w:r>
      <w:proofErr w:type="spellStart"/>
      <w:r w:rsidRPr="006F1DBF">
        <w:rPr>
          <w:spacing w:val="-1"/>
          <w:sz w:val="24"/>
          <w:szCs w:val="24"/>
        </w:rPr>
        <w:t>Тиция</w:t>
      </w:r>
      <w:proofErr w:type="spellEnd"/>
      <w:r w:rsidRPr="006F1DBF">
        <w:rPr>
          <w:spacing w:val="-1"/>
          <w:sz w:val="24"/>
          <w:szCs w:val="24"/>
        </w:rPr>
        <w:t xml:space="preserve"> было два сына. Один из них, </w:t>
      </w:r>
      <w:proofErr w:type="spellStart"/>
      <w:r w:rsidRPr="006F1DBF">
        <w:rPr>
          <w:spacing w:val="-1"/>
          <w:sz w:val="24"/>
          <w:szCs w:val="24"/>
        </w:rPr>
        <w:t>Авл</w:t>
      </w:r>
      <w:proofErr w:type="spellEnd"/>
      <w:r w:rsidRPr="006F1DBF">
        <w:rPr>
          <w:spacing w:val="-1"/>
          <w:sz w:val="24"/>
          <w:szCs w:val="24"/>
        </w:rPr>
        <w:t xml:space="preserve">, находился под властью отца, другой же, Марк, был им эмансипирован. </w:t>
      </w:r>
      <w:proofErr w:type="spellStart"/>
      <w:r w:rsidRPr="006F1DBF">
        <w:rPr>
          <w:spacing w:val="-1"/>
          <w:sz w:val="24"/>
          <w:szCs w:val="24"/>
        </w:rPr>
        <w:t>Тиций</w:t>
      </w:r>
      <w:proofErr w:type="spellEnd"/>
      <w:r w:rsidRPr="006F1DBF">
        <w:rPr>
          <w:spacing w:val="-1"/>
          <w:sz w:val="24"/>
          <w:szCs w:val="24"/>
        </w:rPr>
        <w:t xml:space="preserve"> умер, не оставив завещания. </w:t>
      </w:r>
      <w:r w:rsidRPr="006F1DBF">
        <w:rPr>
          <w:b/>
          <w:spacing w:val="-1"/>
          <w:sz w:val="24"/>
          <w:szCs w:val="24"/>
        </w:rPr>
        <w:t>Имеет ли Марк право на наследство отца?</w:t>
      </w:r>
    </w:p>
    <w:p w:rsidR="00011E10" w:rsidRPr="006F1DBF" w:rsidRDefault="00011E10" w:rsidP="00011E10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iCs/>
          <w:sz w:val="24"/>
          <w:szCs w:val="24"/>
        </w:rPr>
        <w:t xml:space="preserve">4.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</w:t>
      </w:r>
      <w:r w:rsidRPr="006F1DBF">
        <w:rPr>
          <w:b/>
          <w:spacing w:val="-1"/>
          <w:sz w:val="24"/>
          <w:szCs w:val="24"/>
        </w:rPr>
        <w:t xml:space="preserve">Таблица </w:t>
      </w:r>
      <w:r w:rsidRPr="006F1DBF">
        <w:rPr>
          <w:b/>
          <w:spacing w:val="-1"/>
          <w:sz w:val="24"/>
          <w:szCs w:val="24"/>
          <w:lang w:val="en-US"/>
        </w:rPr>
        <w:t>VI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(Гай, Институции, 1. 3:</w:t>
      </w:r>
      <w:proofErr w:type="gramEnd"/>
      <w:r w:rsidRPr="006F1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Законом XII таблиц было определено, что женщина, не желавшая установления над собой власти мужа [фактом давностного с нею сожительства], должна была ежегодно отлучаться из своего дома на три ночи и таким образом прерывать годичное давностное владение [ею].)</w:t>
      </w:r>
      <w:proofErr w:type="gramEnd"/>
    </w:p>
    <w:p w:rsidR="00011E10" w:rsidRPr="006F1DBF" w:rsidRDefault="00011E10" w:rsidP="00011E10">
      <w:pPr>
        <w:pStyle w:val="a7"/>
        <w:ind w:left="720"/>
        <w:jc w:val="both"/>
        <w:rPr>
          <w:iCs/>
          <w:sz w:val="24"/>
          <w:szCs w:val="24"/>
        </w:rPr>
      </w:pPr>
    </w:p>
    <w:p w:rsidR="00011E10" w:rsidRPr="006F1DBF" w:rsidRDefault="00011E10" w:rsidP="00011E10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15</w:t>
      </w:r>
    </w:p>
    <w:p w:rsidR="00011E10" w:rsidRPr="006F1DBF" w:rsidRDefault="00011E10" w:rsidP="00011E10">
      <w:pPr>
        <w:pStyle w:val="a7"/>
        <w:ind w:left="0"/>
        <w:jc w:val="both"/>
        <w:rPr>
          <w:iCs/>
          <w:sz w:val="24"/>
          <w:szCs w:val="24"/>
        </w:rPr>
      </w:pPr>
      <w:r w:rsidRPr="00283B49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</w:t>
      </w:r>
      <w:r>
        <w:rPr>
          <w:b/>
          <w:iCs/>
          <w:sz w:val="24"/>
          <w:szCs w:val="24"/>
        </w:rPr>
        <w:t>Обязательства из деликтов</w:t>
      </w:r>
    </w:p>
    <w:p w:rsidR="00011E10" w:rsidRPr="006F1DBF" w:rsidRDefault="00011E10" w:rsidP="00011E10">
      <w:pPr>
        <w:jc w:val="both"/>
        <w:rPr>
          <w:b/>
        </w:rPr>
      </w:pPr>
      <w:r w:rsidRPr="00283B49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Освобождение подвластного из-под власти </w:t>
      </w:r>
      <w:proofErr w:type="spellStart"/>
      <w:r w:rsidRPr="006F1DBF">
        <w:rPr>
          <w:b/>
        </w:rPr>
        <w:t>домовладыки</w:t>
      </w:r>
      <w:proofErr w:type="spellEnd"/>
      <w:r w:rsidRPr="006F1DBF">
        <w:rPr>
          <w:b/>
        </w:rPr>
        <w:t xml:space="preserve"> по воле последнего называлось:</w:t>
      </w:r>
    </w:p>
    <w:p w:rsidR="00011E10" w:rsidRPr="006F1DBF" w:rsidRDefault="00011E10" w:rsidP="00011E10">
      <w:pPr>
        <w:jc w:val="both"/>
      </w:pPr>
      <w:r w:rsidRPr="006F1DBF">
        <w:t xml:space="preserve">а) демонстрацией                                                 в) </w:t>
      </w:r>
      <w:proofErr w:type="spellStart"/>
      <w:r w:rsidRPr="006F1DBF">
        <w:t>адопцией</w:t>
      </w:r>
      <w:proofErr w:type="spellEnd"/>
    </w:p>
    <w:p w:rsidR="00011E10" w:rsidRPr="006F1DBF" w:rsidRDefault="00011E10" w:rsidP="00011E10">
      <w:r w:rsidRPr="006F1DBF">
        <w:t xml:space="preserve">б) </w:t>
      </w:r>
      <w:proofErr w:type="spellStart"/>
      <w:r w:rsidRPr="006F1DBF">
        <w:t>легитимизацией</w:t>
      </w:r>
      <w:proofErr w:type="spellEnd"/>
      <w:r w:rsidRPr="006F1DBF">
        <w:t xml:space="preserve">                                               г) эмансипацией  </w:t>
      </w:r>
    </w:p>
    <w:p w:rsidR="00011E10" w:rsidRPr="006F1DBF" w:rsidRDefault="00011E10" w:rsidP="00011E10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proofErr w:type="spellStart"/>
      <w:r w:rsidRPr="006F1DBF">
        <w:rPr>
          <w:spacing w:val="4"/>
          <w:sz w:val="24"/>
          <w:szCs w:val="24"/>
        </w:rPr>
        <w:t>Луций</w:t>
      </w:r>
      <w:proofErr w:type="spellEnd"/>
      <w:r w:rsidRPr="006F1DBF">
        <w:rPr>
          <w:spacing w:val="4"/>
          <w:sz w:val="24"/>
          <w:szCs w:val="24"/>
        </w:rPr>
        <w:t xml:space="preserve"> </w:t>
      </w:r>
      <w:proofErr w:type="spellStart"/>
      <w:r w:rsidRPr="006F1DBF">
        <w:rPr>
          <w:spacing w:val="4"/>
          <w:sz w:val="24"/>
          <w:szCs w:val="24"/>
        </w:rPr>
        <w:t>Лициний</w:t>
      </w:r>
      <w:proofErr w:type="spellEnd"/>
      <w:r w:rsidRPr="006F1DBF">
        <w:rPr>
          <w:spacing w:val="4"/>
          <w:sz w:val="24"/>
          <w:szCs w:val="24"/>
        </w:rPr>
        <w:t xml:space="preserve"> и Гай </w:t>
      </w:r>
      <w:proofErr w:type="spellStart"/>
      <w:r w:rsidRPr="006F1DBF">
        <w:rPr>
          <w:spacing w:val="4"/>
          <w:sz w:val="24"/>
          <w:szCs w:val="24"/>
        </w:rPr>
        <w:t>Тиций</w:t>
      </w:r>
      <w:proofErr w:type="spellEnd"/>
      <w:r w:rsidRPr="006F1DBF">
        <w:rPr>
          <w:spacing w:val="4"/>
          <w:sz w:val="24"/>
          <w:szCs w:val="24"/>
        </w:rPr>
        <w:t xml:space="preserve"> охотились в поместье </w:t>
      </w:r>
      <w:proofErr w:type="spellStart"/>
      <w:r w:rsidRPr="006F1DBF">
        <w:rPr>
          <w:spacing w:val="4"/>
          <w:sz w:val="24"/>
          <w:szCs w:val="24"/>
        </w:rPr>
        <w:t>Ти</w:t>
      </w:r>
      <w:r w:rsidRPr="006F1DBF">
        <w:rPr>
          <w:spacing w:val="4"/>
          <w:sz w:val="24"/>
          <w:szCs w:val="24"/>
        </w:rPr>
        <w:softHyphen/>
      </w:r>
      <w:r w:rsidRPr="006F1DBF">
        <w:rPr>
          <w:spacing w:val="8"/>
          <w:sz w:val="24"/>
          <w:szCs w:val="24"/>
        </w:rPr>
        <w:t>ция</w:t>
      </w:r>
      <w:proofErr w:type="spellEnd"/>
      <w:r w:rsidRPr="006F1DBF">
        <w:rPr>
          <w:spacing w:val="8"/>
          <w:sz w:val="24"/>
          <w:szCs w:val="24"/>
        </w:rPr>
        <w:t xml:space="preserve">. Собака </w:t>
      </w:r>
      <w:proofErr w:type="spellStart"/>
      <w:r w:rsidRPr="006F1DBF">
        <w:rPr>
          <w:spacing w:val="8"/>
          <w:sz w:val="24"/>
          <w:szCs w:val="24"/>
        </w:rPr>
        <w:t>Лициния</w:t>
      </w:r>
      <w:proofErr w:type="spellEnd"/>
      <w:r w:rsidRPr="006F1DBF">
        <w:rPr>
          <w:spacing w:val="8"/>
          <w:sz w:val="24"/>
          <w:szCs w:val="24"/>
        </w:rPr>
        <w:t xml:space="preserve"> загнала лису в нору. Раскапывая нору, </w:t>
      </w:r>
      <w:r w:rsidRPr="006F1DBF">
        <w:rPr>
          <w:spacing w:val="-1"/>
          <w:sz w:val="24"/>
          <w:szCs w:val="24"/>
        </w:rPr>
        <w:t>охотники наткнулись на богатое захоронение древних монет.</w:t>
      </w:r>
      <w:r w:rsidRPr="006F1DBF">
        <w:rPr>
          <w:b/>
          <w:spacing w:val="-1"/>
          <w:sz w:val="24"/>
          <w:szCs w:val="24"/>
        </w:rPr>
        <w:t xml:space="preserve"> Кому достанется клад?</w:t>
      </w:r>
    </w:p>
    <w:p w:rsidR="00011E10" w:rsidRPr="006F1DBF" w:rsidRDefault="00011E10" w:rsidP="00011E1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 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>Таблица III.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1. Пусть будут [даны должнику] 30 льготных дней после признания [им] долга или после постановления [против него] судебного решения.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2. [По истечении указанного срока] пусть [истец] наложит руку [на должника]. Пусть ведет его на судоговорение [для исполнения решения].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 xml:space="preserve">3. Если [должник] не выполнил [добровольно] судебного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6F1DBF">
        <w:rPr>
          <w:rFonts w:ascii="Times New Roman" w:hAnsi="Times New Roman" w:cs="Times New Roman"/>
          <w:sz w:val="24"/>
          <w:szCs w:val="24"/>
        </w:rPr>
        <w:t xml:space="preserve"> и никто не освободил его от ответственности при судоговорении, пусть [истец] ведет его к себе и наложит на него колодки или оковы весом не менее, а, если пожелает, то и более </w:t>
      </w:r>
      <w:smartTag w:uri="urn:schemas-microsoft-com:office:smarttags" w:element="metricconverter">
        <w:smartTagPr>
          <w:attr w:name="ProductID" w:val="15 фунтов"/>
        </w:smartTagPr>
        <w:r w:rsidRPr="006F1DBF">
          <w:rPr>
            <w:rFonts w:ascii="Times New Roman" w:hAnsi="Times New Roman" w:cs="Times New Roman"/>
            <w:sz w:val="24"/>
            <w:szCs w:val="24"/>
          </w:rPr>
          <w:t>15 фунтов</w:t>
        </w:r>
      </w:smartTag>
      <w:r w:rsidRPr="006F1DBF">
        <w:rPr>
          <w:rFonts w:ascii="Times New Roman" w:hAnsi="Times New Roman" w:cs="Times New Roman"/>
          <w:sz w:val="24"/>
          <w:szCs w:val="24"/>
        </w:rPr>
        <w:t>.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11E10" w:rsidRPr="006F1DBF" w:rsidRDefault="00011E10" w:rsidP="00011E10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16</w:t>
      </w:r>
    </w:p>
    <w:p w:rsidR="00011E10" w:rsidRPr="006F1DBF" w:rsidRDefault="00011E10" w:rsidP="00011E10">
      <w:pPr>
        <w:pStyle w:val="a7"/>
        <w:ind w:left="0"/>
        <w:jc w:val="both"/>
        <w:rPr>
          <w:iCs/>
          <w:sz w:val="24"/>
          <w:szCs w:val="24"/>
        </w:rPr>
      </w:pPr>
      <w:r w:rsidRPr="00283B49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 </w:t>
      </w:r>
      <w:r w:rsidRPr="006F1DBF">
        <w:rPr>
          <w:iCs/>
          <w:sz w:val="24"/>
          <w:szCs w:val="24"/>
        </w:rPr>
        <w:t>Договор найма и его виды.</w:t>
      </w:r>
    </w:p>
    <w:p w:rsidR="00011E10" w:rsidRPr="006F1DBF" w:rsidRDefault="00011E10" w:rsidP="00011E10">
      <w:pPr>
        <w:jc w:val="both"/>
        <w:rPr>
          <w:b/>
        </w:rPr>
      </w:pPr>
      <w:r w:rsidRPr="00283B49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>Тест: Система вещных прав Древнего Рима включала следующие вещные отношения (укажите лишнее):</w:t>
      </w:r>
    </w:p>
    <w:p w:rsidR="00011E10" w:rsidRPr="006F1DBF" w:rsidRDefault="00011E10" w:rsidP="00011E10">
      <w:pPr>
        <w:jc w:val="both"/>
      </w:pPr>
      <w:r w:rsidRPr="006F1DBF">
        <w:t>а) владение                                               в) завещание</w:t>
      </w:r>
    </w:p>
    <w:p w:rsidR="00011E10" w:rsidRPr="006F1DBF" w:rsidRDefault="00011E10" w:rsidP="00011E10">
      <w:pPr>
        <w:jc w:val="both"/>
      </w:pPr>
      <w:r w:rsidRPr="006F1DBF">
        <w:t>б) держание                                              г) сервитут.</w:t>
      </w:r>
    </w:p>
    <w:p w:rsidR="00011E10" w:rsidRPr="006F1DBF" w:rsidRDefault="00011E10" w:rsidP="00011E10">
      <w:pPr>
        <w:pStyle w:val="14"/>
        <w:spacing w:line="240" w:lineRule="auto"/>
        <w:ind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1"/>
          <w:sz w:val="24"/>
          <w:szCs w:val="24"/>
        </w:rPr>
        <w:t xml:space="preserve">Римский гражданин </w:t>
      </w:r>
      <w:proofErr w:type="spellStart"/>
      <w:r w:rsidRPr="006F1DBF">
        <w:rPr>
          <w:spacing w:val="1"/>
          <w:sz w:val="24"/>
          <w:szCs w:val="24"/>
        </w:rPr>
        <w:t>Авл</w:t>
      </w:r>
      <w:proofErr w:type="spellEnd"/>
      <w:r w:rsidRPr="006F1DBF">
        <w:rPr>
          <w:spacing w:val="1"/>
          <w:sz w:val="24"/>
          <w:szCs w:val="24"/>
        </w:rPr>
        <w:t xml:space="preserve"> </w:t>
      </w:r>
      <w:proofErr w:type="spellStart"/>
      <w:r w:rsidRPr="006F1DBF">
        <w:rPr>
          <w:spacing w:val="1"/>
          <w:sz w:val="24"/>
          <w:szCs w:val="24"/>
        </w:rPr>
        <w:t>Агерий</w:t>
      </w:r>
      <w:proofErr w:type="spellEnd"/>
      <w:r w:rsidRPr="006F1DBF">
        <w:rPr>
          <w:spacing w:val="1"/>
          <w:sz w:val="24"/>
          <w:szCs w:val="24"/>
        </w:rPr>
        <w:t>, нуждаясь в земле, ок</w:t>
      </w:r>
      <w:r w:rsidRPr="006F1DBF">
        <w:rPr>
          <w:spacing w:val="1"/>
          <w:sz w:val="24"/>
          <w:szCs w:val="24"/>
        </w:rPr>
        <w:softHyphen/>
      </w:r>
      <w:r w:rsidRPr="006F1DBF">
        <w:rPr>
          <w:spacing w:val="5"/>
          <w:sz w:val="24"/>
          <w:szCs w:val="24"/>
        </w:rPr>
        <w:t xml:space="preserve">купировал давно не обрабатываемую землю, находящуюся по </w:t>
      </w:r>
      <w:r w:rsidRPr="006F1DBF">
        <w:rPr>
          <w:spacing w:val="1"/>
          <w:sz w:val="24"/>
          <w:szCs w:val="24"/>
        </w:rPr>
        <w:t>соседству, в надежде сделаться со временем ее собственником.  Он    же    арендовал     землю    у    крупного   землевладельца-</w:t>
      </w:r>
      <w:r w:rsidRPr="006F1DBF">
        <w:rPr>
          <w:spacing w:val="-2"/>
          <w:sz w:val="24"/>
          <w:szCs w:val="24"/>
        </w:rPr>
        <w:t xml:space="preserve">латифундиста. </w:t>
      </w:r>
      <w:r w:rsidRPr="006F1DBF">
        <w:rPr>
          <w:b/>
          <w:spacing w:val="-1"/>
          <w:sz w:val="24"/>
          <w:szCs w:val="24"/>
        </w:rPr>
        <w:t>Какой вид вещных правоотношений возник в первом, а ка</w:t>
      </w:r>
      <w:r w:rsidRPr="006F1DBF">
        <w:rPr>
          <w:b/>
          <w:spacing w:val="-1"/>
          <w:sz w:val="24"/>
          <w:szCs w:val="24"/>
        </w:rPr>
        <w:softHyphen/>
      </w:r>
      <w:r w:rsidRPr="006F1DBF">
        <w:rPr>
          <w:b/>
          <w:sz w:val="24"/>
          <w:szCs w:val="24"/>
        </w:rPr>
        <w:t>кой - во втором случае? Каков порядок защиты этих правоотно</w:t>
      </w:r>
      <w:r w:rsidRPr="006F1DBF">
        <w:rPr>
          <w:b/>
          <w:sz w:val="24"/>
          <w:szCs w:val="24"/>
        </w:rPr>
        <w:softHyphen/>
        <w:t>шений при посягательстве на них третьих лиц?</w:t>
      </w:r>
    </w:p>
    <w:p w:rsidR="00011E10" w:rsidRPr="006F1DBF" w:rsidRDefault="00011E10" w:rsidP="00011E10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 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>Таблица II.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Если одна из таких причин, как ... тяжкая болезнь или [совпадение дня судебного разбирательства] с днем, положенным для обвинения [кого-либо] в измене, [будет препятствовать] судье, третейскому посреднику или тяжущейся стороне [явиться на судебное разбирательство], то [таковое] должно быть перенесено на другой день.</w:t>
      </w:r>
      <w:proofErr w:type="gramEnd"/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3. Пусть [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тяжущийся</w:t>
      </w:r>
      <w:proofErr w:type="gramEnd"/>
      <w:r w:rsidRPr="006F1DBF">
        <w:rPr>
          <w:rFonts w:ascii="Times New Roman" w:hAnsi="Times New Roman" w:cs="Times New Roman"/>
          <w:sz w:val="24"/>
          <w:szCs w:val="24"/>
        </w:rPr>
        <w:t>], которому недостает свидетельских показаний, идет к воротам дома [не явившего</w:t>
      </w:r>
      <w:r>
        <w:rPr>
          <w:rFonts w:ascii="Times New Roman" w:hAnsi="Times New Roman" w:cs="Times New Roman"/>
          <w:sz w:val="24"/>
          <w:szCs w:val="24"/>
        </w:rPr>
        <w:t>ся на разбирательство свидетеля</w:t>
      </w:r>
      <w:r w:rsidRPr="006F1DBF">
        <w:rPr>
          <w:rFonts w:ascii="Times New Roman" w:hAnsi="Times New Roman" w:cs="Times New Roman"/>
          <w:sz w:val="24"/>
          <w:szCs w:val="24"/>
        </w:rPr>
        <w:t>] и в течение трех дней во всеуслышание взывает [к нему].</w:t>
      </w:r>
    </w:p>
    <w:p w:rsidR="00011E10" w:rsidRPr="006F1DBF" w:rsidRDefault="00011E10" w:rsidP="00011E10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17</w:t>
      </w:r>
    </w:p>
    <w:p w:rsidR="00011E10" w:rsidRPr="006F1DBF" w:rsidRDefault="00011E10" w:rsidP="00011E10">
      <w:pPr>
        <w:jc w:val="center"/>
        <w:rPr>
          <w:b/>
        </w:rPr>
      </w:pPr>
    </w:p>
    <w:p w:rsidR="00011E10" w:rsidRPr="006F1DBF" w:rsidRDefault="00011E10" w:rsidP="00011E10">
      <w:pPr>
        <w:pStyle w:val="a7"/>
        <w:ind w:left="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1. </w:t>
      </w:r>
      <w:r w:rsidRPr="006F1DBF">
        <w:rPr>
          <w:b/>
          <w:iCs/>
          <w:sz w:val="24"/>
          <w:szCs w:val="24"/>
        </w:rPr>
        <w:t>Вопрос:</w:t>
      </w:r>
      <w:r w:rsidRPr="006F1DBF"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Консенсуальные</w:t>
      </w:r>
      <w:proofErr w:type="spellEnd"/>
      <w:r>
        <w:rPr>
          <w:iCs/>
          <w:sz w:val="24"/>
          <w:szCs w:val="24"/>
        </w:rPr>
        <w:t xml:space="preserve"> контракты</w:t>
      </w:r>
    </w:p>
    <w:p w:rsidR="00011E10" w:rsidRDefault="00011E10" w:rsidP="00011E10">
      <w:pPr>
        <w:rPr>
          <w:b/>
        </w:rPr>
      </w:pPr>
      <w:r w:rsidRPr="00283B49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  </w:t>
      </w:r>
      <w:r>
        <w:rPr>
          <w:b/>
        </w:rPr>
        <w:t>Производным приобретением права собственности не является:</w:t>
      </w:r>
    </w:p>
    <w:p w:rsidR="00011E10" w:rsidRDefault="00011E10" w:rsidP="00011E10">
      <w:r>
        <w:t>а) передача (традиция)</w:t>
      </w:r>
      <w:r w:rsidRPr="006F1DBF">
        <w:t xml:space="preserve">                                                 в) </w:t>
      </w:r>
      <w:r>
        <w:t xml:space="preserve"> спецификация</w:t>
      </w:r>
    </w:p>
    <w:p w:rsidR="00011E10" w:rsidRPr="006F1DBF" w:rsidRDefault="00011E10" w:rsidP="00011E10">
      <w:r>
        <w:t>б) по праву наследования</w:t>
      </w:r>
      <w:r w:rsidRPr="006F1DBF">
        <w:t xml:space="preserve">                                            </w:t>
      </w:r>
      <w:r>
        <w:t xml:space="preserve">г)  </w:t>
      </w:r>
      <w:proofErr w:type="spellStart"/>
      <w:r>
        <w:t>приуждение</w:t>
      </w:r>
      <w:proofErr w:type="spellEnd"/>
    </w:p>
    <w:p w:rsidR="00011E10" w:rsidRPr="006F1DBF" w:rsidRDefault="00011E10" w:rsidP="00011E10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-1"/>
          <w:sz w:val="24"/>
          <w:szCs w:val="24"/>
        </w:rPr>
        <w:t xml:space="preserve">Римский купец Гай </w:t>
      </w:r>
      <w:proofErr w:type="spellStart"/>
      <w:r w:rsidRPr="006F1DBF">
        <w:rPr>
          <w:spacing w:val="-1"/>
          <w:sz w:val="24"/>
          <w:szCs w:val="24"/>
        </w:rPr>
        <w:t>Агерий</w:t>
      </w:r>
      <w:proofErr w:type="spellEnd"/>
      <w:r w:rsidRPr="006F1DBF">
        <w:rPr>
          <w:spacing w:val="-1"/>
          <w:sz w:val="24"/>
          <w:szCs w:val="24"/>
        </w:rPr>
        <w:t xml:space="preserve">, направлявшийся в торговую </w:t>
      </w:r>
      <w:r w:rsidRPr="006F1DBF">
        <w:rPr>
          <w:sz w:val="24"/>
          <w:szCs w:val="24"/>
        </w:rPr>
        <w:t xml:space="preserve">экспедицию, попал в плен к пиратам. Потерял товар, на который </w:t>
      </w:r>
      <w:r w:rsidRPr="006F1DBF">
        <w:rPr>
          <w:spacing w:val="1"/>
          <w:sz w:val="24"/>
          <w:szCs w:val="24"/>
        </w:rPr>
        <w:t>истратил все состояние, и сам был продан в рабство. Жена, ос</w:t>
      </w:r>
      <w:r w:rsidRPr="006F1DBF">
        <w:rPr>
          <w:spacing w:val="1"/>
          <w:sz w:val="24"/>
          <w:szCs w:val="24"/>
        </w:rPr>
        <w:softHyphen/>
      </w:r>
      <w:r w:rsidRPr="006F1DBF">
        <w:rPr>
          <w:spacing w:val="2"/>
          <w:sz w:val="24"/>
          <w:szCs w:val="24"/>
        </w:rPr>
        <w:t>тавшись без сре</w:t>
      </w:r>
      <w:proofErr w:type="gramStart"/>
      <w:r w:rsidRPr="006F1DBF">
        <w:rPr>
          <w:spacing w:val="2"/>
          <w:sz w:val="24"/>
          <w:szCs w:val="24"/>
        </w:rPr>
        <w:t>дств к с</w:t>
      </w:r>
      <w:proofErr w:type="gramEnd"/>
      <w:r w:rsidRPr="006F1DBF">
        <w:rPr>
          <w:spacing w:val="2"/>
          <w:sz w:val="24"/>
          <w:szCs w:val="24"/>
        </w:rPr>
        <w:t xml:space="preserve">уществованию, вторично вышла замуж </w:t>
      </w:r>
      <w:r w:rsidRPr="006F1DBF">
        <w:rPr>
          <w:sz w:val="24"/>
          <w:szCs w:val="24"/>
        </w:rPr>
        <w:t xml:space="preserve">(кум </w:t>
      </w:r>
      <w:proofErr w:type="spellStart"/>
      <w:r w:rsidRPr="006F1DBF">
        <w:rPr>
          <w:sz w:val="24"/>
          <w:szCs w:val="24"/>
        </w:rPr>
        <w:t>ману</w:t>
      </w:r>
      <w:proofErr w:type="spellEnd"/>
      <w:r w:rsidRPr="006F1DBF">
        <w:rPr>
          <w:sz w:val="24"/>
          <w:szCs w:val="24"/>
        </w:rPr>
        <w:t>). Через несколько лет, будучи выкуплен из рабства то</w:t>
      </w:r>
      <w:r w:rsidRPr="006F1DBF">
        <w:rPr>
          <w:sz w:val="24"/>
          <w:szCs w:val="24"/>
        </w:rPr>
        <w:softHyphen/>
      </w:r>
      <w:r w:rsidRPr="006F1DBF">
        <w:rPr>
          <w:spacing w:val="1"/>
          <w:sz w:val="24"/>
          <w:szCs w:val="24"/>
        </w:rPr>
        <w:t xml:space="preserve">варищем, купец </w:t>
      </w:r>
      <w:r w:rsidRPr="006F1DBF">
        <w:rPr>
          <w:spacing w:val="1"/>
          <w:sz w:val="24"/>
          <w:szCs w:val="24"/>
        </w:rPr>
        <w:lastRenderedPageBreak/>
        <w:t xml:space="preserve">вернулся в Рим и потребовал возвращения под </w:t>
      </w:r>
      <w:r w:rsidRPr="006F1DBF">
        <w:rPr>
          <w:spacing w:val="-1"/>
          <w:sz w:val="24"/>
          <w:szCs w:val="24"/>
        </w:rPr>
        <w:t xml:space="preserve">его власть жены и детей. Жена ответила отказом. </w:t>
      </w:r>
      <w:r w:rsidRPr="006F1DBF">
        <w:rPr>
          <w:b/>
          <w:spacing w:val="-1"/>
          <w:sz w:val="24"/>
          <w:szCs w:val="24"/>
        </w:rPr>
        <w:t>Как будет решен спор?</w:t>
      </w:r>
    </w:p>
    <w:p w:rsidR="00011E10" w:rsidRPr="00283B49" w:rsidRDefault="00011E10" w:rsidP="00011E10">
      <w:pPr>
        <w:pStyle w:val="HTML"/>
        <w:rPr>
          <w:rFonts w:ascii="Times New Roman" w:hAnsi="Times New Roman" w:cs="Times New Roman"/>
          <w:b/>
          <w:iCs/>
          <w:sz w:val="24"/>
          <w:szCs w:val="24"/>
        </w:rPr>
      </w:pP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>Таблица I.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1. Если вызывают [кого-нибудь] на судоговорение, пусть [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вызванный</w:t>
      </w:r>
      <w:proofErr w:type="gramEnd"/>
      <w:r w:rsidRPr="006F1DBF">
        <w:rPr>
          <w:rFonts w:ascii="Times New Roman" w:hAnsi="Times New Roman" w:cs="Times New Roman"/>
          <w:sz w:val="24"/>
          <w:szCs w:val="24"/>
        </w:rPr>
        <w:t xml:space="preserve">] идет.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Если [он] не идет, пусть [тот, кто вызвал] подтвердит [свой вызов] при свидетелях, а потом ведет его насильно.</w:t>
      </w:r>
      <w:proofErr w:type="gramEnd"/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Если [вызванный] измышляет отговорки [для неявки] или пытается скрыться, пусть [тот, кто его вызвал] наложит на него руку.</w:t>
      </w:r>
      <w:proofErr w:type="gramEnd"/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3. Если препятствием [для явки вызванного на судоговорение] будет его болезнь или старость, пусть [сделавший вызов] даст ему вьючное животное 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jumentum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>). Повозки 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arceram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), если не захочет, представлять не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6F1DBF">
        <w:rPr>
          <w:rFonts w:ascii="Times New Roman" w:hAnsi="Times New Roman" w:cs="Times New Roman"/>
          <w:sz w:val="24"/>
          <w:szCs w:val="24"/>
        </w:rPr>
        <w:t>.</w:t>
      </w:r>
    </w:p>
    <w:p w:rsidR="00011E10" w:rsidRDefault="00011E10" w:rsidP="00011E10">
      <w:pPr>
        <w:jc w:val="center"/>
        <w:rPr>
          <w:b/>
        </w:rPr>
      </w:pPr>
    </w:p>
    <w:p w:rsidR="00011E10" w:rsidRPr="006F1DBF" w:rsidRDefault="00011E10" w:rsidP="00011E10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18</w:t>
      </w:r>
    </w:p>
    <w:p w:rsidR="00011E10" w:rsidRPr="006F1DBF" w:rsidRDefault="00011E10" w:rsidP="00011E10">
      <w:pPr>
        <w:pStyle w:val="a7"/>
        <w:ind w:left="0"/>
        <w:jc w:val="both"/>
        <w:rPr>
          <w:iCs/>
          <w:sz w:val="24"/>
          <w:szCs w:val="24"/>
        </w:rPr>
      </w:pPr>
      <w:r w:rsidRPr="00283B49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>
        <w:rPr>
          <w:b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Понятие юридического лица</w:t>
      </w:r>
    </w:p>
    <w:p w:rsidR="00011E10" w:rsidRDefault="00011E10" w:rsidP="00011E10">
      <w:pPr>
        <w:jc w:val="both"/>
        <w:rPr>
          <w:b/>
        </w:rPr>
      </w:pPr>
      <w:r>
        <w:rPr>
          <w:b/>
        </w:rPr>
        <w:t xml:space="preserve">2. </w:t>
      </w:r>
      <w:r w:rsidRPr="006F1DBF">
        <w:rPr>
          <w:b/>
        </w:rPr>
        <w:t>Тест:  К</w:t>
      </w:r>
      <w:r>
        <w:rPr>
          <w:b/>
        </w:rPr>
        <w:t xml:space="preserve"> частным деликтам не относится:</w:t>
      </w:r>
    </w:p>
    <w:p w:rsidR="00011E10" w:rsidRPr="006F1DBF" w:rsidRDefault="00011E10" w:rsidP="00011E10">
      <w:pPr>
        <w:jc w:val="both"/>
      </w:pPr>
      <w:r>
        <w:t>а) хищение имущества</w:t>
      </w:r>
      <w:r w:rsidRPr="006F1DBF">
        <w:t xml:space="preserve">                                                   в) </w:t>
      </w:r>
      <w:r>
        <w:t>телесное повреждение</w:t>
      </w:r>
    </w:p>
    <w:p w:rsidR="00011E10" w:rsidRPr="006F1DBF" w:rsidRDefault="00011E10" w:rsidP="00011E10">
      <w:pPr>
        <w:jc w:val="both"/>
      </w:pPr>
      <w:r>
        <w:t>б) растрата опекуном имущества  опекаемого</w:t>
      </w:r>
      <w:r w:rsidRPr="006F1DBF">
        <w:t xml:space="preserve">           г) с</w:t>
      </w:r>
      <w:r>
        <w:t>ообщничество с  неприятелем Рима.</w:t>
      </w:r>
    </w:p>
    <w:p w:rsidR="00011E10" w:rsidRPr="006F1DBF" w:rsidRDefault="00011E10" w:rsidP="00011E10">
      <w:pPr>
        <w:pStyle w:val="14"/>
        <w:spacing w:line="240" w:lineRule="auto"/>
        <w:ind w:left="0" w:firstLine="0"/>
        <w:rPr>
          <w:b/>
          <w:spacing w:val="7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1"/>
          <w:sz w:val="24"/>
          <w:szCs w:val="24"/>
        </w:rPr>
        <w:t xml:space="preserve">Секст </w:t>
      </w:r>
      <w:proofErr w:type="spellStart"/>
      <w:r w:rsidRPr="006F1DBF">
        <w:rPr>
          <w:spacing w:val="1"/>
          <w:sz w:val="24"/>
          <w:szCs w:val="24"/>
        </w:rPr>
        <w:t>Бебий</w:t>
      </w:r>
      <w:proofErr w:type="spellEnd"/>
      <w:r w:rsidRPr="006F1DBF">
        <w:rPr>
          <w:spacing w:val="1"/>
          <w:sz w:val="24"/>
          <w:szCs w:val="24"/>
        </w:rPr>
        <w:t xml:space="preserve">, преследуя во время охоты оленя, настиг и </w:t>
      </w:r>
      <w:r w:rsidRPr="006F1DBF">
        <w:rPr>
          <w:spacing w:val="4"/>
          <w:sz w:val="24"/>
          <w:szCs w:val="24"/>
        </w:rPr>
        <w:t xml:space="preserve">поймал его на земле, принадлежащей на праве собственности </w:t>
      </w:r>
      <w:proofErr w:type="spellStart"/>
      <w:r w:rsidRPr="006F1DBF">
        <w:rPr>
          <w:spacing w:val="1"/>
          <w:sz w:val="24"/>
          <w:szCs w:val="24"/>
        </w:rPr>
        <w:t>Луцию</w:t>
      </w:r>
      <w:proofErr w:type="spellEnd"/>
      <w:r w:rsidRPr="006F1DBF">
        <w:rPr>
          <w:spacing w:val="1"/>
          <w:sz w:val="24"/>
          <w:szCs w:val="24"/>
        </w:rPr>
        <w:t xml:space="preserve"> </w:t>
      </w:r>
      <w:proofErr w:type="spellStart"/>
      <w:r w:rsidRPr="006F1DBF">
        <w:rPr>
          <w:spacing w:val="1"/>
          <w:sz w:val="24"/>
          <w:szCs w:val="24"/>
        </w:rPr>
        <w:t>Лицинию</w:t>
      </w:r>
      <w:proofErr w:type="spellEnd"/>
      <w:r w:rsidRPr="006F1DBF">
        <w:rPr>
          <w:spacing w:val="1"/>
          <w:sz w:val="24"/>
          <w:szCs w:val="24"/>
        </w:rPr>
        <w:t xml:space="preserve">. </w:t>
      </w:r>
      <w:proofErr w:type="spellStart"/>
      <w:r w:rsidRPr="006F1DBF">
        <w:rPr>
          <w:spacing w:val="1"/>
          <w:sz w:val="24"/>
          <w:szCs w:val="24"/>
        </w:rPr>
        <w:t>Лициний</w:t>
      </w:r>
      <w:proofErr w:type="spellEnd"/>
      <w:r w:rsidRPr="006F1DBF">
        <w:rPr>
          <w:spacing w:val="1"/>
          <w:sz w:val="24"/>
          <w:szCs w:val="24"/>
        </w:rPr>
        <w:t xml:space="preserve"> потребовал передать оленя ему, обос</w:t>
      </w:r>
      <w:r w:rsidRPr="006F1DBF">
        <w:rPr>
          <w:spacing w:val="1"/>
          <w:sz w:val="24"/>
          <w:szCs w:val="24"/>
        </w:rPr>
        <w:softHyphen/>
      </w:r>
      <w:r w:rsidRPr="006F1DBF">
        <w:rPr>
          <w:spacing w:val="-1"/>
          <w:sz w:val="24"/>
          <w:szCs w:val="24"/>
        </w:rPr>
        <w:t xml:space="preserve">новывая свое требование тем, что олень пойман на его земле. </w:t>
      </w:r>
      <w:r w:rsidRPr="006F1DBF">
        <w:rPr>
          <w:b/>
          <w:spacing w:val="7"/>
          <w:sz w:val="24"/>
          <w:szCs w:val="24"/>
        </w:rPr>
        <w:t>В чью пользу будет решен спор?</w:t>
      </w:r>
    </w:p>
    <w:p w:rsidR="00011E10" w:rsidRPr="006F1DBF" w:rsidRDefault="00011E10" w:rsidP="00011E10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 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>Таблица XII.</w:t>
      </w:r>
    </w:p>
    <w:p w:rsidR="00011E10" w:rsidRPr="006F1DBF" w:rsidRDefault="00011E10" w:rsidP="00011E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DBF">
        <w:rPr>
          <w:rFonts w:ascii="Times New Roman" w:hAnsi="Times New Roman" w:cs="Times New Roman"/>
          <w:sz w:val="24"/>
          <w:szCs w:val="24"/>
        </w:rPr>
        <w:t>2б. (Гай, Институции, IV. 75. 76:</w:t>
      </w:r>
      <w:proofErr w:type="gramEnd"/>
      <w:r w:rsidRPr="006F1DBF">
        <w:rPr>
          <w:rFonts w:ascii="Times New Roman" w:hAnsi="Times New Roman" w:cs="Times New Roman"/>
          <w:sz w:val="24"/>
          <w:szCs w:val="24"/>
        </w:rPr>
        <w:t xml:space="preserve"> Преступления, совершенные подвластными лицами или рабами, порождали иски об ущербе, по которым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домовладыке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 или собственнику раба предоставлялось или возместить стоимость причиненного вреда, или выдать головою виновного... [Эти] иски установлены или законами или эдиктом претора. </w:t>
      </w:r>
      <w:proofErr w:type="gramStart"/>
      <w:r w:rsidRPr="006F1DBF">
        <w:rPr>
          <w:rFonts w:ascii="Times New Roman" w:hAnsi="Times New Roman" w:cs="Times New Roman"/>
          <w:sz w:val="24"/>
          <w:szCs w:val="24"/>
        </w:rPr>
        <w:t>К искам, установленным законами, [принадлежит], например, иск о воровстве, созданный законом XII таблиц.)</w:t>
      </w:r>
      <w:proofErr w:type="gramEnd"/>
    </w:p>
    <w:p w:rsidR="00011E10" w:rsidRDefault="00011E10" w:rsidP="00011E10">
      <w:pPr>
        <w:jc w:val="center"/>
      </w:pPr>
    </w:p>
    <w:p w:rsidR="00011E10" w:rsidRDefault="00011E10" w:rsidP="00011E10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>
        <w:rPr>
          <w:b/>
          <w:sz w:val="32"/>
          <w:szCs w:val="32"/>
        </w:rPr>
        <w:t>итогового</w:t>
      </w:r>
      <w:r w:rsidRPr="00C30787">
        <w:rPr>
          <w:b/>
          <w:sz w:val="32"/>
          <w:szCs w:val="32"/>
        </w:rPr>
        <w:t xml:space="preserve"> контроля  </w:t>
      </w:r>
    </w:p>
    <w:p w:rsidR="00011E10" w:rsidRPr="00E33C7E" w:rsidRDefault="00011E10" w:rsidP="00011E10">
      <w:p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Итоговый</w:t>
      </w:r>
      <w:r w:rsidRPr="00E33C7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проводит</w:t>
      </w:r>
      <w:r w:rsidRPr="00E33C7E">
        <w:rPr>
          <w:sz w:val="28"/>
          <w:szCs w:val="28"/>
        </w:rPr>
        <w:t>ся в форме</w:t>
      </w:r>
      <w:r>
        <w:rPr>
          <w:sz w:val="28"/>
          <w:szCs w:val="28"/>
        </w:rPr>
        <w:t xml:space="preserve"> устного экзамена.</w:t>
      </w:r>
      <w:r w:rsidRPr="00E33C7E">
        <w:rPr>
          <w:sz w:val="28"/>
          <w:szCs w:val="28"/>
        </w:rPr>
        <w:t xml:space="preserve"> </w:t>
      </w:r>
    </w:p>
    <w:p w:rsidR="00011E10" w:rsidRDefault="00011E10" w:rsidP="00011E10">
      <w:pPr>
        <w:jc w:val="center"/>
        <w:rPr>
          <w:b/>
          <w:bCs/>
          <w:sz w:val="28"/>
          <w:szCs w:val="28"/>
        </w:rPr>
      </w:pPr>
      <w:r w:rsidRPr="00DB7D80">
        <w:rPr>
          <w:b/>
          <w:bCs/>
          <w:sz w:val="28"/>
          <w:szCs w:val="28"/>
        </w:rPr>
        <w:t>Вопросы к экзамену:</w:t>
      </w:r>
    </w:p>
    <w:p w:rsidR="00714893" w:rsidRPr="00DB7D80" w:rsidRDefault="00714893" w:rsidP="00011E10">
      <w:pPr>
        <w:jc w:val="center"/>
        <w:rPr>
          <w:b/>
          <w:bCs/>
          <w:sz w:val="28"/>
          <w:szCs w:val="28"/>
        </w:rPr>
      </w:pP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1.</w:t>
      </w:r>
      <w:r w:rsidRPr="00714893">
        <w:rPr>
          <w:sz w:val="28"/>
          <w:szCs w:val="28"/>
        </w:rPr>
        <w:tab/>
        <w:t>Роль римского права в истории права и его значение для современной юриспруде</w:t>
      </w:r>
      <w:r w:rsidRPr="00714893">
        <w:rPr>
          <w:sz w:val="28"/>
          <w:szCs w:val="28"/>
        </w:rPr>
        <w:t>н</w:t>
      </w:r>
      <w:r w:rsidRPr="00714893">
        <w:rPr>
          <w:sz w:val="28"/>
          <w:szCs w:val="28"/>
        </w:rPr>
        <w:t>ции.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2.</w:t>
      </w:r>
      <w:r w:rsidRPr="00714893">
        <w:rPr>
          <w:sz w:val="28"/>
          <w:szCs w:val="28"/>
        </w:rPr>
        <w:tab/>
        <w:t>Источники римского права: общая характеристика.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3.</w:t>
      </w:r>
      <w:r w:rsidRPr="00714893">
        <w:rPr>
          <w:sz w:val="28"/>
          <w:szCs w:val="28"/>
        </w:rPr>
        <w:tab/>
        <w:t>Система римского частного права.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4.</w:t>
      </w:r>
      <w:r w:rsidRPr="00714893">
        <w:rPr>
          <w:sz w:val="28"/>
          <w:szCs w:val="28"/>
        </w:rPr>
        <w:tab/>
        <w:t>Право частное и публичное.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5.</w:t>
      </w:r>
      <w:r w:rsidRPr="00714893">
        <w:rPr>
          <w:sz w:val="28"/>
          <w:szCs w:val="28"/>
        </w:rPr>
        <w:tab/>
        <w:t xml:space="preserve">Цивильное право, </w:t>
      </w:r>
      <w:proofErr w:type="spellStart"/>
      <w:r w:rsidRPr="00714893">
        <w:rPr>
          <w:sz w:val="28"/>
          <w:szCs w:val="28"/>
        </w:rPr>
        <w:t>преторское</w:t>
      </w:r>
      <w:proofErr w:type="spellEnd"/>
      <w:r w:rsidRPr="00714893">
        <w:rPr>
          <w:sz w:val="28"/>
          <w:szCs w:val="28"/>
        </w:rPr>
        <w:t xml:space="preserve"> право, право народов.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6.</w:t>
      </w:r>
      <w:r w:rsidRPr="00714893">
        <w:rPr>
          <w:sz w:val="28"/>
          <w:szCs w:val="28"/>
        </w:rPr>
        <w:tab/>
        <w:t>Институции Гая: общая характеристика.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7.</w:t>
      </w:r>
      <w:r w:rsidRPr="00714893">
        <w:rPr>
          <w:sz w:val="28"/>
          <w:szCs w:val="28"/>
        </w:rPr>
        <w:tab/>
        <w:t>Кодификация Юстиниана.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8.</w:t>
      </w:r>
      <w:r w:rsidRPr="00714893">
        <w:rPr>
          <w:sz w:val="28"/>
          <w:szCs w:val="28"/>
        </w:rPr>
        <w:tab/>
        <w:t>Рецепция римского права.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9.</w:t>
      </w:r>
      <w:r w:rsidRPr="00714893">
        <w:rPr>
          <w:sz w:val="28"/>
          <w:szCs w:val="28"/>
        </w:rPr>
        <w:tab/>
        <w:t>Понятие лица в римском праве. Статусы физического лица. Юридическое лицо.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lastRenderedPageBreak/>
        <w:t>10.</w:t>
      </w:r>
      <w:r w:rsidRPr="00714893">
        <w:rPr>
          <w:sz w:val="28"/>
          <w:szCs w:val="28"/>
        </w:rPr>
        <w:tab/>
        <w:t>Правоспособность: понятие, составляющие, утрата и ограничение правоспособности.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11.</w:t>
      </w:r>
      <w:r w:rsidRPr="00714893">
        <w:rPr>
          <w:sz w:val="28"/>
          <w:szCs w:val="28"/>
        </w:rPr>
        <w:tab/>
        <w:t>Дееспособность: понятие, ограничение.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12.</w:t>
      </w:r>
      <w:r w:rsidRPr="00714893">
        <w:rPr>
          <w:sz w:val="28"/>
          <w:szCs w:val="28"/>
        </w:rPr>
        <w:tab/>
        <w:t xml:space="preserve">Состояние гражданства: римские граждане, </w:t>
      </w:r>
      <w:proofErr w:type="spellStart"/>
      <w:r w:rsidRPr="00714893">
        <w:rPr>
          <w:sz w:val="28"/>
          <w:szCs w:val="28"/>
        </w:rPr>
        <w:t>латины</w:t>
      </w:r>
      <w:proofErr w:type="spellEnd"/>
      <w:r w:rsidRPr="00714893">
        <w:rPr>
          <w:sz w:val="28"/>
          <w:szCs w:val="28"/>
        </w:rPr>
        <w:t xml:space="preserve">, </w:t>
      </w:r>
      <w:proofErr w:type="spellStart"/>
      <w:r w:rsidRPr="00714893">
        <w:rPr>
          <w:sz w:val="28"/>
          <w:szCs w:val="28"/>
        </w:rPr>
        <w:t>перегрины</w:t>
      </w:r>
      <w:proofErr w:type="spellEnd"/>
      <w:r w:rsidRPr="00714893">
        <w:rPr>
          <w:sz w:val="28"/>
          <w:szCs w:val="28"/>
        </w:rPr>
        <w:t>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13.</w:t>
      </w:r>
      <w:r w:rsidRPr="00714893">
        <w:rPr>
          <w:sz w:val="28"/>
          <w:szCs w:val="28"/>
        </w:rPr>
        <w:tab/>
        <w:t>Родство и семья в римском праве.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14.</w:t>
      </w:r>
      <w:r w:rsidRPr="00714893">
        <w:rPr>
          <w:sz w:val="28"/>
          <w:szCs w:val="28"/>
        </w:rPr>
        <w:tab/>
        <w:t>Римская семья: общая характеристика.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15.</w:t>
      </w:r>
      <w:r w:rsidRPr="00714893">
        <w:rPr>
          <w:sz w:val="28"/>
          <w:szCs w:val="28"/>
        </w:rPr>
        <w:tab/>
        <w:t>Брак: понятие, формы, условия вступления в брак, прекращение брака.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16.</w:t>
      </w:r>
      <w:r w:rsidRPr="00714893">
        <w:rPr>
          <w:sz w:val="28"/>
          <w:szCs w:val="28"/>
        </w:rPr>
        <w:tab/>
        <w:t xml:space="preserve">Отцовская власть. Правовое положение детей и подвластных. </w:t>
      </w:r>
      <w:proofErr w:type="spellStart"/>
      <w:r w:rsidRPr="00714893">
        <w:rPr>
          <w:sz w:val="28"/>
          <w:szCs w:val="28"/>
        </w:rPr>
        <w:t>Эманципация</w:t>
      </w:r>
      <w:proofErr w:type="spellEnd"/>
      <w:r w:rsidRPr="00714893">
        <w:rPr>
          <w:sz w:val="28"/>
          <w:szCs w:val="28"/>
        </w:rPr>
        <w:t>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17.</w:t>
      </w:r>
      <w:r w:rsidRPr="00714893">
        <w:rPr>
          <w:sz w:val="28"/>
          <w:szCs w:val="28"/>
        </w:rPr>
        <w:tab/>
        <w:t xml:space="preserve">Узаконение. Усыновление. </w:t>
      </w:r>
      <w:proofErr w:type="spellStart"/>
      <w:r w:rsidRPr="00714893">
        <w:rPr>
          <w:sz w:val="28"/>
          <w:szCs w:val="28"/>
        </w:rPr>
        <w:t>Эманципация</w:t>
      </w:r>
      <w:proofErr w:type="spellEnd"/>
      <w:r w:rsidRPr="00714893">
        <w:rPr>
          <w:sz w:val="28"/>
          <w:szCs w:val="28"/>
        </w:rPr>
        <w:t>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18.</w:t>
      </w:r>
      <w:r w:rsidRPr="00714893">
        <w:rPr>
          <w:sz w:val="28"/>
          <w:szCs w:val="28"/>
        </w:rPr>
        <w:tab/>
        <w:t>Опека: понятие, виды, прекращение. Попечительство.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19.</w:t>
      </w:r>
      <w:r w:rsidRPr="00714893">
        <w:rPr>
          <w:sz w:val="28"/>
          <w:szCs w:val="28"/>
        </w:rPr>
        <w:tab/>
        <w:t>Классификация вещей в римском праве.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20.</w:t>
      </w:r>
      <w:r w:rsidRPr="00714893">
        <w:rPr>
          <w:sz w:val="28"/>
          <w:szCs w:val="28"/>
        </w:rPr>
        <w:tab/>
        <w:t>Способы приобретения права собственности.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21.</w:t>
      </w:r>
      <w:r w:rsidRPr="00714893">
        <w:rPr>
          <w:sz w:val="28"/>
          <w:szCs w:val="28"/>
        </w:rPr>
        <w:tab/>
        <w:t>Вещное право: понятие, виды.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22.</w:t>
      </w:r>
      <w:r w:rsidRPr="00714893">
        <w:rPr>
          <w:sz w:val="28"/>
          <w:szCs w:val="28"/>
        </w:rPr>
        <w:tab/>
        <w:t>Право собственности: понятие, содержание.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23.</w:t>
      </w:r>
      <w:r w:rsidRPr="00714893">
        <w:rPr>
          <w:sz w:val="28"/>
          <w:szCs w:val="28"/>
        </w:rPr>
        <w:tab/>
        <w:t>Владение: понятие, виды. Защита владения.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24.</w:t>
      </w:r>
      <w:r w:rsidRPr="00714893">
        <w:rPr>
          <w:sz w:val="28"/>
          <w:szCs w:val="28"/>
        </w:rPr>
        <w:tab/>
        <w:t>Понятие и виды прав на чужие вещи.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25.</w:t>
      </w:r>
      <w:r w:rsidRPr="00714893">
        <w:rPr>
          <w:sz w:val="28"/>
          <w:szCs w:val="28"/>
        </w:rPr>
        <w:tab/>
        <w:t>Сервитут: понятие, виды.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26.</w:t>
      </w:r>
      <w:r w:rsidRPr="00714893">
        <w:rPr>
          <w:sz w:val="28"/>
          <w:szCs w:val="28"/>
        </w:rPr>
        <w:tab/>
        <w:t>Узуфрукт. Узус.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27.</w:t>
      </w:r>
      <w:r w:rsidRPr="00714893">
        <w:rPr>
          <w:sz w:val="28"/>
          <w:szCs w:val="28"/>
        </w:rPr>
        <w:tab/>
      </w:r>
      <w:proofErr w:type="spellStart"/>
      <w:r w:rsidRPr="00714893">
        <w:rPr>
          <w:sz w:val="28"/>
          <w:szCs w:val="28"/>
        </w:rPr>
        <w:t>Эмфитевсис</w:t>
      </w:r>
      <w:proofErr w:type="spellEnd"/>
      <w:r w:rsidRPr="00714893">
        <w:rPr>
          <w:sz w:val="28"/>
          <w:szCs w:val="28"/>
        </w:rPr>
        <w:t xml:space="preserve">. </w:t>
      </w:r>
      <w:proofErr w:type="spellStart"/>
      <w:r w:rsidRPr="00714893">
        <w:rPr>
          <w:sz w:val="28"/>
          <w:szCs w:val="28"/>
        </w:rPr>
        <w:t>Суперфиций</w:t>
      </w:r>
      <w:proofErr w:type="spellEnd"/>
      <w:r w:rsidRPr="00714893">
        <w:rPr>
          <w:sz w:val="28"/>
          <w:szCs w:val="28"/>
        </w:rPr>
        <w:t>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28.</w:t>
      </w:r>
      <w:r w:rsidRPr="00714893">
        <w:rPr>
          <w:sz w:val="28"/>
          <w:szCs w:val="28"/>
        </w:rPr>
        <w:tab/>
        <w:t>Залог и его формы.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29.</w:t>
      </w:r>
      <w:r w:rsidRPr="00714893">
        <w:rPr>
          <w:sz w:val="28"/>
          <w:szCs w:val="28"/>
        </w:rPr>
        <w:tab/>
        <w:t>Иски: понятие и виды. Исковая давность.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30.</w:t>
      </w:r>
      <w:r w:rsidRPr="00714893">
        <w:rPr>
          <w:sz w:val="28"/>
          <w:szCs w:val="28"/>
        </w:rPr>
        <w:tab/>
        <w:t xml:space="preserve">Средства </w:t>
      </w:r>
      <w:proofErr w:type="spellStart"/>
      <w:r w:rsidRPr="00714893">
        <w:rPr>
          <w:sz w:val="28"/>
          <w:szCs w:val="28"/>
        </w:rPr>
        <w:t>преторской</w:t>
      </w:r>
      <w:proofErr w:type="spellEnd"/>
      <w:r w:rsidRPr="00714893">
        <w:rPr>
          <w:sz w:val="28"/>
          <w:szCs w:val="28"/>
        </w:rPr>
        <w:t xml:space="preserve"> защиты.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31.</w:t>
      </w:r>
      <w:r w:rsidRPr="00714893">
        <w:rPr>
          <w:sz w:val="28"/>
          <w:szCs w:val="28"/>
        </w:rPr>
        <w:tab/>
      </w:r>
      <w:proofErr w:type="spellStart"/>
      <w:r w:rsidRPr="00714893">
        <w:rPr>
          <w:sz w:val="28"/>
          <w:szCs w:val="28"/>
        </w:rPr>
        <w:t>Виндикационный</w:t>
      </w:r>
      <w:proofErr w:type="spellEnd"/>
      <w:r w:rsidRPr="00714893">
        <w:rPr>
          <w:sz w:val="28"/>
          <w:szCs w:val="28"/>
        </w:rPr>
        <w:t xml:space="preserve"> и </w:t>
      </w:r>
      <w:proofErr w:type="spellStart"/>
      <w:r w:rsidRPr="00714893">
        <w:rPr>
          <w:sz w:val="28"/>
          <w:szCs w:val="28"/>
        </w:rPr>
        <w:t>негаторный</w:t>
      </w:r>
      <w:proofErr w:type="spellEnd"/>
      <w:r w:rsidRPr="00714893">
        <w:rPr>
          <w:sz w:val="28"/>
          <w:szCs w:val="28"/>
        </w:rPr>
        <w:t xml:space="preserve"> иски.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32.</w:t>
      </w:r>
      <w:r w:rsidRPr="00714893">
        <w:rPr>
          <w:sz w:val="28"/>
          <w:szCs w:val="28"/>
        </w:rPr>
        <w:tab/>
      </w:r>
      <w:proofErr w:type="spellStart"/>
      <w:r w:rsidRPr="00714893">
        <w:rPr>
          <w:sz w:val="28"/>
          <w:szCs w:val="28"/>
        </w:rPr>
        <w:t>Легисакционный</w:t>
      </w:r>
      <w:proofErr w:type="spellEnd"/>
      <w:r w:rsidRPr="00714893">
        <w:rPr>
          <w:sz w:val="28"/>
          <w:szCs w:val="28"/>
        </w:rPr>
        <w:t xml:space="preserve"> процесс.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33.</w:t>
      </w:r>
      <w:r w:rsidRPr="00714893">
        <w:rPr>
          <w:sz w:val="28"/>
          <w:szCs w:val="28"/>
        </w:rPr>
        <w:tab/>
        <w:t>Формулярный процесс.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34.</w:t>
      </w:r>
      <w:r w:rsidRPr="00714893">
        <w:rPr>
          <w:sz w:val="28"/>
          <w:szCs w:val="28"/>
        </w:rPr>
        <w:tab/>
        <w:t>Экстраординарный процесс.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35.</w:t>
      </w:r>
      <w:r w:rsidRPr="00714893">
        <w:rPr>
          <w:sz w:val="28"/>
          <w:szCs w:val="28"/>
        </w:rPr>
        <w:tab/>
        <w:t>Понятие и виды обязательств.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36.</w:t>
      </w:r>
      <w:r w:rsidRPr="00714893">
        <w:rPr>
          <w:sz w:val="28"/>
          <w:szCs w:val="28"/>
        </w:rPr>
        <w:tab/>
        <w:t>Основания возникновения и прекращения обязательств.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37.</w:t>
      </w:r>
      <w:r w:rsidRPr="00714893">
        <w:rPr>
          <w:sz w:val="28"/>
          <w:szCs w:val="28"/>
        </w:rPr>
        <w:tab/>
        <w:t>Стороны в обязательстве. Замена лиц:  новация, цессия.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38.</w:t>
      </w:r>
      <w:r w:rsidRPr="00714893">
        <w:rPr>
          <w:sz w:val="28"/>
          <w:szCs w:val="28"/>
        </w:rPr>
        <w:tab/>
        <w:t xml:space="preserve"> Исполнение обязательств и ответственность за неисполнение.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39.</w:t>
      </w:r>
      <w:r w:rsidRPr="00714893">
        <w:rPr>
          <w:sz w:val="28"/>
          <w:szCs w:val="28"/>
        </w:rPr>
        <w:tab/>
        <w:t>Обязательства из деликтов.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40.</w:t>
      </w:r>
      <w:r w:rsidRPr="00714893">
        <w:rPr>
          <w:sz w:val="28"/>
          <w:szCs w:val="28"/>
        </w:rPr>
        <w:tab/>
        <w:t xml:space="preserve">Обязательства из </w:t>
      </w:r>
      <w:proofErr w:type="spellStart"/>
      <w:r w:rsidRPr="00714893">
        <w:rPr>
          <w:sz w:val="28"/>
          <w:szCs w:val="28"/>
        </w:rPr>
        <w:t>квазиделиктов</w:t>
      </w:r>
      <w:proofErr w:type="spellEnd"/>
      <w:r w:rsidRPr="00714893">
        <w:rPr>
          <w:sz w:val="28"/>
          <w:szCs w:val="28"/>
        </w:rPr>
        <w:t>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41.</w:t>
      </w:r>
      <w:r w:rsidRPr="00714893">
        <w:rPr>
          <w:sz w:val="28"/>
          <w:szCs w:val="28"/>
        </w:rPr>
        <w:tab/>
        <w:t>Контракты и пакты.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42.</w:t>
      </w:r>
      <w:r w:rsidRPr="00714893">
        <w:rPr>
          <w:sz w:val="28"/>
          <w:szCs w:val="28"/>
        </w:rPr>
        <w:tab/>
        <w:t>Пакты: понятие и виды.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43.</w:t>
      </w:r>
      <w:r w:rsidRPr="00714893">
        <w:rPr>
          <w:sz w:val="28"/>
          <w:szCs w:val="28"/>
        </w:rPr>
        <w:tab/>
      </w:r>
      <w:proofErr w:type="spellStart"/>
      <w:r w:rsidRPr="00714893">
        <w:rPr>
          <w:sz w:val="28"/>
          <w:szCs w:val="28"/>
        </w:rPr>
        <w:t>Квазиконтракты</w:t>
      </w:r>
      <w:proofErr w:type="spellEnd"/>
      <w:r w:rsidRPr="00714893">
        <w:rPr>
          <w:sz w:val="28"/>
          <w:szCs w:val="28"/>
        </w:rPr>
        <w:t>: понятие, виды.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44.</w:t>
      </w:r>
      <w:r w:rsidRPr="00714893">
        <w:rPr>
          <w:sz w:val="28"/>
          <w:szCs w:val="28"/>
        </w:rPr>
        <w:tab/>
        <w:t>Деликт: понятие, виды.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45.</w:t>
      </w:r>
      <w:r w:rsidRPr="00714893">
        <w:rPr>
          <w:sz w:val="28"/>
          <w:szCs w:val="28"/>
        </w:rPr>
        <w:tab/>
        <w:t>Договор: элементы и содержание.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46.</w:t>
      </w:r>
      <w:r w:rsidRPr="00714893">
        <w:rPr>
          <w:sz w:val="28"/>
          <w:szCs w:val="28"/>
        </w:rPr>
        <w:tab/>
        <w:t>Вербальные контракты.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47.</w:t>
      </w:r>
      <w:r w:rsidRPr="00714893">
        <w:rPr>
          <w:sz w:val="28"/>
          <w:szCs w:val="28"/>
        </w:rPr>
        <w:tab/>
      </w:r>
      <w:proofErr w:type="spellStart"/>
      <w:r w:rsidRPr="00714893">
        <w:rPr>
          <w:sz w:val="28"/>
          <w:szCs w:val="28"/>
        </w:rPr>
        <w:t>Литтеральные</w:t>
      </w:r>
      <w:proofErr w:type="spellEnd"/>
      <w:r w:rsidRPr="00714893">
        <w:rPr>
          <w:sz w:val="28"/>
          <w:szCs w:val="28"/>
        </w:rPr>
        <w:t xml:space="preserve"> контракты.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48.</w:t>
      </w:r>
      <w:r w:rsidRPr="00714893">
        <w:rPr>
          <w:sz w:val="28"/>
          <w:szCs w:val="28"/>
        </w:rPr>
        <w:tab/>
      </w:r>
      <w:proofErr w:type="spellStart"/>
      <w:r w:rsidRPr="00714893">
        <w:rPr>
          <w:sz w:val="28"/>
          <w:szCs w:val="28"/>
        </w:rPr>
        <w:t>Консенсуальные</w:t>
      </w:r>
      <w:proofErr w:type="spellEnd"/>
      <w:r w:rsidRPr="00714893">
        <w:rPr>
          <w:sz w:val="28"/>
          <w:szCs w:val="28"/>
        </w:rPr>
        <w:t xml:space="preserve"> контракты.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49.</w:t>
      </w:r>
      <w:r w:rsidRPr="00714893">
        <w:rPr>
          <w:sz w:val="28"/>
          <w:szCs w:val="28"/>
        </w:rPr>
        <w:tab/>
        <w:t>Реальные контракты.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50.</w:t>
      </w:r>
      <w:r w:rsidRPr="00714893">
        <w:rPr>
          <w:sz w:val="28"/>
          <w:szCs w:val="28"/>
        </w:rPr>
        <w:tab/>
        <w:t xml:space="preserve"> Договор купли-продажи: понятие, существенные условия, обязанности сторон.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51.</w:t>
      </w:r>
      <w:r w:rsidRPr="00714893">
        <w:rPr>
          <w:sz w:val="28"/>
          <w:szCs w:val="28"/>
        </w:rPr>
        <w:tab/>
        <w:t xml:space="preserve">Договор найма и его виды: подряд, </w:t>
      </w:r>
      <w:proofErr w:type="spellStart"/>
      <w:r w:rsidRPr="00714893">
        <w:rPr>
          <w:sz w:val="28"/>
          <w:szCs w:val="28"/>
        </w:rPr>
        <w:t>найм</w:t>
      </w:r>
      <w:proofErr w:type="spellEnd"/>
      <w:r w:rsidRPr="00714893">
        <w:rPr>
          <w:sz w:val="28"/>
          <w:szCs w:val="28"/>
        </w:rPr>
        <w:t xml:space="preserve"> услуг, </w:t>
      </w:r>
      <w:proofErr w:type="spellStart"/>
      <w:r w:rsidRPr="00714893">
        <w:rPr>
          <w:sz w:val="28"/>
          <w:szCs w:val="28"/>
        </w:rPr>
        <w:t>найм</w:t>
      </w:r>
      <w:proofErr w:type="spellEnd"/>
      <w:r w:rsidRPr="00714893">
        <w:rPr>
          <w:sz w:val="28"/>
          <w:szCs w:val="28"/>
        </w:rPr>
        <w:t xml:space="preserve"> вещей.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lastRenderedPageBreak/>
        <w:t xml:space="preserve">52. </w:t>
      </w:r>
      <w:r w:rsidRPr="00714893">
        <w:rPr>
          <w:sz w:val="28"/>
          <w:szCs w:val="28"/>
        </w:rPr>
        <w:tab/>
        <w:t>Договор товарищества.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 xml:space="preserve">53. </w:t>
      </w:r>
      <w:r w:rsidRPr="00714893">
        <w:rPr>
          <w:sz w:val="28"/>
          <w:szCs w:val="28"/>
        </w:rPr>
        <w:tab/>
        <w:t>Договор поручения.</w:t>
      </w:r>
    </w:p>
    <w:p w:rsidR="00714893" w:rsidRPr="00714893" w:rsidRDefault="008F2F6E" w:rsidP="00714893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714893" w:rsidRPr="00714893">
        <w:rPr>
          <w:sz w:val="28"/>
          <w:szCs w:val="28"/>
        </w:rPr>
        <w:t>Договор хранения.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 xml:space="preserve">55. </w:t>
      </w:r>
      <w:r w:rsidRPr="00714893">
        <w:rPr>
          <w:sz w:val="28"/>
          <w:szCs w:val="28"/>
        </w:rPr>
        <w:tab/>
        <w:t>Договор займа. Договор ссуды.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56.</w:t>
      </w:r>
      <w:r w:rsidRPr="00714893">
        <w:rPr>
          <w:sz w:val="28"/>
          <w:szCs w:val="28"/>
        </w:rPr>
        <w:tab/>
        <w:t>Наследование: понятие, общая характеристика, виды.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57.</w:t>
      </w:r>
      <w:r w:rsidRPr="00714893">
        <w:rPr>
          <w:sz w:val="28"/>
          <w:szCs w:val="28"/>
        </w:rPr>
        <w:tab/>
        <w:t>Наследование по закону.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58.</w:t>
      </w:r>
      <w:r w:rsidRPr="00714893">
        <w:rPr>
          <w:sz w:val="28"/>
          <w:szCs w:val="28"/>
        </w:rPr>
        <w:tab/>
        <w:t>Наследование по завещанию.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59.</w:t>
      </w:r>
      <w:r w:rsidRPr="00714893">
        <w:rPr>
          <w:sz w:val="28"/>
          <w:szCs w:val="28"/>
        </w:rPr>
        <w:tab/>
        <w:t>Порядок наследования: открытие, принятие наследства. Отказ от наследства.</w:t>
      </w:r>
    </w:p>
    <w:p w:rsidR="00714893" w:rsidRPr="00714893" w:rsidRDefault="00714893" w:rsidP="00714893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60.</w:t>
      </w:r>
      <w:r w:rsidRPr="00714893">
        <w:rPr>
          <w:sz w:val="28"/>
          <w:szCs w:val="28"/>
        </w:rPr>
        <w:tab/>
        <w:t>Легаты и фидеикомиссы.</w:t>
      </w:r>
    </w:p>
    <w:p w:rsidR="00011E10" w:rsidRDefault="00011E10" w:rsidP="00011E10">
      <w:pPr>
        <w:tabs>
          <w:tab w:val="left" w:pos="426"/>
        </w:tabs>
        <w:jc w:val="both"/>
        <w:rPr>
          <w:sz w:val="28"/>
          <w:szCs w:val="28"/>
        </w:rPr>
      </w:pPr>
    </w:p>
    <w:p w:rsidR="00011E10" w:rsidRDefault="00011E10" w:rsidP="00011E10"/>
    <w:p w:rsidR="00011E10" w:rsidRDefault="00011E10" w:rsidP="00011E10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8F2F6E" w:rsidRPr="00130918" w:rsidRDefault="008F2F6E" w:rsidP="008F2F6E">
      <w:pPr>
        <w:pStyle w:val="a9"/>
        <w:tabs>
          <w:tab w:val="left" w:pos="426"/>
        </w:tabs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8F2F6E" w:rsidRPr="0097387D" w:rsidRDefault="008F2F6E" w:rsidP="008F2F6E">
      <w:pPr>
        <w:spacing w:line="360" w:lineRule="auto"/>
        <w:ind w:left="1277"/>
        <w:jc w:val="center"/>
        <w:rPr>
          <w:b/>
        </w:rPr>
      </w:pPr>
      <w:r w:rsidRPr="0097387D">
        <w:rPr>
          <w:b/>
        </w:rPr>
        <w:t>Печатные издания</w:t>
      </w:r>
    </w:p>
    <w:p w:rsidR="008F2F6E" w:rsidRPr="006278CE" w:rsidRDefault="008F2F6E" w:rsidP="008F2F6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8CE">
        <w:rPr>
          <w:rFonts w:ascii="Times New Roman" w:hAnsi="Times New Roman" w:cs="Times New Roman"/>
          <w:color w:val="000000"/>
          <w:sz w:val="24"/>
          <w:szCs w:val="24"/>
        </w:rPr>
        <w:t xml:space="preserve">1. Ларионова, А.В. </w:t>
      </w:r>
      <w:r w:rsidRPr="006278CE">
        <w:rPr>
          <w:rStyle w:val="aa"/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Римское</w:t>
      </w:r>
      <w:r w:rsidRPr="006278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278CE">
        <w:rPr>
          <w:rStyle w:val="aa"/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право</w:t>
      </w:r>
      <w:r w:rsidRPr="006278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278CE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6278CE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6278CE"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proofErr w:type="spellEnd"/>
      <w:r w:rsidRPr="006278CE">
        <w:rPr>
          <w:rFonts w:ascii="Times New Roman" w:hAnsi="Times New Roman" w:cs="Times New Roman"/>
          <w:color w:val="000000"/>
          <w:sz w:val="24"/>
          <w:szCs w:val="24"/>
        </w:rPr>
        <w:t xml:space="preserve">. пособие / А.В. Ларионова, Ц.Д. </w:t>
      </w:r>
      <w:proofErr w:type="spellStart"/>
      <w:r w:rsidRPr="006278CE">
        <w:rPr>
          <w:rFonts w:ascii="Times New Roman" w:hAnsi="Times New Roman" w:cs="Times New Roman"/>
          <w:color w:val="000000"/>
          <w:sz w:val="24"/>
          <w:szCs w:val="24"/>
        </w:rPr>
        <w:t>Дылыкова</w:t>
      </w:r>
      <w:proofErr w:type="spellEnd"/>
      <w:r w:rsidRPr="006278CE">
        <w:rPr>
          <w:rFonts w:ascii="Times New Roman" w:hAnsi="Times New Roman" w:cs="Times New Roman"/>
          <w:color w:val="000000"/>
          <w:sz w:val="24"/>
          <w:szCs w:val="24"/>
        </w:rPr>
        <w:t xml:space="preserve">. - Чита: </w:t>
      </w:r>
      <w:proofErr w:type="spellStart"/>
      <w:r w:rsidRPr="006278CE">
        <w:rPr>
          <w:rFonts w:ascii="Times New Roman" w:hAnsi="Times New Roman" w:cs="Times New Roman"/>
          <w:color w:val="000000"/>
          <w:sz w:val="24"/>
          <w:szCs w:val="24"/>
        </w:rPr>
        <w:t>ЗабГУ</w:t>
      </w:r>
      <w:proofErr w:type="spellEnd"/>
      <w:r w:rsidRPr="006278CE">
        <w:rPr>
          <w:rFonts w:ascii="Times New Roman" w:hAnsi="Times New Roman" w:cs="Times New Roman"/>
          <w:color w:val="000000"/>
          <w:sz w:val="24"/>
          <w:szCs w:val="24"/>
        </w:rPr>
        <w:t>, 2018. - 151 с. - ISBN 978-5-9293-2163-4: 151-00.</w:t>
      </w:r>
    </w:p>
    <w:p w:rsidR="008F2F6E" w:rsidRPr="006278CE" w:rsidRDefault="008F2F6E" w:rsidP="008F2F6E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2F6E" w:rsidRPr="006278CE" w:rsidRDefault="008F2F6E" w:rsidP="008F2F6E">
      <w:pPr>
        <w:spacing w:line="360" w:lineRule="auto"/>
        <w:ind w:left="1277"/>
        <w:jc w:val="center"/>
        <w:rPr>
          <w:b/>
        </w:rPr>
      </w:pPr>
      <w:r w:rsidRPr="006278CE">
        <w:rPr>
          <w:b/>
        </w:rPr>
        <w:t>Издания из ЭБС</w:t>
      </w:r>
    </w:p>
    <w:p w:rsidR="008F2F6E" w:rsidRPr="006278CE" w:rsidRDefault="008F2F6E" w:rsidP="008F2F6E">
      <w:pPr>
        <w:pStyle w:val="ConsPlusNormal"/>
        <w:numPr>
          <w:ilvl w:val="0"/>
          <w:numId w:val="48"/>
        </w:numPr>
        <w:tabs>
          <w:tab w:val="clear" w:pos="720"/>
          <w:tab w:val="left" w:pos="388"/>
        </w:tabs>
        <w:ind w:left="2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Зайков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А. В. Римское частное право: Учебник / А.В. </w:t>
      </w: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Зайков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- 2-е изд. </w:t>
      </w:r>
      <w:proofErr w:type="gram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лектрон. дан. - М: Издательство </w:t>
      </w: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2018. - 422. - </w:t>
      </w:r>
      <w:proofErr w:type="gram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(Бакалавр.</w:t>
      </w:r>
      <w:proofErr w:type="gram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Академический курс). - 2-е издание.</w:t>
      </w:r>
      <w:proofErr w:type="gram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ISBN 978-5-534-05385-2: 979.00.</w:t>
      </w:r>
      <w:r w:rsidRPr="006278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FF2F5"/>
          <w:lang w:eastAsia="ru-RU"/>
        </w:rPr>
        <w:t xml:space="preserve">  - Режим доступа: </w:t>
      </w:r>
      <w:hyperlink r:id="rId5" w:history="1">
        <w:r w:rsidRPr="006278CE">
          <w:rPr>
            <w:rStyle w:val="ab"/>
            <w:rFonts w:ascii="Times New Roman" w:hAnsi="Times New Roman" w:cs="Times New Roman"/>
            <w:sz w:val="24"/>
            <w:szCs w:val="24"/>
            <w:shd w:val="clear" w:color="auto" w:fill="EFF2F5"/>
          </w:rPr>
          <w:t>http://www.biblio-online.ru/book/079F2F01-4DEA-42A7-96B8-3B1BF8449447</w:t>
        </w:r>
      </w:hyperlink>
    </w:p>
    <w:p w:rsidR="008F2F6E" w:rsidRPr="006278CE" w:rsidRDefault="008F2F6E" w:rsidP="008F2F6E">
      <w:pPr>
        <w:pStyle w:val="ConsPlusNormal"/>
        <w:numPr>
          <w:ilvl w:val="0"/>
          <w:numId w:val="48"/>
        </w:numPr>
        <w:tabs>
          <w:tab w:val="clear" w:pos="720"/>
          <w:tab w:val="left" w:pos="433"/>
        </w:tabs>
        <w:ind w:left="28" w:hanging="28"/>
        <w:jc w:val="both"/>
        <w:rPr>
          <w:rFonts w:ascii="Times New Roman" w:hAnsi="Times New Roman" w:cs="Times New Roman"/>
          <w:sz w:val="24"/>
          <w:szCs w:val="24"/>
        </w:rPr>
      </w:pPr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Яровая, М. В. Римское право: учебное пособие / М.В. Яровая. - 2-е изд. - Электрон</w:t>
      </w:r>
      <w:proofErr w:type="gram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ан. - М: Издательство </w:t>
      </w: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2018. - 318. - (Профессиональное образование). - 2-е издание. - ISBN 978-5-534-02945-1: 619.00. -  Режим доступа: </w:t>
      </w:r>
      <w:r w:rsidRPr="006278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78C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278CE">
          <w:rPr>
            <w:rStyle w:val="ab"/>
            <w:rFonts w:ascii="Times New Roman" w:hAnsi="Times New Roman" w:cs="Times New Roman"/>
            <w:sz w:val="24"/>
            <w:szCs w:val="24"/>
          </w:rPr>
          <w:t>http://www.biblio-online.ru/book/EA5082D7-08B9-408A-85ED-19976BFFA2BE</w:t>
        </w:r>
      </w:hyperlink>
    </w:p>
    <w:p w:rsidR="008F2F6E" w:rsidRPr="001E52C3" w:rsidRDefault="008F2F6E" w:rsidP="008F2F6E">
      <w:pPr>
        <w:pStyle w:val="ConsPlusNormal"/>
        <w:numPr>
          <w:ilvl w:val="0"/>
          <w:numId w:val="48"/>
        </w:numPr>
        <w:tabs>
          <w:tab w:val="clear" w:pos="720"/>
          <w:tab w:val="left" w:pos="568"/>
        </w:tabs>
        <w:ind w:left="28" w:firstLine="0"/>
        <w:jc w:val="both"/>
        <w:rPr>
          <w:rFonts w:ascii="Times New Roman" w:hAnsi="Times New Roman" w:cs="Times New Roman"/>
        </w:rPr>
      </w:pPr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Прудников, М. Н. Римское право: Учебник и практикум / М.Н. Прудников. - 4-е изд. - Электрон</w:t>
      </w:r>
      <w:proofErr w:type="gram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ан. - М: Издательство </w:t>
      </w: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2018. - 323. - (Профессиональное образование). - 4-е издание. - ISBN 978-5-534-03792-0: 629.00. - Режим доступа: </w:t>
      </w:r>
      <w:r w:rsidRPr="006278C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hyperlink r:id="rId7" w:history="1">
        <w:r w:rsidRPr="006278CE"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http://www.biblio-online.ru/book/D03F7F2A-A727-471E-A452-E8EC9A61D477</w:t>
        </w:r>
      </w:hyperlink>
    </w:p>
    <w:p w:rsidR="008F2F6E" w:rsidRPr="0097387D" w:rsidRDefault="008F2F6E" w:rsidP="008F2F6E">
      <w:pPr>
        <w:spacing w:line="360" w:lineRule="auto"/>
        <w:ind w:left="1277"/>
        <w:jc w:val="both"/>
        <w:rPr>
          <w:b/>
        </w:rPr>
      </w:pPr>
    </w:p>
    <w:p w:rsidR="008F2F6E" w:rsidRPr="00FA47DD" w:rsidRDefault="008F2F6E" w:rsidP="008F2F6E">
      <w:pPr>
        <w:tabs>
          <w:tab w:val="left" w:pos="426"/>
        </w:tabs>
        <w:spacing w:line="360" w:lineRule="auto"/>
        <w:ind w:left="709"/>
        <w:jc w:val="center"/>
        <w:rPr>
          <w:b/>
        </w:rPr>
      </w:pPr>
      <w:r>
        <w:rPr>
          <w:b/>
        </w:rPr>
        <w:t>Дополнительная литература</w:t>
      </w:r>
    </w:p>
    <w:p w:rsidR="008F2F6E" w:rsidRPr="00130918" w:rsidRDefault="008F2F6E" w:rsidP="008F2F6E">
      <w:pPr>
        <w:pStyle w:val="a9"/>
        <w:spacing w:after="0" w:line="36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 w:rsidRPr="00130918">
        <w:rPr>
          <w:rFonts w:ascii="Times New Roman" w:hAnsi="Times New Roman"/>
          <w:b/>
          <w:sz w:val="24"/>
          <w:szCs w:val="24"/>
        </w:rPr>
        <w:t>Издания из ЭБС</w:t>
      </w:r>
    </w:p>
    <w:p w:rsidR="008F2F6E" w:rsidRPr="006278CE" w:rsidRDefault="008F2F6E" w:rsidP="008F2F6E">
      <w:pPr>
        <w:pStyle w:val="ConsPlusNormal"/>
        <w:numPr>
          <w:ilvl w:val="0"/>
          <w:numId w:val="49"/>
        </w:numPr>
        <w:tabs>
          <w:tab w:val="clear" w:pos="720"/>
          <w:tab w:val="left" w:pos="537"/>
        </w:tabs>
        <w:ind w:left="27" w:hanging="27"/>
        <w:jc w:val="both"/>
        <w:rPr>
          <w:rFonts w:ascii="Times New Roman" w:hAnsi="Times New Roman" w:cs="Times New Roman"/>
          <w:sz w:val="24"/>
          <w:szCs w:val="24"/>
        </w:rPr>
      </w:pPr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Новицкий, И. Б. Римское право: Учебник / И.Б. Новицкий.  - Электрон</w:t>
      </w:r>
      <w:proofErr w:type="gram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ан. - М: Издательство </w:t>
      </w: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2018. - 298. - (Профессиональное образование). - 1-е издание. - ISBN 978-5-534-03456-1: 579.00. -  Режим доступа: </w:t>
      </w:r>
      <w:hyperlink r:id="rId8" w:history="1">
        <w:r w:rsidRPr="006278CE">
          <w:rPr>
            <w:rStyle w:val="ab"/>
            <w:rFonts w:ascii="Times New Roman" w:hAnsi="Times New Roman" w:cs="Times New Roman"/>
            <w:sz w:val="24"/>
            <w:szCs w:val="24"/>
          </w:rPr>
          <w:t>http://www.biblio-online.ru/book/C96E8BF7-2D00-4061-A16A-2A9986F14B51</w:t>
        </w:r>
      </w:hyperlink>
    </w:p>
    <w:p w:rsidR="008F2F6E" w:rsidRPr="006278CE" w:rsidRDefault="008F2F6E" w:rsidP="008F2F6E">
      <w:pPr>
        <w:pStyle w:val="ConsPlusNormal"/>
        <w:numPr>
          <w:ilvl w:val="0"/>
          <w:numId w:val="49"/>
        </w:numPr>
        <w:tabs>
          <w:tab w:val="clear" w:pos="720"/>
          <w:tab w:val="left" w:pos="567"/>
        </w:tabs>
        <w:ind w:left="2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FF2F5"/>
          <w:lang w:eastAsia="ru-RU"/>
        </w:rPr>
        <w:t>К</w:t>
      </w:r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айнов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В. И. Римское право: Учебник и практикум / В.И. </w:t>
      </w: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Кайнов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- 2-е изд. - Электрон</w:t>
      </w:r>
      <w:proofErr w:type="gram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ан. - М: Издательство </w:t>
      </w: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2018. - 222. - </w:t>
      </w:r>
      <w:proofErr w:type="gram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(Бакалавр.</w:t>
      </w:r>
      <w:proofErr w:type="gram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Академический курс). - 2-е издание.</w:t>
      </w:r>
      <w:proofErr w:type="gram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ISBN 978-5-534-05148-3: 569.00. - Режим доступа: </w:t>
      </w:r>
      <w:hyperlink r:id="rId9" w:history="1">
        <w:r w:rsidRPr="006278CE">
          <w:rPr>
            <w:rStyle w:val="ab"/>
            <w:rFonts w:ascii="Times New Roman" w:hAnsi="Times New Roman" w:cs="Times New Roman"/>
            <w:sz w:val="24"/>
            <w:szCs w:val="24"/>
          </w:rPr>
          <w:t>http://www.biblio-online.ru/book/79F43AEE-67F2-4B52-BDED-A72AF3C25E43</w:t>
        </w:r>
      </w:hyperlink>
    </w:p>
    <w:p w:rsidR="008F2F6E" w:rsidRPr="006278CE" w:rsidRDefault="008F2F6E" w:rsidP="008F2F6E">
      <w:pPr>
        <w:pStyle w:val="ConsPlusNormal"/>
        <w:numPr>
          <w:ilvl w:val="0"/>
          <w:numId w:val="49"/>
        </w:numPr>
        <w:tabs>
          <w:tab w:val="clear" w:pos="720"/>
          <w:tab w:val="left" w:pos="582"/>
        </w:tabs>
        <w:ind w:left="2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Пашаева, О. М. Римское право: Учебное пособие / О.М. Пашаева.  - 2-е изд. - Электрон</w:t>
      </w:r>
      <w:proofErr w:type="gram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ан. - М: Издательство </w:t>
      </w: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2018. - 157. - (Профессиональное образование). - </w:t>
      </w:r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2-е издание. - ISBN 978-5-534-00201-0: 349.00. – Режим доступа: </w:t>
      </w:r>
      <w:hyperlink r:id="rId10" w:history="1">
        <w:r w:rsidRPr="006278CE">
          <w:rPr>
            <w:rStyle w:val="ab"/>
            <w:rFonts w:ascii="Times New Roman" w:hAnsi="Times New Roman" w:cs="Times New Roman"/>
            <w:sz w:val="24"/>
            <w:szCs w:val="24"/>
          </w:rPr>
          <w:t>http://www.biblio-online.ru/book/1BFA9DE6-FF88-4E83-ABF5-4F7A9C1D10F1</w:t>
        </w:r>
      </w:hyperlink>
    </w:p>
    <w:p w:rsidR="008F2F6E" w:rsidRPr="00A46A4B" w:rsidRDefault="008F2F6E" w:rsidP="008F2F6E">
      <w:pPr>
        <w:pStyle w:val="a9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11E10" w:rsidRPr="00406643" w:rsidRDefault="00011E10" w:rsidP="00011E10">
      <w:pPr>
        <w:tabs>
          <w:tab w:val="left" w:pos="0"/>
        </w:tabs>
        <w:jc w:val="center"/>
        <w:outlineLvl w:val="1"/>
        <w:rPr>
          <w:b/>
        </w:rPr>
      </w:pPr>
      <w:r w:rsidRPr="00406643">
        <w:rPr>
          <w:b/>
        </w:rPr>
        <w:t>Базы данных, информационно-справочные и поисковые системы</w:t>
      </w:r>
    </w:p>
    <w:p w:rsidR="00011E10" w:rsidRPr="007E1D7A" w:rsidRDefault="00011E10" w:rsidP="00011E10">
      <w:pPr>
        <w:tabs>
          <w:tab w:val="left" w:pos="0"/>
        </w:tabs>
        <w:contextualSpacing/>
        <w:jc w:val="both"/>
        <w:outlineLvl w:val="1"/>
        <w:rPr>
          <w:b/>
          <w:sz w:val="28"/>
          <w:szCs w:val="28"/>
        </w:rPr>
      </w:pPr>
    </w:p>
    <w:p w:rsidR="00011E10" w:rsidRPr="007E1D7A" w:rsidRDefault="00011E10" w:rsidP="00011E10">
      <w:pPr>
        <w:tabs>
          <w:tab w:val="left" w:pos="426"/>
        </w:tabs>
        <w:jc w:val="both"/>
        <w:outlineLvl w:val="1"/>
      </w:pPr>
      <w:r w:rsidRPr="007E1D7A">
        <w:t xml:space="preserve">Программное обеспечение и Интернет-ресурсы </w:t>
      </w:r>
    </w:p>
    <w:p w:rsidR="00011E10" w:rsidRPr="007E1D7A" w:rsidRDefault="00011E10" w:rsidP="00011E10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http://www.vsrf.ru Верховный Суд Российской Федерации </w:t>
      </w:r>
    </w:p>
    <w:p w:rsidR="00011E10" w:rsidRPr="007E1D7A" w:rsidRDefault="00011E10" w:rsidP="00011E10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http://www.ksrf.ru Конституционный Суд Российской Федерации </w:t>
      </w:r>
    </w:p>
    <w:p w:rsidR="00011E10" w:rsidRPr="007E1D7A" w:rsidRDefault="00011E10" w:rsidP="00011E10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http://www.gov.ru Сервер органов государственной власти Российской Федерации </w:t>
      </w:r>
    </w:p>
    <w:p w:rsidR="00011E10" w:rsidRPr="007E1D7A" w:rsidRDefault="00011E10" w:rsidP="00011E10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http://www.ombudsmanrf.ru Уполномоченный по правам человека России </w:t>
      </w:r>
    </w:p>
    <w:p w:rsidR="00011E10" w:rsidRPr="007E1D7A" w:rsidRDefault="00011E10" w:rsidP="00011E10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http://www.genproc.gov.ru Генеральная прокуратура Российской Федерации </w:t>
      </w:r>
    </w:p>
    <w:p w:rsidR="00011E10" w:rsidRPr="007E1D7A" w:rsidRDefault="00011E10" w:rsidP="00011E10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http://www.ach.gov.ru/ru Счетная палата Российской Федерации </w:t>
      </w:r>
    </w:p>
    <w:p w:rsidR="00011E10" w:rsidRPr="007E1D7A" w:rsidRDefault="00011E10" w:rsidP="00011E10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>http://www.gov.ru/main/ministry/isp-vlast44.html</w:t>
      </w:r>
      <w:r>
        <w:t xml:space="preserve"> Федеральные органы исполнитель</w:t>
      </w:r>
      <w:r w:rsidRPr="007E1D7A">
        <w:t xml:space="preserve">ной власти </w:t>
      </w:r>
    </w:p>
    <w:p w:rsidR="00011E10" w:rsidRPr="007E1D7A" w:rsidRDefault="00011E10" w:rsidP="00011E10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http://www.gov.ru/main/page7.html Федеральное собрание РФ </w:t>
      </w:r>
    </w:p>
    <w:p w:rsidR="00011E10" w:rsidRPr="007E1D7A" w:rsidRDefault="00011E10" w:rsidP="00011E10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Базы данных, информационно-справочные и поисковые системы </w:t>
      </w:r>
    </w:p>
    <w:p w:rsidR="00011E10" w:rsidRPr="007E1D7A" w:rsidRDefault="00011E10" w:rsidP="00011E10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>http://www.consultant.ru Справочная правовая система «</w:t>
      </w:r>
      <w:proofErr w:type="spellStart"/>
      <w:r w:rsidRPr="007E1D7A">
        <w:t>КонсультантПлюс</w:t>
      </w:r>
      <w:proofErr w:type="spellEnd"/>
      <w:r w:rsidRPr="007E1D7A">
        <w:t xml:space="preserve">» </w:t>
      </w:r>
    </w:p>
    <w:p w:rsidR="00011E10" w:rsidRPr="007E1D7A" w:rsidRDefault="00011E10" w:rsidP="00011E10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http://www.diss.rsl.ru Электронная Библиотека Диссертаций Российской </w:t>
      </w:r>
      <w:proofErr w:type="spellStart"/>
      <w:proofErr w:type="gramStart"/>
      <w:r w:rsidRPr="007E1D7A">
        <w:t>государ-ственной</w:t>
      </w:r>
      <w:proofErr w:type="spellEnd"/>
      <w:proofErr w:type="gramEnd"/>
      <w:r w:rsidRPr="007E1D7A">
        <w:t xml:space="preserve"> библиотеки ЭБД РГБ. Включает полнотекстовые базы данных диссертаций. </w:t>
      </w:r>
    </w:p>
    <w:p w:rsidR="00011E10" w:rsidRPr="007E1D7A" w:rsidRDefault="0058055C" w:rsidP="00011E10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hyperlink r:id="rId11" w:history="1">
        <w:r w:rsidR="00011E10" w:rsidRPr="007E1D7A">
          <w:rPr>
            <w:color w:val="333333"/>
            <w:u w:val="single"/>
          </w:rPr>
          <w:t>http://pravo.eup.ru</w:t>
        </w:r>
      </w:hyperlink>
    </w:p>
    <w:p w:rsidR="00011E10" w:rsidRPr="007E1D7A" w:rsidRDefault="00011E10" w:rsidP="00011E10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http://library.zabgu.ru </w:t>
      </w:r>
    </w:p>
    <w:p w:rsidR="00011E10" w:rsidRPr="007E1D7A" w:rsidRDefault="00011E10" w:rsidP="00011E10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http://www.biblioclub.ru </w:t>
      </w:r>
    </w:p>
    <w:p w:rsidR="00011E10" w:rsidRPr="007E1D7A" w:rsidRDefault="0058055C" w:rsidP="00011E10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hyperlink r:id="rId12" w:history="1">
        <w:r w:rsidR="00011E10" w:rsidRPr="007E1D7A">
          <w:rPr>
            <w:color w:val="333333"/>
            <w:u w:val="single"/>
          </w:rPr>
          <w:t>www.trmost.ru</w:t>
        </w:r>
      </w:hyperlink>
    </w:p>
    <w:p w:rsidR="00011E10" w:rsidRPr="007E1D7A" w:rsidRDefault="00011E10" w:rsidP="00011E10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Электронно-библиотечная система </w:t>
      </w:r>
      <w:hyperlink r:id="rId13" w:history="1">
        <w:r w:rsidRPr="007E1D7A">
          <w:rPr>
            <w:color w:val="0000FF"/>
            <w:u w:val="single"/>
            <w:lang w:val="en-US"/>
          </w:rPr>
          <w:t>www</w:t>
        </w:r>
        <w:r w:rsidRPr="007E1D7A">
          <w:rPr>
            <w:color w:val="0000FF"/>
            <w:u w:val="single"/>
          </w:rPr>
          <w:t>.</w:t>
        </w:r>
        <w:r w:rsidRPr="007E1D7A">
          <w:rPr>
            <w:color w:val="0000FF"/>
            <w:u w:val="single"/>
            <w:lang w:val="en-US"/>
          </w:rPr>
          <w:t>e</w:t>
        </w:r>
        <w:r w:rsidRPr="007E1D7A">
          <w:rPr>
            <w:color w:val="0000FF"/>
            <w:u w:val="single"/>
          </w:rPr>
          <w:t>.</w:t>
        </w:r>
        <w:proofErr w:type="spellStart"/>
        <w:r w:rsidRPr="007E1D7A">
          <w:rPr>
            <w:color w:val="0000FF"/>
            <w:u w:val="single"/>
            <w:lang w:val="en-US"/>
          </w:rPr>
          <w:t>lanbook</w:t>
        </w:r>
        <w:proofErr w:type="spellEnd"/>
        <w:r w:rsidRPr="007E1D7A">
          <w:rPr>
            <w:color w:val="0000FF"/>
            <w:u w:val="single"/>
          </w:rPr>
          <w:t>.</w:t>
        </w:r>
        <w:proofErr w:type="spellStart"/>
        <w:r w:rsidRPr="007E1D7A">
          <w:rPr>
            <w:color w:val="0000FF"/>
            <w:u w:val="single"/>
          </w:rPr>
          <w:t>com</w:t>
        </w:r>
        <w:proofErr w:type="spellEnd"/>
      </w:hyperlink>
      <w:r w:rsidRPr="007E1D7A">
        <w:t xml:space="preserve"> </w:t>
      </w:r>
    </w:p>
    <w:p w:rsidR="00011E10" w:rsidRPr="007E1D7A" w:rsidRDefault="00011E10" w:rsidP="00011E10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Электронно-библиотечная система http://iprbookshop.ru </w:t>
      </w:r>
    </w:p>
    <w:p w:rsidR="00011E10" w:rsidRPr="007E1D7A" w:rsidRDefault="00011E10" w:rsidP="00011E10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Справочно-правовая система «Гарант» - </w:t>
      </w:r>
      <w:hyperlink r:id="rId14" w:history="1">
        <w:r w:rsidRPr="007E1D7A">
          <w:rPr>
            <w:color w:val="333333"/>
            <w:u w:val="single"/>
            <w:lang w:val="en-US"/>
          </w:rPr>
          <w:t>www</w:t>
        </w:r>
        <w:r w:rsidRPr="007E1D7A">
          <w:rPr>
            <w:color w:val="333333"/>
            <w:u w:val="single"/>
          </w:rPr>
          <w:t>.</w:t>
        </w:r>
        <w:proofErr w:type="spellStart"/>
        <w:r w:rsidRPr="007E1D7A">
          <w:rPr>
            <w:color w:val="333333"/>
            <w:u w:val="single"/>
            <w:lang w:val="en-US"/>
          </w:rPr>
          <w:t>garant</w:t>
        </w:r>
        <w:proofErr w:type="spellEnd"/>
        <w:r w:rsidRPr="007E1D7A">
          <w:rPr>
            <w:color w:val="333333"/>
            <w:u w:val="single"/>
          </w:rPr>
          <w:t>.</w:t>
        </w:r>
        <w:proofErr w:type="spellStart"/>
        <w:r w:rsidRPr="007E1D7A">
          <w:rPr>
            <w:color w:val="333333"/>
            <w:u w:val="single"/>
            <w:lang w:val="en-US"/>
          </w:rPr>
          <w:t>ru</w:t>
        </w:r>
        <w:proofErr w:type="spellEnd"/>
      </w:hyperlink>
    </w:p>
    <w:p w:rsidR="00011E10" w:rsidRPr="007E1D7A" w:rsidRDefault="0058055C" w:rsidP="00011E10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hyperlink r:id="rId15" w:history="1">
        <w:r w:rsidR="00011E10" w:rsidRPr="007E1D7A">
          <w:rPr>
            <w:color w:val="0000FF"/>
            <w:u w:val="single"/>
            <w:lang w:val="en-US"/>
          </w:rPr>
          <w:t>www</w:t>
        </w:r>
        <w:r w:rsidR="00011E10" w:rsidRPr="007E1D7A">
          <w:rPr>
            <w:color w:val="0000FF"/>
            <w:u w:val="single"/>
          </w:rPr>
          <w:t>.</w:t>
        </w:r>
        <w:proofErr w:type="spellStart"/>
        <w:r w:rsidR="00011E10" w:rsidRPr="007E1D7A">
          <w:rPr>
            <w:color w:val="0000FF"/>
            <w:u w:val="single"/>
            <w:lang w:val="en-US"/>
          </w:rPr>
          <w:t>gov</w:t>
        </w:r>
        <w:proofErr w:type="spellEnd"/>
        <w:r w:rsidR="00011E10" w:rsidRPr="007E1D7A">
          <w:rPr>
            <w:color w:val="0000FF"/>
            <w:u w:val="single"/>
          </w:rPr>
          <w:t>.</w:t>
        </w:r>
        <w:proofErr w:type="spellStart"/>
        <w:r w:rsidR="00011E10" w:rsidRPr="007E1D7A">
          <w:rPr>
            <w:color w:val="0000FF"/>
            <w:u w:val="single"/>
            <w:lang w:val="en-US"/>
          </w:rPr>
          <w:t>ru</w:t>
        </w:r>
        <w:proofErr w:type="spellEnd"/>
      </w:hyperlink>
      <w:r w:rsidR="00011E10" w:rsidRPr="007E1D7A">
        <w:t xml:space="preserve"> – официальный сайт Правительства РФ</w:t>
      </w:r>
    </w:p>
    <w:p w:rsidR="00011E10" w:rsidRPr="007E1D7A" w:rsidRDefault="00011E10" w:rsidP="00011E10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университетская библиотека </w:t>
      </w:r>
      <w:r w:rsidRPr="007E1D7A">
        <w:rPr>
          <w:lang w:val="en-US"/>
        </w:rPr>
        <w:t>online</w:t>
      </w:r>
    </w:p>
    <w:p w:rsidR="00011E10" w:rsidRDefault="00011E10" w:rsidP="00011E10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Издательство ЮРАЙТ – </w:t>
      </w:r>
      <w:proofErr w:type="spellStart"/>
      <w:r w:rsidRPr="007E1D7A">
        <w:rPr>
          <w:lang w:val="en-US"/>
        </w:rPr>
        <w:t>biblio</w:t>
      </w:r>
      <w:proofErr w:type="spellEnd"/>
      <w:r w:rsidRPr="007E1D7A">
        <w:t>-</w:t>
      </w:r>
      <w:r w:rsidRPr="007E1D7A">
        <w:rPr>
          <w:lang w:val="en-US"/>
        </w:rPr>
        <w:t>online</w:t>
      </w:r>
      <w:r w:rsidRPr="007E1D7A">
        <w:t>.</w:t>
      </w:r>
      <w:proofErr w:type="spellStart"/>
      <w:r w:rsidRPr="007E1D7A">
        <w:rPr>
          <w:lang w:val="en-US"/>
        </w:rPr>
        <w:t>ru</w:t>
      </w:r>
      <w:proofErr w:type="spellEnd"/>
    </w:p>
    <w:p w:rsidR="00011E10" w:rsidRDefault="00011E10" w:rsidP="00011E10">
      <w:pPr>
        <w:tabs>
          <w:tab w:val="left" w:pos="426"/>
        </w:tabs>
        <w:jc w:val="both"/>
        <w:outlineLvl w:val="1"/>
      </w:pPr>
    </w:p>
    <w:p w:rsidR="00011E10" w:rsidRDefault="00011E10" w:rsidP="00011E10"/>
    <w:p w:rsidR="00011E10" w:rsidRPr="00FC0E77" w:rsidRDefault="00011E10" w:rsidP="00011E10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  </w:t>
      </w:r>
      <w:r>
        <w:rPr>
          <w:sz w:val="28"/>
          <w:szCs w:val="28"/>
        </w:rPr>
        <w:t xml:space="preserve">               </w:t>
      </w:r>
      <w:r w:rsidR="00E82E36">
        <w:rPr>
          <w:sz w:val="28"/>
          <w:szCs w:val="28"/>
        </w:rPr>
        <w:t xml:space="preserve">                  </w:t>
      </w:r>
      <w:r w:rsidR="00F63495">
        <w:rPr>
          <w:sz w:val="28"/>
          <w:szCs w:val="28"/>
        </w:rPr>
        <w:t xml:space="preserve">  </w:t>
      </w:r>
      <w:r w:rsidR="00E82E36">
        <w:rPr>
          <w:sz w:val="28"/>
          <w:szCs w:val="28"/>
        </w:rPr>
        <w:t>О.В. Ян-Мина</w:t>
      </w:r>
    </w:p>
    <w:p w:rsidR="00011E10" w:rsidRDefault="00011E10" w:rsidP="00011E10">
      <w:pPr>
        <w:spacing w:line="360" w:lineRule="auto"/>
        <w:jc w:val="both"/>
      </w:pPr>
    </w:p>
    <w:p w:rsidR="0076374A" w:rsidRDefault="00011E10" w:rsidP="00E82E36">
      <w:pPr>
        <w:spacing w:line="360" w:lineRule="auto"/>
        <w:jc w:val="both"/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                              И.Н. </w:t>
      </w:r>
      <w:proofErr w:type="gramStart"/>
      <w:r>
        <w:rPr>
          <w:sz w:val="28"/>
          <w:szCs w:val="28"/>
        </w:rPr>
        <w:t>Мамкина</w:t>
      </w:r>
      <w:proofErr w:type="gramEnd"/>
    </w:p>
    <w:sectPr w:rsidR="0076374A" w:rsidSect="0076374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76" w:rsidRPr="00496883" w:rsidRDefault="007B1776" w:rsidP="007B1776">
    <w:pPr>
      <w:pStyle w:val="af"/>
      <w:jc w:val="right"/>
      <w:rPr>
        <w:sz w:val="20"/>
      </w:rPr>
    </w:pPr>
    <w:r w:rsidRPr="00496883">
      <w:rPr>
        <w:sz w:val="20"/>
      </w:rPr>
      <w:fldChar w:fldCharType="begin"/>
    </w:r>
    <w:r w:rsidRPr="00496883">
      <w:rPr>
        <w:sz w:val="20"/>
      </w:rPr>
      <w:instrText xml:space="preserve"> PAGE   \* MERGEFORMAT </w:instrText>
    </w:r>
    <w:r w:rsidRPr="00496883">
      <w:rPr>
        <w:sz w:val="20"/>
      </w:rPr>
      <w:fldChar w:fldCharType="separate"/>
    </w:r>
    <w:r w:rsidR="008F2F6E">
      <w:rPr>
        <w:noProof/>
        <w:sz w:val="20"/>
      </w:rPr>
      <w:t>1</w:t>
    </w:r>
    <w:r w:rsidRPr="00496883">
      <w:rPr>
        <w:sz w:val="20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F5"/>
    <w:multiLevelType w:val="hybridMultilevel"/>
    <w:tmpl w:val="E7CC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71C"/>
    <w:multiLevelType w:val="hybridMultilevel"/>
    <w:tmpl w:val="E50826F6"/>
    <w:lvl w:ilvl="0" w:tplc="A364A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A94EC3"/>
    <w:multiLevelType w:val="multilevel"/>
    <w:tmpl w:val="0E80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1564A2"/>
    <w:multiLevelType w:val="hybridMultilevel"/>
    <w:tmpl w:val="FD241878"/>
    <w:lvl w:ilvl="0" w:tplc="C0A40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7DE0853"/>
    <w:multiLevelType w:val="hybridMultilevel"/>
    <w:tmpl w:val="2F88F7B8"/>
    <w:lvl w:ilvl="0" w:tplc="5E5C4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8FA2050"/>
    <w:multiLevelType w:val="hybridMultilevel"/>
    <w:tmpl w:val="A8E4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E7644"/>
    <w:multiLevelType w:val="hybridMultilevel"/>
    <w:tmpl w:val="89C248FC"/>
    <w:lvl w:ilvl="0" w:tplc="713A4A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806BE"/>
    <w:multiLevelType w:val="hybridMultilevel"/>
    <w:tmpl w:val="CAB63244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86EF0"/>
    <w:multiLevelType w:val="hybridMultilevel"/>
    <w:tmpl w:val="6E287D54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cs="Wingdings" w:hint="default"/>
      </w:rPr>
    </w:lvl>
  </w:abstractNum>
  <w:abstractNum w:abstractNumId="9">
    <w:nsid w:val="176522D7"/>
    <w:multiLevelType w:val="hybridMultilevel"/>
    <w:tmpl w:val="879E3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114360"/>
    <w:multiLevelType w:val="hybridMultilevel"/>
    <w:tmpl w:val="2070AB7E"/>
    <w:lvl w:ilvl="0" w:tplc="956CD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AEC7F2B"/>
    <w:multiLevelType w:val="hybridMultilevel"/>
    <w:tmpl w:val="B48A9152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cs="Wingdings" w:hint="default"/>
      </w:rPr>
    </w:lvl>
  </w:abstractNum>
  <w:abstractNum w:abstractNumId="12">
    <w:nsid w:val="1CD00F14"/>
    <w:multiLevelType w:val="hybridMultilevel"/>
    <w:tmpl w:val="7C5C3E0E"/>
    <w:lvl w:ilvl="0" w:tplc="2A5A4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A37E02"/>
    <w:multiLevelType w:val="hybridMultilevel"/>
    <w:tmpl w:val="ADB81546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00913"/>
    <w:multiLevelType w:val="hybridMultilevel"/>
    <w:tmpl w:val="BE460CB0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B7876"/>
    <w:multiLevelType w:val="hybridMultilevel"/>
    <w:tmpl w:val="33ACD48C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07DA3"/>
    <w:multiLevelType w:val="hybridMultilevel"/>
    <w:tmpl w:val="38B00182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80263"/>
    <w:multiLevelType w:val="singleLevel"/>
    <w:tmpl w:val="8E5A9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4F80007"/>
    <w:multiLevelType w:val="hybridMultilevel"/>
    <w:tmpl w:val="98F20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7406CAA"/>
    <w:multiLevelType w:val="multilevel"/>
    <w:tmpl w:val="EEF26DF4"/>
    <w:lvl w:ilvl="0">
      <w:start w:val="1"/>
      <w:numFmt w:val="decimal"/>
      <w:pStyle w:val="a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1800"/>
      </w:pPr>
      <w:rPr>
        <w:rFonts w:hint="default"/>
      </w:rPr>
    </w:lvl>
  </w:abstractNum>
  <w:abstractNum w:abstractNumId="20">
    <w:nsid w:val="2C777C6D"/>
    <w:multiLevelType w:val="hybridMultilevel"/>
    <w:tmpl w:val="1F52D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0BAFB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NewRoman,Bold" w:eastAsia="Times New Roman" w:hAnsi="TimesNewRoman,Bold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0B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4D20A5"/>
    <w:multiLevelType w:val="hybridMultilevel"/>
    <w:tmpl w:val="CBD64A82"/>
    <w:lvl w:ilvl="0" w:tplc="D048D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01D03F7"/>
    <w:multiLevelType w:val="hybridMultilevel"/>
    <w:tmpl w:val="AEA45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655289E"/>
    <w:multiLevelType w:val="hybridMultilevel"/>
    <w:tmpl w:val="B4F82BD2"/>
    <w:lvl w:ilvl="0" w:tplc="F0546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73D627E"/>
    <w:multiLevelType w:val="hybridMultilevel"/>
    <w:tmpl w:val="2DEE675C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41392"/>
    <w:multiLevelType w:val="hybridMultilevel"/>
    <w:tmpl w:val="6A24440A"/>
    <w:lvl w:ilvl="0" w:tplc="C1349E1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E11E9F"/>
    <w:multiLevelType w:val="hybridMultilevel"/>
    <w:tmpl w:val="F8A2EBCC"/>
    <w:lvl w:ilvl="0" w:tplc="51E896E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4" w:hanging="420"/>
      </w:pPr>
    </w:lvl>
    <w:lvl w:ilvl="2" w:tplc="0409001B" w:tentative="1">
      <w:start w:val="1"/>
      <w:numFmt w:val="lowerRoman"/>
      <w:lvlText w:val="%3."/>
      <w:lvlJc w:val="righ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9" w:tentative="1">
      <w:start w:val="1"/>
      <w:numFmt w:val="lowerLetter"/>
      <w:lvlText w:val="%5)"/>
      <w:lvlJc w:val="left"/>
      <w:pPr>
        <w:ind w:left="2884" w:hanging="420"/>
      </w:pPr>
    </w:lvl>
    <w:lvl w:ilvl="5" w:tplc="0409001B" w:tentative="1">
      <w:start w:val="1"/>
      <w:numFmt w:val="lowerRoman"/>
      <w:lvlText w:val="%6."/>
      <w:lvlJc w:val="righ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9" w:tentative="1">
      <w:start w:val="1"/>
      <w:numFmt w:val="lowerLetter"/>
      <w:lvlText w:val="%8)"/>
      <w:lvlJc w:val="left"/>
      <w:pPr>
        <w:ind w:left="4144" w:hanging="420"/>
      </w:pPr>
    </w:lvl>
    <w:lvl w:ilvl="8" w:tplc="0409001B" w:tentative="1">
      <w:start w:val="1"/>
      <w:numFmt w:val="lowerRoman"/>
      <w:lvlText w:val="%9."/>
      <w:lvlJc w:val="right"/>
      <w:pPr>
        <w:ind w:left="4564" w:hanging="420"/>
      </w:pPr>
    </w:lvl>
  </w:abstractNum>
  <w:abstractNum w:abstractNumId="27">
    <w:nsid w:val="42E87AD5"/>
    <w:multiLevelType w:val="hybridMultilevel"/>
    <w:tmpl w:val="4708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633CAA"/>
    <w:multiLevelType w:val="hybridMultilevel"/>
    <w:tmpl w:val="E654A2FA"/>
    <w:lvl w:ilvl="0" w:tplc="33EAD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84252E"/>
    <w:multiLevelType w:val="hybridMultilevel"/>
    <w:tmpl w:val="B08A343E"/>
    <w:lvl w:ilvl="0" w:tplc="B5D8A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FA1E1B"/>
    <w:multiLevelType w:val="singleLevel"/>
    <w:tmpl w:val="8E5A944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4CB32796"/>
    <w:multiLevelType w:val="hybridMultilevel"/>
    <w:tmpl w:val="BBD0C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F13C7"/>
    <w:multiLevelType w:val="hybridMultilevel"/>
    <w:tmpl w:val="509C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000CC"/>
    <w:multiLevelType w:val="hybridMultilevel"/>
    <w:tmpl w:val="676CF7C8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93076"/>
    <w:multiLevelType w:val="hybridMultilevel"/>
    <w:tmpl w:val="C764F716"/>
    <w:lvl w:ilvl="0" w:tplc="BAD2B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7081648"/>
    <w:multiLevelType w:val="hybridMultilevel"/>
    <w:tmpl w:val="EB5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E74FA9"/>
    <w:multiLevelType w:val="singleLevel"/>
    <w:tmpl w:val="8E5A9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F0F7D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FFA3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31027C3"/>
    <w:multiLevelType w:val="hybridMultilevel"/>
    <w:tmpl w:val="18CA4F9C"/>
    <w:lvl w:ilvl="0" w:tplc="68701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40">
    <w:nsid w:val="64043597"/>
    <w:multiLevelType w:val="hybridMultilevel"/>
    <w:tmpl w:val="6518BA3C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320D50"/>
    <w:multiLevelType w:val="hybridMultilevel"/>
    <w:tmpl w:val="DECCB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6FA4314"/>
    <w:multiLevelType w:val="hybridMultilevel"/>
    <w:tmpl w:val="2DEE675C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9BC1404"/>
    <w:multiLevelType w:val="hybridMultilevel"/>
    <w:tmpl w:val="24125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AF115F"/>
    <w:multiLevelType w:val="hybridMultilevel"/>
    <w:tmpl w:val="216206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9CA7DC2"/>
    <w:multiLevelType w:val="hybridMultilevel"/>
    <w:tmpl w:val="899A4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B25983"/>
    <w:multiLevelType w:val="hybridMultilevel"/>
    <w:tmpl w:val="401CD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B3155A8"/>
    <w:multiLevelType w:val="hybridMultilevel"/>
    <w:tmpl w:val="C96CE2EA"/>
    <w:lvl w:ilvl="0" w:tplc="BF00FDD6">
      <w:start w:val="1"/>
      <w:numFmt w:val="decimal"/>
      <w:lvlText w:val="%1)"/>
      <w:lvlJc w:val="left"/>
      <w:pPr>
        <w:ind w:left="720" w:hanging="360"/>
      </w:pPr>
      <w:rPr>
        <w:rFonts w:cs="Aria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19"/>
  </w:num>
  <w:num w:numId="4">
    <w:abstractNumId w:val="6"/>
  </w:num>
  <w:num w:numId="5">
    <w:abstractNumId w:val="0"/>
  </w:num>
  <w:num w:numId="6">
    <w:abstractNumId w:val="35"/>
  </w:num>
  <w:num w:numId="7">
    <w:abstractNumId w:val="19"/>
    <w:lvlOverride w:ilvl="0">
      <w:startOverride w:val="1"/>
    </w:lvlOverride>
  </w:num>
  <w:num w:numId="8">
    <w:abstractNumId w:val="32"/>
  </w:num>
  <w:num w:numId="9">
    <w:abstractNumId w:val="43"/>
  </w:num>
  <w:num w:numId="10">
    <w:abstractNumId w:val="20"/>
  </w:num>
  <w:num w:numId="11">
    <w:abstractNumId w:val="8"/>
  </w:num>
  <w:num w:numId="12">
    <w:abstractNumId w:val="11"/>
  </w:num>
  <w:num w:numId="13">
    <w:abstractNumId w:val="3"/>
  </w:num>
  <w:num w:numId="14">
    <w:abstractNumId w:val="9"/>
  </w:num>
  <w:num w:numId="15">
    <w:abstractNumId w:val="28"/>
  </w:num>
  <w:num w:numId="16">
    <w:abstractNumId w:val="5"/>
  </w:num>
  <w:num w:numId="17">
    <w:abstractNumId w:val="37"/>
  </w:num>
  <w:num w:numId="18">
    <w:abstractNumId w:val="17"/>
  </w:num>
  <w:num w:numId="19">
    <w:abstractNumId w:val="30"/>
  </w:num>
  <w:num w:numId="20">
    <w:abstractNumId w:val="36"/>
  </w:num>
  <w:num w:numId="21">
    <w:abstractNumId w:val="45"/>
  </w:num>
  <w:num w:numId="22">
    <w:abstractNumId w:val="10"/>
  </w:num>
  <w:num w:numId="23">
    <w:abstractNumId w:val="25"/>
  </w:num>
  <w:num w:numId="24">
    <w:abstractNumId w:val="34"/>
  </w:num>
  <w:num w:numId="25">
    <w:abstractNumId w:val="39"/>
  </w:num>
  <w:num w:numId="26">
    <w:abstractNumId w:val="26"/>
  </w:num>
  <w:num w:numId="27">
    <w:abstractNumId w:val="4"/>
  </w:num>
  <w:num w:numId="28">
    <w:abstractNumId w:val="24"/>
  </w:num>
  <w:num w:numId="29">
    <w:abstractNumId w:val="21"/>
  </w:num>
  <w:num w:numId="30">
    <w:abstractNumId w:val="23"/>
  </w:num>
  <w:num w:numId="31">
    <w:abstractNumId w:val="12"/>
  </w:num>
  <w:num w:numId="32">
    <w:abstractNumId w:val="1"/>
  </w:num>
  <w:num w:numId="33">
    <w:abstractNumId w:val="44"/>
  </w:num>
  <w:num w:numId="34">
    <w:abstractNumId w:val="31"/>
  </w:num>
  <w:num w:numId="35">
    <w:abstractNumId w:val="42"/>
  </w:num>
  <w:num w:numId="36">
    <w:abstractNumId w:val="15"/>
  </w:num>
  <w:num w:numId="37">
    <w:abstractNumId w:val="33"/>
  </w:num>
  <w:num w:numId="38">
    <w:abstractNumId w:val="14"/>
  </w:num>
  <w:num w:numId="39">
    <w:abstractNumId w:val="16"/>
  </w:num>
  <w:num w:numId="40">
    <w:abstractNumId w:val="7"/>
  </w:num>
  <w:num w:numId="41">
    <w:abstractNumId w:val="40"/>
  </w:num>
  <w:num w:numId="42">
    <w:abstractNumId w:val="13"/>
  </w:num>
  <w:num w:numId="43">
    <w:abstractNumId w:val="46"/>
  </w:num>
  <w:num w:numId="44">
    <w:abstractNumId w:val="18"/>
  </w:num>
  <w:num w:numId="45">
    <w:abstractNumId w:val="22"/>
  </w:num>
  <w:num w:numId="46">
    <w:abstractNumId w:val="41"/>
  </w:num>
  <w:num w:numId="47">
    <w:abstractNumId w:val="47"/>
  </w:num>
  <w:num w:numId="48">
    <w:abstractNumId w:val="27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11E10"/>
    <w:rsid w:val="00011E10"/>
    <w:rsid w:val="000B4F8A"/>
    <w:rsid w:val="000B67EB"/>
    <w:rsid w:val="002016E7"/>
    <w:rsid w:val="00242EB3"/>
    <w:rsid w:val="00253A59"/>
    <w:rsid w:val="003A5774"/>
    <w:rsid w:val="0045324C"/>
    <w:rsid w:val="004779D4"/>
    <w:rsid w:val="0058055C"/>
    <w:rsid w:val="006D458B"/>
    <w:rsid w:val="00714893"/>
    <w:rsid w:val="0076374A"/>
    <w:rsid w:val="007B1776"/>
    <w:rsid w:val="00886DF0"/>
    <w:rsid w:val="008F2F6E"/>
    <w:rsid w:val="009764F4"/>
    <w:rsid w:val="0098592D"/>
    <w:rsid w:val="00BD3DB1"/>
    <w:rsid w:val="00C673F1"/>
    <w:rsid w:val="00CC4406"/>
    <w:rsid w:val="00CE792B"/>
    <w:rsid w:val="00D04A98"/>
    <w:rsid w:val="00D25653"/>
    <w:rsid w:val="00D80E3C"/>
    <w:rsid w:val="00E82E36"/>
    <w:rsid w:val="00F6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E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11E10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011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 +  14 пт"/>
    <w:basedOn w:val="a0"/>
    <w:rsid w:val="00011E10"/>
    <w:pPr>
      <w:widowControl w:val="0"/>
      <w:shd w:val="clear" w:color="auto" w:fill="FFFFFF"/>
      <w:autoSpaceDE w:val="0"/>
      <w:autoSpaceDN w:val="0"/>
      <w:adjustRightInd w:val="0"/>
      <w:spacing w:before="168" w:line="230" w:lineRule="exact"/>
      <w:ind w:left="10" w:right="336" w:firstLine="499"/>
      <w:jc w:val="both"/>
    </w:pPr>
    <w:rPr>
      <w:color w:val="000000"/>
      <w:spacing w:val="-3"/>
      <w:sz w:val="28"/>
      <w:szCs w:val="28"/>
    </w:rPr>
  </w:style>
  <w:style w:type="table" w:styleId="a6">
    <w:name w:val="Table Grid"/>
    <w:basedOn w:val="a2"/>
    <w:rsid w:val="00011E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rsid w:val="00011E10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1"/>
    <w:link w:val="a7"/>
    <w:rsid w:val="00011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011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11E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0"/>
    <w:uiPriority w:val="34"/>
    <w:qFormat/>
    <w:rsid w:val="00011E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список с точками"/>
    <w:basedOn w:val="a0"/>
    <w:rsid w:val="00011E10"/>
    <w:pPr>
      <w:numPr>
        <w:numId w:val="3"/>
      </w:numPr>
      <w:spacing w:line="312" w:lineRule="auto"/>
      <w:jc w:val="both"/>
    </w:pPr>
  </w:style>
  <w:style w:type="character" w:customStyle="1" w:styleId="apple-converted-space">
    <w:name w:val="apple-converted-space"/>
    <w:basedOn w:val="a1"/>
    <w:uiPriority w:val="99"/>
    <w:rsid w:val="00011E10"/>
  </w:style>
  <w:style w:type="character" w:styleId="aa">
    <w:name w:val="Strong"/>
    <w:basedOn w:val="a1"/>
    <w:qFormat/>
    <w:rsid w:val="00011E10"/>
    <w:rPr>
      <w:b/>
      <w:bCs/>
    </w:rPr>
  </w:style>
  <w:style w:type="character" w:styleId="ab">
    <w:name w:val="Hyperlink"/>
    <w:basedOn w:val="a1"/>
    <w:rsid w:val="00011E10"/>
    <w:rPr>
      <w:color w:val="0000FF"/>
      <w:u w:val="single"/>
    </w:rPr>
  </w:style>
  <w:style w:type="paragraph" w:styleId="2">
    <w:name w:val="Body Text Indent 2"/>
    <w:basedOn w:val="a0"/>
    <w:link w:val="20"/>
    <w:rsid w:val="007B1776"/>
    <w:pPr>
      <w:spacing w:line="360" w:lineRule="auto"/>
      <w:ind w:firstLine="720"/>
    </w:pPr>
    <w:rPr>
      <w:b/>
      <w:i/>
      <w:sz w:val="28"/>
      <w:szCs w:val="20"/>
    </w:rPr>
  </w:style>
  <w:style w:type="character" w:customStyle="1" w:styleId="20">
    <w:name w:val="Основной текст с отступом 2 Знак"/>
    <w:basedOn w:val="a1"/>
    <w:link w:val="2"/>
    <w:rsid w:val="007B177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ListParagraph">
    <w:name w:val="List Paragraph"/>
    <w:basedOn w:val="a0"/>
    <w:rsid w:val="007B177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65">
    <w:name w:val="Font Style65"/>
    <w:basedOn w:val="a1"/>
    <w:rsid w:val="007B1776"/>
    <w:rPr>
      <w:rFonts w:ascii="Arial" w:hAnsi="Arial" w:cs="Arial"/>
      <w:b/>
      <w:bCs/>
      <w:i/>
      <w:iCs/>
      <w:sz w:val="24"/>
      <w:szCs w:val="24"/>
    </w:rPr>
  </w:style>
  <w:style w:type="character" w:styleId="ac">
    <w:name w:val="FollowedHyperlink"/>
    <w:basedOn w:val="a1"/>
    <w:rsid w:val="007B1776"/>
    <w:rPr>
      <w:color w:val="800080"/>
      <w:u w:val="single"/>
    </w:rPr>
  </w:style>
  <w:style w:type="paragraph" w:styleId="ad">
    <w:name w:val="header"/>
    <w:basedOn w:val="a0"/>
    <w:link w:val="ae"/>
    <w:uiPriority w:val="99"/>
    <w:rsid w:val="007B17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7B1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7B17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7B1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unhideWhenUsed/>
    <w:rsid w:val="007B1776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character" w:customStyle="1" w:styleId="extended-textshort">
    <w:name w:val="extended-text__short"/>
    <w:basedOn w:val="a1"/>
    <w:rsid w:val="007B1776"/>
  </w:style>
  <w:style w:type="paragraph" w:customStyle="1" w:styleId="ConsPlusNormal">
    <w:name w:val="ConsPlusNormal"/>
    <w:rsid w:val="008F2F6E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C96E8BF7-2D00-4061-A16A-2A9986F14B51" TargetMode="External"/><Relationship Id="rId13" Type="http://schemas.openxmlformats.org/officeDocument/2006/relationships/hyperlink" Target="http://www.e.lanbook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D03F7F2A-A727-471E-A452-E8EC9A61D477" TargetMode="External"/><Relationship Id="rId12" Type="http://schemas.openxmlformats.org/officeDocument/2006/relationships/hyperlink" Target="http://www.trmos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EA5082D7-08B9-408A-85ED-19976BFFA2BE" TargetMode="External"/><Relationship Id="rId11" Type="http://schemas.openxmlformats.org/officeDocument/2006/relationships/hyperlink" Target="http://pravo.eup.ru" TargetMode="External"/><Relationship Id="rId5" Type="http://schemas.openxmlformats.org/officeDocument/2006/relationships/hyperlink" Target="http://www.biblio-online.ru/book/079F2F01-4DEA-42A7-96B8-3B1BF8449447" TargetMode="External"/><Relationship Id="rId15" Type="http://schemas.openxmlformats.org/officeDocument/2006/relationships/hyperlink" Target="http://www.gov.ru" TargetMode="External"/><Relationship Id="rId10" Type="http://schemas.openxmlformats.org/officeDocument/2006/relationships/hyperlink" Target="http://www.biblio-online.ru/book/1BFA9DE6-FF88-4E83-ABF5-4F7A9C1D10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79F43AEE-67F2-4B52-BDED-A72AF3C25E43" TargetMode="External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82</Pages>
  <Words>21682</Words>
  <Characters>123592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144985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2021-09-14T01:00:00Z</dcterms:created>
  <dcterms:modified xsi:type="dcterms:W3CDTF">2021-09-15T04:35:00Z</dcterms:modified>
</cp:coreProperties>
</file>