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76" w:rsidRDefault="00F94236">
      <w:pPr>
        <w:spacing w:after="0"/>
        <w:ind w:left="120"/>
      </w:pPr>
      <w:bookmarkStart w:id="0" w:name="block-25921614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-558165</wp:posOffset>
            </wp:positionV>
            <wp:extent cx="7067550" cy="9715500"/>
            <wp:effectExtent l="19050" t="0" r="0" b="0"/>
            <wp:wrapTight wrapText="bothSides">
              <wp:wrapPolygon edited="0">
                <wp:start x="-58" y="0"/>
                <wp:lineTo x="-58" y="21558"/>
                <wp:lineTo x="21600" y="21558"/>
                <wp:lineTo x="21600" y="0"/>
                <wp:lineTo x="-58" y="0"/>
              </wp:wrapPolygon>
            </wp:wrapTight>
            <wp:docPr id="1" name="Рисунок 1" descr="C:\Users\Пользователь\Desktop\скан истори\Scan_20230926_123823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истори\Scan_20230926_123823_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976" w:rsidRDefault="00E50976">
      <w:pPr>
        <w:sectPr w:rsidR="00E50976">
          <w:pgSz w:w="11906" w:h="16383"/>
          <w:pgMar w:top="1134" w:right="850" w:bottom="1134" w:left="1701" w:header="720" w:footer="720" w:gutter="0"/>
          <w:cols w:space="720"/>
        </w:sectPr>
      </w:pPr>
    </w:p>
    <w:p w:rsidR="00E50976" w:rsidRPr="00AB6CD4" w:rsidRDefault="00AB6CD4" w:rsidP="00AB6CD4">
      <w:pPr>
        <w:spacing w:after="0" w:line="264" w:lineRule="auto"/>
        <w:ind w:left="120"/>
        <w:jc w:val="center"/>
        <w:rPr>
          <w:lang w:val="ru-RU"/>
        </w:rPr>
      </w:pPr>
      <w:bookmarkStart w:id="1" w:name="block-25921620"/>
      <w:bookmarkEnd w:id="0"/>
      <w:r w:rsidRPr="00AB6CD4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E50976" w:rsidRPr="00AB6CD4" w:rsidRDefault="00E50976">
      <w:pPr>
        <w:spacing w:after="0" w:line="264" w:lineRule="auto"/>
        <w:ind w:left="120"/>
        <w:jc w:val="both"/>
        <w:rPr>
          <w:lang w:val="ru-RU"/>
        </w:rPr>
      </w:pPr>
    </w:p>
    <w:p w:rsidR="00E50976" w:rsidRPr="00AB6CD4" w:rsidRDefault="00AB6CD4" w:rsidP="00AB6CD4">
      <w:pPr>
        <w:spacing w:after="0" w:line="264" w:lineRule="auto"/>
        <w:ind w:left="120"/>
        <w:jc w:val="center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ОБЩАЯ ХАРАКТЕРИСТИКА УЧЕБНОГО ПРЕДМЕТА «ОБЩЕСТВОЗНАНИЕ»</w:t>
      </w:r>
    </w:p>
    <w:p w:rsidR="00E50976" w:rsidRPr="00AB6CD4" w:rsidRDefault="00E50976">
      <w:pPr>
        <w:spacing w:after="0" w:line="264" w:lineRule="auto"/>
        <w:ind w:left="120"/>
        <w:jc w:val="both"/>
        <w:rPr>
          <w:lang w:val="ru-RU"/>
        </w:rPr>
      </w:pP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федеральной рабочей 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AB6CD4">
        <w:rPr>
          <w:rFonts w:ascii="Times New Roman" w:hAnsi="Times New Roman"/>
          <w:sz w:val="28"/>
          <w:lang w:val="ru-RU"/>
        </w:rPr>
        <w:t>обучающимся</w:t>
      </w:r>
      <w:proofErr w:type="gramEnd"/>
      <w:r w:rsidRPr="00AB6CD4">
        <w:rPr>
          <w:rFonts w:ascii="Times New Roman" w:hAnsi="Times New Roman"/>
          <w:sz w:val="28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AB6CD4">
        <w:rPr>
          <w:rFonts w:ascii="Times New Roman" w:hAnsi="Times New Roman"/>
          <w:sz w:val="28"/>
          <w:lang w:val="ru-RU"/>
        </w:rPr>
        <w:t>метапредметных</w:t>
      </w:r>
      <w:proofErr w:type="spellEnd"/>
      <w:r w:rsidRPr="00AB6CD4">
        <w:rPr>
          <w:rFonts w:ascii="Times New Roman" w:hAnsi="Times New Roman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50976" w:rsidRPr="00AB6CD4" w:rsidRDefault="00AB6CD4">
      <w:pPr>
        <w:spacing w:after="0" w:line="264" w:lineRule="auto"/>
        <w:ind w:left="12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ЦЕЛИ ИЗУЧЕНИЯ УЧЕБНОГО ПРЕДМЕТА «ОБЩЕСТВОЗНАНИЕ»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Целями обществоведческого образования в основной школе являются:</w:t>
      </w:r>
    </w:p>
    <w:p w:rsidR="00E50976" w:rsidRPr="00AB6CD4" w:rsidRDefault="00AB6C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E50976" w:rsidRPr="00AB6CD4" w:rsidRDefault="00AB6C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принципам, закреплённым в </w:t>
      </w:r>
      <w:r w:rsidRPr="00AB6CD4">
        <w:rPr>
          <w:rFonts w:ascii="Times New Roman" w:hAnsi="Times New Roman"/>
          <w:sz w:val="28"/>
          <w:lang w:val="ru-RU"/>
        </w:rPr>
        <w:lastRenderedPageBreak/>
        <w:t>Конституции Российской Федерации и законодательстве Российской Федерации;</w:t>
      </w:r>
    </w:p>
    <w:p w:rsidR="00E50976" w:rsidRPr="00AB6CD4" w:rsidRDefault="00AB6C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50976" w:rsidRPr="00AB6CD4" w:rsidRDefault="00AB6C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B6CD4">
        <w:rPr>
          <w:rFonts w:ascii="Times New Roman" w:hAnsi="Times New Roman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E50976" w:rsidRPr="00AB6CD4" w:rsidRDefault="00AB6C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E50976" w:rsidRPr="00AB6CD4" w:rsidRDefault="00AB6C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50976" w:rsidRPr="00AB6CD4" w:rsidRDefault="00AB6C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B6CD4">
        <w:rPr>
          <w:rFonts w:ascii="Times New Roman" w:hAnsi="Times New Roman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50976" w:rsidRPr="00AB6CD4" w:rsidRDefault="00E50976">
      <w:pPr>
        <w:spacing w:after="0" w:line="264" w:lineRule="auto"/>
        <w:ind w:left="120"/>
        <w:jc w:val="both"/>
        <w:rPr>
          <w:lang w:val="ru-RU"/>
        </w:rPr>
      </w:pPr>
    </w:p>
    <w:p w:rsidR="00E50976" w:rsidRPr="00AB6CD4" w:rsidRDefault="00AB6CD4" w:rsidP="00AB6CD4">
      <w:pPr>
        <w:spacing w:after="0" w:line="264" w:lineRule="auto"/>
        <w:ind w:left="120"/>
        <w:jc w:val="center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МЕСТО УЧЕБНОГО ПРЕДМЕТА «ОБЩЕСТВОЗНАНИЕ» В УЧЕБНОМ ПЛАНЕ</w:t>
      </w:r>
    </w:p>
    <w:p w:rsidR="00E50976" w:rsidRPr="00AB6CD4" w:rsidRDefault="00E50976">
      <w:pPr>
        <w:spacing w:after="0" w:line="264" w:lineRule="auto"/>
        <w:ind w:left="120"/>
        <w:jc w:val="both"/>
        <w:rPr>
          <w:lang w:val="ru-RU"/>
        </w:rPr>
      </w:pPr>
    </w:p>
    <w:p w:rsidR="00E50976" w:rsidRPr="00AB6CD4" w:rsidRDefault="00AB6CD4">
      <w:pPr>
        <w:spacing w:after="0" w:line="264" w:lineRule="auto"/>
        <w:ind w:left="12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Общее количество времени на чет</w:t>
      </w:r>
      <w:r>
        <w:rPr>
          <w:rFonts w:ascii="Times New Roman" w:hAnsi="Times New Roman"/>
          <w:sz w:val="28"/>
          <w:lang w:val="ru-RU"/>
        </w:rPr>
        <w:t>ыре года обучения составляет 68</w:t>
      </w:r>
      <w:r w:rsidRPr="00AB6CD4">
        <w:rPr>
          <w:rFonts w:ascii="Times New Roman" w:hAnsi="Times New Roman"/>
          <w:sz w:val="28"/>
          <w:lang w:val="ru-RU"/>
        </w:rPr>
        <w:t xml:space="preserve"> часов. Общая недельная нагрузка в к</w:t>
      </w:r>
      <w:r>
        <w:rPr>
          <w:rFonts w:ascii="Times New Roman" w:hAnsi="Times New Roman"/>
          <w:sz w:val="28"/>
          <w:lang w:val="ru-RU"/>
        </w:rPr>
        <w:t>аждом году обучения составляет 2</w:t>
      </w:r>
      <w:r w:rsidRPr="00AB6CD4">
        <w:rPr>
          <w:rFonts w:ascii="Times New Roman" w:hAnsi="Times New Roman"/>
          <w:sz w:val="28"/>
          <w:lang w:val="ru-RU"/>
        </w:rPr>
        <w:t xml:space="preserve"> час.</w:t>
      </w:r>
    </w:p>
    <w:p w:rsidR="00E50976" w:rsidRPr="00AB6CD4" w:rsidRDefault="00E50976">
      <w:pPr>
        <w:rPr>
          <w:lang w:val="ru-RU"/>
        </w:rPr>
        <w:sectPr w:rsidR="00E50976" w:rsidRPr="00AB6CD4">
          <w:pgSz w:w="11906" w:h="16383"/>
          <w:pgMar w:top="1134" w:right="850" w:bottom="1134" w:left="1701" w:header="720" w:footer="720" w:gutter="0"/>
          <w:cols w:space="720"/>
        </w:sectPr>
      </w:pPr>
    </w:p>
    <w:p w:rsidR="00E50976" w:rsidRPr="00AB6CD4" w:rsidRDefault="00AB6CD4" w:rsidP="00AB6CD4">
      <w:pPr>
        <w:spacing w:after="0" w:line="264" w:lineRule="auto"/>
        <w:ind w:left="120"/>
        <w:jc w:val="center"/>
        <w:rPr>
          <w:lang w:val="ru-RU"/>
        </w:rPr>
      </w:pPr>
      <w:bookmarkStart w:id="2" w:name="block-25921615"/>
      <w:bookmarkEnd w:id="1"/>
      <w:r w:rsidRPr="00AB6CD4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</w:t>
      </w:r>
    </w:p>
    <w:p w:rsidR="00E50976" w:rsidRPr="00AB6CD4" w:rsidRDefault="00E50976">
      <w:pPr>
        <w:spacing w:after="0" w:line="264" w:lineRule="auto"/>
        <w:ind w:left="120"/>
        <w:jc w:val="both"/>
        <w:rPr>
          <w:lang w:val="ru-RU"/>
        </w:rPr>
      </w:pPr>
    </w:p>
    <w:p w:rsidR="00E50976" w:rsidRPr="00AB6CD4" w:rsidRDefault="00AB6CD4" w:rsidP="00AB6CD4">
      <w:pPr>
        <w:spacing w:after="0" w:line="264" w:lineRule="auto"/>
        <w:ind w:firstLine="600"/>
        <w:jc w:val="center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8 КЛАСС</w:t>
      </w:r>
    </w:p>
    <w:p w:rsidR="00E50976" w:rsidRPr="00AB6CD4" w:rsidRDefault="00E50976">
      <w:pPr>
        <w:spacing w:after="0" w:line="264" w:lineRule="auto"/>
        <w:ind w:left="120"/>
        <w:jc w:val="both"/>
        <w:rPr>
          <w:lang w:val="ru-RU"/>
        </w:rPr>
      </w:pP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Человек в экономических отношениях.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Экономическая система и её функции. Собственность.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Предпринимательство. Виды и формы предпринимательской деятельности.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Обмен. Деньги и их функции. Торговля и её формы.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Заработная плата и стимулирование труда. Занятость и безработица.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Основные типы финансовых инструментов: акции и облигации.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Человек в мире культуры.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lastRenderedPageBreak/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Политика в сфере культуры и образования в Российской Федерации.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E50976" w:rsidRPr="00AB6CD4" w:rsidRDefault="00AB6CD4" w:rsidP="00AB6CD4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AB6CD4" w:rsidRPr="00AB6CD4" w:rsidRDefault="00AB6CD4" w:rsidP="00AB6CD4">
      <w:pPr>
        <w:spacing w:after="0" w:line="264" w:lineRule="auto"/>
        <w:ind w:firstLine="600"/>
        <w:jc w:val="both"/>
        <w:rPr>
          <w:lang w:val="ru-RU"/>
        </w:rPr>
        <w:sectPr w:rsidR="00AB6CD4" w:rsidRPr="00AB6CD4">
          <w:pgSz w:w="11906" w:h="16383"/>
          <w:pgMar w:top="1134" w:right="850" w:bottom="1134" w:left="1701" w:header="720" w:footer="720" w:gutter="0"/>
          <w:cols w:space="720"/>
        </w:sectPr>
      </w:pPr>
    </w:p>
    <w:p w:rsidR="00E50976" w:rsidRPr="00AB6CD4" w:rsidRDefault="00AB6CD4" w:rsidP="00AB6CD4">
      <w:pPr>
        <w:spacing w:after="0" w:line="264" w:lineRule="auto"/>
        <w:jc w:val="center"/>
        <w:rPr>
          <w:lang w:val="ru-RU"/>
        </w:rPr>
      </w:pPr>
      <w:bookmarkStart w:id="3" w:name="block-25921619"/>
      <w:bookmarkEnd w:id="2"/>
      <w:r w:rsidRPr="00AB6CD4">
        <w:rPr>
          <w:rFonts w:ascii="Times New Roman" w:hAnsi="Times New Roman"/>
          <w:b/>
          <w:sz w:val="28"/>
          <w:lang w:val="ru-RU"/>
        </w:rPr>
        <w:lastRenderedPageBreak/>
        <w:t>ПЛАНИРУЕМЫЕ ОБРАЗОВАТЕЛЬНЫЕ РЕЗУЛЬТАТЫ</w:t>
      </w:r>
    </w:p>
    <w:p w:rsidR="00E50976" w:rsidRPr="00AB6CD4" w:rsidRDefault="00E50976">
      <w:pPr>
        <w:spacing w:after="0" w:line="264" w:lineRule="auto"/>
        <w:ind w:left="120"/>
        <w:jc w:val="both"/>
        <w:rPr>
          <w:lang w:val="ru-RU"/>
        </w:rPr>
      </w:pP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 xml:space="preserve">Личностные и </w:t>
      </w:r>
      <w:proofErr w:type="spellStart"/>
      <w:r w:rsidRPr="00AB6CD4">
        <w:rPr>
          <w:rFonts w:ascii="Times New Roman" w:hAnsi="Times New Roman"/>
          <w:sz w:val="28"/>
          <w:lang w:val="ru-RU"/>
        </w:rPr>
        <w:t>метапредметные</w:t>
      </w:r>
      <w:proofErr w:type="spellEnd"/>
      <w:r w:rsidRPr="00AB6CD4">
        <w:rPr>
          <w:rFonts w:ascii="Times New Roman" w:hAnsi="Times New Roman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AB6CD4" w:rsidRPr="00AB6CD4" w:rsidRDefault="00AB6CD4" w:rsidP="00AB6CD4">
      <w:pPr>
        <w:spacing w:after="0" w:line="264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</w:p>
    <w:p w:rsidR="00E50976" w:rsidRPr="00AB6CD4" w:rsidRDefault="00AB6CD4" w:rsidP="00AB6CD4">
      <w:pPr>
        <w:spacing w:after="0" w:line="264" w:lineRule="auto"/>
        <w:ind w:left="120"/>
        <w:jc w:val="center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E50976" w:rsidRPr="00AB6CD4" w:rsidRDefault="00E50976">
      <w:pPr>
        <w:spacing w:after="0" w:line="264" w:lineRule="auto"/>
        <w:ind w:left="120"/>
        <w:jc w:val="both"/>
        <w:rPr>
          <w:lang w:val="ru-RU"/>
        </w:rPr>
      </w:pP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 xml:space="preserve">Личностные результаты воплощают традиционные российские </w:t>
      </w:r>
      <w:proofErr w:type="spellStart"/>
      <w:r w:rsidRPr="00AB6CD4">
        <w:rPr>
          <w:rFonts w:ascii="Times New Roman" w:hAnsi="Times New Roman"/>
          <w:sz w:val="28"/>
          <w:lang w:val="ru-RU"/>
        </w:rPr>
        <w:t>социокультурные</w:t>
      </w:r>
      <w:proofErr w:type="spellEnd"/>
      <w:r w:rsidRPr="00AB6CD4">
        <w:rPr>
          <w:rFonts w:ascii="Times New Roman" w:hAnsi="Times New Roman"/>
          <w:sz w:val="28"/>
          <w:lang w:val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AB6CD4">
        <w:rPr>
          <w:rFonts w:ascii="Times New Roman" w:hAnsi="Times New Roman"/>
          <w:sz w:val="28"/>
          <w:lang w:val="ru-RU"/>
        </w:rPr>
        <w:t>по</w:t>
      </w:r>
      <w:proofErr w:type="gramEnd"/>
      <w:r w:rsidRPr="00AB6CD4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AB6CD4">
        <w:rPr>
          <w:rFonts w:ascii="Times New Roman" w:hAnsi="Times New Roman"/>
          <w:sz w:val="28"/>
          <w:lang w:val="ru-RU"/>
        </w:rPr>
        <w:t>основным</w:t>
      </w:r>
      <w:proofErr w:type="gramEnd"/>
      <w:r w:rsidRPr="00AB6CD4">
        <w:rPr>
          <w:rFonts w:ascii="Times New Roman" w:hAnsi="Times New Roman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Гражданского воспитания: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AB6CD4">
        <w:rPr>
          <w:rFonts w:ascii="Times New Roman" w:hAnsi="Times New Roman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AB6CD4">
        <w:rPr>
          <w:rFonts w:ascii="Times New Roman" w:hAnsi="Times New Roman"/>
          <w:sz w:val="28"/>
          <w:lang w:val="ru-RU"/>
        </w:rPr>
        <w:t>многоконфессиональном</w:t>
      </w:r>
      <w:proofErr w:type="spellEnd"/>
      <w:r w:rsidRPr="00AB6CD4">
        <w:rPr>
          <w:rFonts w:ascii="Times New Roman" w:hAnsi="Times New Roman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</w:t>
      </w:r>
      <w:r w:rsidRPr="00AB6CD4">
        <w:rPr>
          <w:rFonts w:ascii="Times New Roman" w:hAnsi="Times New Roman"/>
          <w:sz w:val="28"/>
          <w:lang w:val="ru-RU"/>
        </w:rPr>
        <w:lastRenderedPageBreak/>
        <w:t>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AB6CD4">
        <w:rPr>
          <w:rFonts w:ascii="Times New Roman" w:hAnsi="Times New Roman"/>
          <w:sz w:val="28"/>
          <w:lang w:val="ru-RU"/>
        </w:rPr>
        <w:t>волонтёрство</w:t>
      </w:r>
      <w:proofErr w:type="spellEnd"/>
      <w:r w:rsidRPr="00AB6CD4">
        <w:rPr>
          <w:rFonts w:ascii="Times New Roman" w:hAnsi="Times New Roman"/>
          <w:sz w:val="28"/>
          <w:lang w:val="ru-RU"/>
        </w:rPr>
        <w:t>, помощь людям, нуждающимся в ней).</w:t>
      </w:r>
      <w:r w:rsidRPr="00AB6CD4">
        <w:rPr>
          <w:rFonts w:ascii="Times New Roman" w:hAnsi="Times New Roman"/>
          <w:b/>
          <w:sz w:val="28"/>
          <w:lang w:val="ru-RU"/>
        </w:rPr>
        <w:t xml:space="preserve"> </w:t>
      </w:r>
      <w:proofErr w:type="gramEnd"/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Патриотического воспитания: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CD4">
        <w:rPr>
          <w:rFonts w:ascii="Times New Roman" w:hAnsi="Times New Roman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AB6CD4">
        <w:rPr>
          <w:rFonts w:ascii="Times New Roman" w:hAnsi="Times New Roman"/>
          <w:sz w:val="28"/>
          <w:lang w:val="ru-RU"/>
        </w:rPr>
        <w:t>многоконфессиональном</w:t>
      </w:r>
      <w:proofErr w:type="spellEnd"/>
      <w:r w:rsidRPr="00AB6CD4">
        <w:rPr>
          <w:rFonts w:ascii="Times New Roman" w:hAnsi="Times New Roman"/>
          <w:sz w:val="28"/>
          <w:lang w:val="ru-RU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Духовно-нравственного воспитания: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AB6CD4">
        <w:rPr>
          <w:rFonts w:ascii="Times New Roman" w:hAnsi="Times New Roman"/>
          <w:sz w:val="28"/>
          <w:lang w:val="ru-RU"/>
        </w:rPr>
        <w:t>интернет-среде</w:t>
      </w:r>
      <w:proofErr w:type="spellEnd"/>
      <w:proofErr w:type="gramEnd"/>
      <w:r w:rsidRPr="00AB6CD4">
        <w:rPr>
          <w:rFonts w:ascii="Times New Roman" w:hAnsi="Times New Roman"/>
          <w:sz w:val="28"/>
          <w:lang w:val="ru-RU"/>
        </w:rPr>
        <w:t>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 xml:space="preserve">умение </w:t>
      </w:r>
      <w:proofErr w:type="gramStart"/>
      <w:r w:rsidRPr="00AB6CD4">
        <w:rPr>
          <w:rFonts w:ascii="Times New Roman" w:hAnsi="Times New Roman"/>
          <w:sz w:val="28"/>
          <w:lang w:val="ru-RU"/>
        </w:rPr>
        <w:t>принимать себя и других, не осуждая</w:t>
      </w:r>
      <w:proofErr w:type="gramEnd"/>
      <w:r w:rsidRPr="00AB6CD4">
        <w:rPr>
          <w:rFonts w:ascii="Times New Roman" w:hAnsi="Times New Roman"/>
          <w:sz w:val="28"/>
          <w:lang w:val="ru-RU"/>
        </w:rPr>
        <w:t xml:space="preserve">; 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6CD4">
        <w:rPr>
          <w:rFonts w:ascii="Times New Roman" w:hAnsi="Times New Roman"/>
          <w:sz w:val="28"/>
          <w:lang w:val="ru-RU"/>
        </w:rPr>
        <w:t>сформированность</w:t>
      </w:r>
      <w:proofErr w:type="spellEnd"/>
      <w:r w:rsidRPr="00AB6CD4">
        <w:rPr>
          <w:rFonts w:ascii="Times New Roman" w:hAnsi="Times New Roman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Трудового воспитания: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</w:t>
      </w:r>
      <w:r w:rsidRPr="00AB6CD4">
        <w:rPr>
          <w:rFonts w:ascii="Times New Roman" w:hAnsi="Times New Roman"/>
          <w:sz w:val="28"/>
          <w:lang w:val="ru-RU"/>
        </w:rPr>
        <w:lastRenderedPageBreak/>
        <w:t>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AB6CD4">
        <w:rPr>
          <w:rFonts w:ascii="Times New Roman" w:hAnsi="Times New Roman"/>
          <w:b/>
          <w:sz w:val="28"/>
          <w:lang w:val="ru-RU"/>
        </w:rPr>
        <w:t xml:space="preserve"> 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Экологического воспитания: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AB6CD4">
        <w:rPr>
          <w:rFonts w:ascii="Times New Roman" w:hAnsi="Times New Roman"/>
          <w:b/>
          <w:sz w:val="28"/>
          <w:lang w:val="ru-RU"/>
        </w:rPr>
        <w:t xml:space="preserve"> 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Ценности научного познания: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CD4">
        <w:rPr>
          <w:rFonts w:ascii="Times New Roman" w:hAnsi="Times New Roman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AB6CD4">
        <w:rPr>
          <w:rFonts w:ascii="Times New Roman" w:hAnsi="Times New Roman"/>
          <w:b/>
          <w:sz w:val="28"/>
          <w:lang w:val="ru-RU"/>
        </w:rPr>
        <w:t xml:space="preserve"> </w:t>
      </w:r>
      <w:proofErr w:type="gramEnd"/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AB6CD4">
        <w:rPr>
          <w:rFonts w:ascii="Times New Roman" w:hAnsi="Times New Roman"/>
          <w:b/>
          <w:sz w:val="28"/>
          <w:lang w:val="ru-RU"/>
        </w:rPr>
        <w:t>обучающегося</w:t>
      </w:r>
      <w:proofErr w:type="gramEnd"/>
      <w:r w:rsidRPr="00AB6CD4">
        <w:rPr>
          <w:rFonts w:ascii="Times New Roman" w:hAnsi="Times New Roman"/>
          <w:b/>
          <w:sz w:val="28"/>
          <w:lang w:val="ru-RU"/>
        </w:rPr>
        <w:t xml:space="preserve"> к изменяющимся условиям социальной и природной среды: 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</w:t>
      </w:r>
      <w:r w:rsidRPr="00AB6CD4">
        <w:rPr>
          <w:rFonts w:ascii="Times New Roman" w:hAnsi="Times New Roman"/>
          <w:sz w:val="28"/>
          <w:lang w:val="ru-RU"/>
        </w:rPr>
        <w:lastRenderedPageBreak/>
        <w:t xml:space="preserve">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CD4">
        <w:rPr>
          <w:rFonts w:ascii="Times New Roman" w:hAnsi="Times New Roman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E50976" w:rsidRPr="00AB6CD4" w:rsidRDefault="00E50976">
      <w:pPr>
        <w:spacing w:after="0" w:line="264" w:lineRule="auto"/>
        <w:ind w:left="120"/>
        <w:jc w:val="both"/>
        <w:rPr>
          <w:lang w:val="ru-RU"/>
        </w:rPr>
      </w:pPr>
    </w:p>
    <w:p w:rsidR="00E50976" w:rsidRPr="00AB6CD4" w:rsidRDefault="00AB6CD4">
      <w:pPr>
        <w:spacing w:after="0" w:line="264" w:lineRule="auto"/>
        <w:ind w:left="12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МЕТАПРЕДМЕТНЫЕ РЕЗУЛЬТАТЫ</w:t>
      </w:r>
    </w:p>
    <w:p w:rsidR="00E50976" w:rsidRPr="00AB6CD4" w:rsidRDefault="00E50976">
      <w:pPr>
        <w:spacing w:after="0" w:line="264" w:lineRule="auto"/>
        <w:ind w:left="120"/>
        <w:jc w:val="both"/>
        <w:rPr>
          <w:lang w:val="ru-RU"/>
        </w:rPr>
      </w:pP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6CD4">
        <w:rPr>
          <w:rFonts w:ascii="Times New Roman" w:hAnsi="Times New Roman"/>
          <w:sz w:val="28"/>
          <w:lang w:val="ru-RU"/>
        </w:rPr>
        <w:t>Метапредметные</w:t>
      </w:r>
      <w:proofErr w:type="spellEnd"/>
      <w:r w:rsidRPr="00AB6CD4">
        <w:rPr>
          <w:rFonts w:ascii="Times New Roman" w:hAnsi="Times New Roman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1.</w:t>
      </w:r>
      <w:r w:rsidRPr="00AB6CD4">
        <w:rPr>
          <w:rFonts w:ascii="Times New Roman" w:hAnsi="Times New Roman"/>
          <w:sz w:val="28"/>
          <w:lang w:val="ru-RU"/>
        </w:rPr>
        <w:t xml:space="preserve"> </w:t>
      </w:r>
      <w:r w:rsidRPr="00AB6CD4">
        <w:rPr>
          <w:rFonts w:ascii="Times New Roman" w:hAnsi="Times New Roman"/>
          <w:b/>
          <w:sz w:val="28"/>
          <w:lang w:val="ru-RU"/>
        </w:rPr>
        <w:t>Овладение универсальными учебными познавательными действиями.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Базовые логические действия: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предлагать критерии для выявления закономерностей и противоречий;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Базовые исследовательские действия: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использовать вопросы как исследовательский инструмент познания;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Работа с информацией: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самостоятельно выбирать оптимальную форму представления информации;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эффективно запоминать и систематизировать информацию.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2. Овладение универсальными учебными коммуникативными действиями.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Общение: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выражать себя (свою точку зрения) в устных и письменных текстах;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публично представлять результаты выполненного исследования, проекта;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Совместная деятельность: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AB6CD4">
        <w:rPr>
          <w:rFonts w:ascii="Times New Roman" w:hAnsi="Times New Roman"/>
          <w:sz w:val="28"/>
          <w:lang w:val="ru-RU"/>
        </w:rPr>
        <w:t>нескольких</w:t>
      </w:r>
      <w:proofErr w:type="gramEnd"/>
      <w:r w:rsidRPr="00AB6CD4">
        <w:rPr>
          <w:rFonts w:ascii="Times New Roman" w:hAnsi="Times New Roman"/>
          <w:sz w:val="28"/>
          <w:lang w:val="ru-RU"/>
        </w:rPr>
        <w:t xml:space="preserve"> </w:t>
      </w:r>
      <w:r w:rsidRPr="00AB6CD4">
        <w:rPr>
          <w:rFonts w:ascii="Times New Roman" w:hAnsi="Times New Roman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3. Овладение универсальными учебными регулятивными действиями.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Самоорганизация: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выявлять проблемы для решения в жизненных и учебных ситуациях;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делать выбор и брать ответственность за решение.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Самоконтроль: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 xml:space="preserve">владеть способами самоконтроля, </w:t>
      </w:r>
      <w:proofErr w:type="spellStart"/>
      <w:r w:rsidRPr="00AB6CD4">
        <w:rPr>
          <w:rFonts w:ascii="Times New Roman" w:hAnsi="Times New Roman"/>
          <w:sz w:val="28"/>
          <w:lang w:val="ru-RU"/>
        </w:rPr>
        <w:t>самомотивации</w:t>
      </w:r>
      <w:proofErr w:type="spellEnd"/>
      <w:r w:rsidRPr="00AB6CD4">
        <w:rPr>
          <w:rFonts w:ascii="Times New Roman" w:hAnsi="Times New Roman"/>
          <w:sz w:val="28"/>
          <w:lang w:val="ru-RU"/>
        </w:rPr>
        <w:t xml:space="preserve"> и рефлексии;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давать адекватную оценку ситуации и предлагать план её изменения;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объяснять причины достижения (</w:t>
      </w:r>
      <w:proofErr w:type="spellStart"/>
      <w:r w:rsidRPr="00AB6CD4">
        <w:rPr>
          <w:rFonts w:ascii="Times New Roman" w:hAnsi="Times New Roman"/>
          <w:sz w:val="28"/>
          <w:lang w:val="ru-RU"/>
        </w:rPr>
        <w:t>недостижения</w:t>
      </w:r>
      <w:proofErr w:type="spellEnd"/>
      <w:r w:rsidRPr="00AB6CD4">
        <w:rPr>
          <w:rFonts w:ascii="Times New Roman" w:hAnsi="Times New Roman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AB6CD4">
        <w:rPr>
          <w:rFonts w:ascii="Times New Roman" w:hAnsi="Times New Roman"/>
          <w:sz w:val="28"/>
          <w:lang w:val="ru-RU"/>
        </w:rPr>
        <w:t>позитивное</w:t>
      </w:r>
      <w:proofErr w:type="gramEnd"/>
      <w:r w:rsidRPr="00AB6CD4">
        <w:rPr>
          <w:rFonts w:ascii="Times New Roman" w:hAnsi="Times New Roman"/>
          <w:sz w:val="28"/>
          <w:lang w:val="ru-RU"/>
        </w:rPr>
        <w:t xml:space="preserve"> в произошедшей ситуации;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lastRenderedPageBreak/>
        <w:t>оценивать соответствие результата цели и условиям.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Эмоциональный интеллект: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выявлять и анализировать причины эмоций;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регулировать способ выражения эмоций.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Принятие себя и других: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осознанно относиться к другому человеку, его мнению;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AB6CD4">
        <w:rPr>
          <w:rFonts w:ascii="Times New Roman" w:hAnsi="Times New Roman"/>
          <w:sz w:val="28"/>
          <w:lang w:val="ru-RU"/>
        </w:rPr>
        <w:t>другого</w:t>
      </w:r>
      <w:proofErr w:type="gramEnd"/>
      <w:r w:rsidRPr="00AB6CD4">
        <w:rPr>
          <w:rFonts w:ascii="Times New Roman" w:hAnsi="Times New Roman"/>
          <w:sz w:val="28"/>
          <w:lang w:val="ru-RU"/>
        </w:rPr>
        <w:t>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CD4">
        <w:rPr>
          <w:rFonts w:ascii="Times New Roman" w:hAnsi="Times New Roman"/>
          <w:sz w:val="28"/>
          <w:lang w:val="ru-RU"/>
        </w:rPr>
        <w:t>принимать себя и других, не осуждая</w:t>
      </w:r>
      <w:proofErr w:type="gramEnd"/>
      <w:r w:rsidRPr="00AB6CD4">
        <w:rPr>
          <w:rFonts w:ascii="Times New Roman" w:hAnsi="Times New Roman"/>
          <w:sz w:val="28"/>
          <w:lang w:val="ru-RU"/>
        </w:rPr>
        <w:t>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открытость себе и другим;</w:t>
      </w: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sz w:val="28"/>
          <w:lang w:val="ru-RU"/>
        </w:rPr>
        <w:t>осознавать невозможность контролировать всё вокруг.</w:t>
      </w:r>
    </w:p>
    <w:p w:rsidR="00E50976" w:rsidRPr="00AB6CD4" w:rsidRDefault="00E50976">
      <w:pPr>
        <w:spacing w:after="0" w:line="264" w:lineRule="auto"/>
        <w:ind w:left="120"/>
        <w:jc w:val="both"/>
        <w:rPr>
          <w:lang w:val="ru-RU"/>
        </w:rPr>
      </w:pPr>
    </w:p>
    <w:p w:rsidR="00E50976" w:rsidRPr="00AB6CD4" w:rsidRDefault="00E50976">
      <w:pPr>
        <w:spacing w:after="0" w:line="264" w:lineRule="auto"/>
        <w:ind w:left="120"/>
        <w:jc w:val="both"/>
        <w:rPr>
          <w:lang w:val="ru-RU"/>
        </w:rPr>
      </w:pPr>
    </w:p>
    <w:p w:rsidR="00E50976" w:rsidRPr="00AB6CD4" w:rsidRDefault="00AB6CD4" w:rsidP="00AB6CD4">
      <w:pPr>
        <w:spacing w:after="0" w:line="264" w:lineRule="auto"/>
        <w:ind w:left="120"/>
        <w:jc w:val="center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8 КЛАСС</w:t>
      </w:r>
    </w:p>
    <w:p w:rsidR="00E50976" w:rsidRPr="00AB6CD4" w:rsidRDefault="00E50976">
      <w:pPr>
        <w:spacing w:after="0" w:line="264" w:lineRule="auto"/>
        <w:ind w:left="120"/>
        <w:jc w:val="both"/>
        <w:rPr>
          <w:lang w:val="ru-RU"/>
        </w:rPr>
      </w:pPr>
    </w:p>
    <w:p w:rsidR="00E50976" w:rsidRPr="00AB6CD4" w:rsidRDefault="00AB6CD4">
      <w:pPr>
        <w:spacing w:after="0" w:line="264" w:lineRule="auto"/>
        <w:ind w:firstLine="600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Человек в экономических отношениях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осваивать и применять</w:t>
      </w:r>
      <w:r w:rsidRPr="00AB6CD4">
        <w:rPr>
          <w:rFonts w:ascii="Times New Roman" w:hAnsi="Times New Roman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AB6CD4">
        <w:rPr>
          <w:rFonts w:ascii="Times New Roman" w:hAnsi="Times New Roman"/>
          <w:sz w:val="28"/>
          <w:lang w:val="ru-RU"/>
        </w:rPr>
        <w:t>политики на развитие</w:t>
      </w:r>
      <w:proofErr w:type="gramEnd"/>
      <w:r w:rsidRPr="00AB6CD4">
        <w:rPr>
          <w:rFonts w:ascii="Times New Roman" w:hAnsi="Times New Roman"/>
          <w:sz w:val="28"/>
          <w:lang w:val="ru-RU"/>
        </w:rPr>
        <w:t xml:space="preserve"> конкуренции; 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характеризовать </w:t>
      </w:r>
      <w:r w:rsidRPr="00AB6CD4">
        <w:rPr>
          <w:rFonts w:ascii="Times New Roman" w:hAnsi="Times New Roman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приводить </w:t>
      </w:r>
      <w:r w:rsidRPr="00AB6CD4">
        <w:rPr>
          <w:rFonts w:ascii="Times New Roman" w:hAnsi="Times New Roman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классифицировать </w:t>
      </w:r>
      <w:r w:rsidRPr="00AB6CD4">
        <w:rPr>
          <w:rFonts w:ascii="Times New Roman" w:hAnsi="Times New Roman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</w:pPr>
      <w:proofErr w:type="spellStart"/>
      <w:r w:rsidRPr="00AB6CD4">
        <w:rPr>
          <w:rFonts w:ascii="Times New Roman" w:hAnsi="Times New Roman"/>
          <w:b/>
          <w:sz w:val="28"/>
        </w:rPr>
        <w:t>сравнивать</w:t>
      </w:r>
      <w:proofErr w:type="spellEnd"/>
      <w:r w:rsidRPr="00AB6CD4">
        <w:rPr>
          <w:rFonts w:ascii="Times New Roman" w:hAnsi="Times New Roman"/>
          <w:b/>
          <w:sz w:val="28"/>
        </w:rPr>
        <w:t xml:space="preserve"> </w:t>
      </w:r>
      <w:proofErr w:type="spellStart"/>
      <w:r w:rsidRPr="00AB6CD4">
        <w:rPr>
          <w:rFonts w:ascii="Times New Roman" w:hAnsi="Times New Roman"/>
          <w:sz w:val="28"/>
        </w:rPr>
        <w:t>различные</w:t>
      </w:r>
      <w:proofErr w:type="spellEnd"/>
      <w:r w:rsidRPr="00AB6CD4">
        <w:rPr>
          <w:rFonts w:ascii="Times New Roman" w:hAnsi="Times New Roman"/>
          <w:sz w:val="28"/>
        </w:rPr>
        <w:t xml:space="preserve"> </w:t>
      </w:r>
      <w:proofErr w:type="spellStart"/>
      <w:r w:rsidRPr="00AB6CD4">
        <w:rPr>
          <w:rFonts w:ascii="Times New Roman" w:hAnsi="Times New Roman"/>
          <w:sz w:val="28"/>
        </w:rPr>
        <w:t>способы</w:t>
      </w:r>
      <w:proofErr w:type="spellEnd"/>
      <w:r w:rsidRPr="00AB6CD4">
        <w:rPr>
          <w:rFonts w:ascii="Times New Roman" w:hAnsi="Times New Roman"/>
          <w:sz w:val="28"/>
        </w:rPr>
        <w:t xml:space="preserve"> </w:t>
      </w:r>
      <w:proofErr w:type="spellStart"/>
      <w:r w:rsidRPr="00AB6CD4">
        <w:rPr>
          <w:rFonts w:ascii="Times New Roman" w:hAnsi="Times New Roman"/>
          <w:sz w:val="28"/>
        </w:rPr>
        <w:t>хозяйствования</w:t>
      </w:r>
      <w:proofErr w:type="spellEnd"/>
      <w:r w:rsidRPr="00AB6CD4">
        <w:rPr>
          <w:rFonts w:ascii="Times New Roman" w:hAnsi="Times New Roman"/>
          <w:sz w:val="28"/>
        </w:rPr>
        <w:t xml:space="preserve">; 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устанавливать и объяснять</w:t>
      </w:r>
      <w:r w:rsidRPr="00AB6CD4">
        <w:rPr>
          <w:rFonts w:ascii="Times New Roman" w:hAnsi="Times New Roman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использовать </w:t>
      </w:r>
      <w:r w:rsidRPr="00AB6CD4">
        <w:rPr>
          <w:rFonts w:ascii="Times New Roman" w:hAnsi="Times New Roman"/>
          <w:sz w:val="28"/>
          <w:lang w:val="ru-RU"/>
        </w:rPr>
        <w:t>полученные знания для объяснения причин достижения (</w:t>
      </w:r>
      <w:proofErr w:type="spellStart"/>
      <w:r w:rsidRPr="00AB6CD4">
        <w:rPr>
          <w:rFonts w:ascii="Times New Roman" w:hAnsi="Times New Roman"/>
          <w:sz w:val="28"/>
          <w:lang w:val="ru-RU"/>
        </w:rPr>
        <w:t>недостижения</w:t>
      </w:r>
      <w:proofErr w:type="spellEnd"/>
      <w:r w:rsidRPr="00AB6CD4">
        <w:rPr>
          <w:rFonts w:ascii="Times New Roman" w:hAnsi="Times New Roman"/>
          <w:sz w:val="28"/>
          <w:lang w:val="ru-RU"/>
        </w:rPr>
        <w:t xml:space="preserve">) результатов экономической деятельности; для объяснения основных механизмов государственного регулирования экономики, </w:t>
      </w:r>
      <w:r w:rsidRPr="00AB6CD4">
        <w:rPr>
          <w:rFonts w:ascii="Times New Roman" w:hAnsi="Times New Roman"/>
          <w:sz w:val="28"/>
          <w:lang w:val="ru-RU"/>
        </w:rPr>
        <w:lastRenderedPageBreak/>
        <w:t>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определять и аргументировать</w:t>
      </w:r>
      <w:r w:rsidRPr="00AB6CD4">
        <w:rPr>
          <w:rFonts w:ascii="Times New Roman" w:hAnsi="Times New Roman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решать </w:t>
      </w:r>
      <w:r w:rsidRPr="00AB6CD4">
        <w:rPr>
          <w:rFonts w:ascii="Times New Roman" w:hAnsi="Times New Roman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овладевать </w:t>
      </w:r>
      <w:r w:rsidRPr="00AB6CD4">
        <w:rPr>
          <w:rFonts w:ascii="Times New Roman" w:hAnsi="Times New Roman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извлекать </w:t>
      </w:r>
      <w:r w:rsidRPr="00AB6CD4">
        <w:rPr>
          <w:rFonts w:ascii="Times New Roman" w:hAnsi="Times New Roman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анализировать, обобщать, систематизировать, конкретизировать</w:t>
      </w:r>
      <w:r w:rsidRPr="00AB6CD4">
        <w:rPr>
          <w:rFonts w:ascii="Times New Roman" w:hAnsi="Times New Roman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B6CD4">
        <w:rPr>
          <w:rFonts w:ascii="Times New Roman" w:hAnsi="Times New Roman"/>
          <w:b/>
          <w:sz w:val="28"/>
          <w:lang w:val="ru-RU"/>
        </w:rPr>
        <w:t xml:space="preserve">оценивать </w:t>
      </w:r>
      <w:r w:rsidRPr="00AB6CD4">
        <w:rPr>
          <w:rFonts w:ascii="Times New Roman" w:hAnsi="Times New Roman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  <w:proofErr w:type="gramEnd"/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приобретать </w:t>
      </w:r>
      <w:r w:rsidRPr="00AB6CD4">
        <w:rPr>
          <w:rFonts w:ascii="Times New Roman" w:hAnsi="Times New Roman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</w:t>
      </w:r>
      <w:r w:rsidRPr="00AB6CD4">
        <w:rPr>
          <w:rFonts w:ascii="Times New Roman" w:hAnsi="Times New Roman"/>
          <w:sz w:val="28"/>
          <w:lang w:val="ru-RU"/>
        </w:rPr>
        <w:lastRenderedPageBreak/>
        <w:t xml:space="preserve">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приобретать </w:t>
      </w:r>
      <w:r w:rsidRPr="00AB6CD4">
        <w:rPr>
          <w:rFonts w:ascii="Times New Roman" w:hAnsi="Times New Roman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E50976" w:rsidRPr="00AB6CD4" w:rsidRDefault="00AB6C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осуществлять </w:t>
      </w:r>
      <w:r w:rsidRPr="00AB6CD4">
        <w:rPr>
          <w:rFonts w:ascii="Times New Roman" w:hAnsi="Times New Roman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E50976" w:rsidRPr="00AB6CD4" w:rsidRDefault="00AB6CD4" w:rsidP="00AB6CD4">
      <w:pPr>
        <w:spacing w:after="0" w:line="264" w:lineRule="auto"/>
        <w:ind w:firstLine="600"/>
        <w:jc w:val="center"/>
      </w:pPr>
      <w:proofErr w:type="spellStart"/>
      <w:r w:rsidRPr="00AB6CD4">
        <w:rPr>
          <w:rFonts w:ascii="Times New Roman" w:hAnsi="Times New Roman"/>
          <w:b/>
          <w:sz w:val="28"/>
        </w:rPr>
        <w:t>Человек</w:t>
      </w:r>
      <w:proofErr w:type="spellEnd"/>
      <w:r w:rsidRPr="00AB6CD4">
        <w:rPr>
          <w:rFonts w:ascii="Times New Roman" w:hAnsi="Times New Roman"/>
          <w:b/>
          <w:sz w:val="28"/>
        </w:rPr>
        <w:t xml:space="preserve"> в </w:t>
      </w:r>
      <w:proofErr w:type="spellStart"/>
      <w:r w:rsidRPr="00AB6CD4">
        <w:rPr>
          <w:rFonts w:ascii="Times New Roman" w:hAnsi="Times New Roman"/>
          <w:b/>
          <w:sz w:val="28"/>
        </w:rPr>
        <w:t>мире</w:t>
      </w:r>
      <w:proofErr w:type="spellEnd"/>
      <w:r w:rsidRPr="00AB6CD4">
        <w:rPr>
          <w:rFonts w:ascii="Times New Roman" w:hAnsi="Times New Roman"/>
          <w:b/>
          <w:sz w:val="28"/>
        </w:rPr>
        <w:t xml:space="preserve"> </w:t>
      </w:r>
      <w:proofErr w:type="spellStart"/>
      <w:r w:rsidRPr="00AB6CD4">
        <w:rPr>
          <w:rFonts w:ascii="Times New Roman" w:hAnsi="Times New Roman"/>
          <w:b/>
          <w:sz w:val="28"/>
        </w:rPr>
        <w:t>культуры</w:t>
      </w:r>
      <w:proofErr w:type="spellEnd"/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осваивать и применять</w:t>
      </w:r>
      <w:r w:rsidRPr="00AB6CD4">
        <w:rPr>
          <w:rFonts w:ascii="Times New Roman" w:hAnsi="Times New Roman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характеризовать </w:t>
      </w:r>
      <w:r w:rsidRPr="00AB6CD4">
        <w:rPr>
          <w:rFonts w:ascii="Times New Roman" w:hAnsi="Times New Roman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приводить </w:t>
      </w:r>
      <w:r w:rsidRPr="00AB6CD4">
        <w:rPr>
          <w:rFonts w:ascii="Times New Roman" w:hAnsi="Times New Roman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классифицировать </w:t>
      </w:r>
      <w:r w:rsidRPr="00AB6CD4">
        <w:rPr>
          <w:rFonts w:ascii="Times New Roman" w:hAnsi="Times New Roman"/>
          <w:sz w:val="28"/>
          <w:lang w:val="ru-RU"/>
        </w:rPr>
        <w:t xml:space="preserve">по разным признакам формы и виды культуры; 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сравнивать </w:t>
      </w:r>
      <w:r w:rsidRPr="00AB6CD4">
        <w:rPr>
          <w:rFonts w:ascii="Times New Roman" w:hAnsi="Times New Roman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устанавливать и объяснять</w:t>
      </w:r>
      <w:r w:rsidRPr="00AB6CD4">
        <w:rPr>
          <w:rFonts w:ascii="Times New Roman" w:hAnsi="Times New Roman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использовать </w:t>
      </w:r>
      <w:r w:rsidRPr="00AB6CD4">
        <w:rPr>
          <w:rFonts w:ascii="Times New Roman" w:hAnsi="Times New Roman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определять и аргументировать</w:t>
      </w:r>
      <w:r w:rsidRPr="00AB6CD4">
        <w:rPr>
          <w:rFonts w:ascii="Times New Roman" w:hAnsi="Times New Roman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решать </w:t>
      </w:r>
      <w:r w:rsidRPr="00AB6CD4">
        <w:rPr>
          <w:rFonts w:ascii="Times New Roman" w:hAnsi="Times New Roman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овладевать </w:t>
      </w:r>
      <w:r w:rsidRPr="00AB6CD4">
        <w:rPr>
          <w:rFonts w:ascii="Times New Roman" w:hAnsi="Times New Roman"/>
          <w:sz w:val="28"/>
          <w:lang w:val="ru-RU"/>
        </w:rPr>
        <w:t xml:space="preserve">смысловым чтением текстов по проблемам развития современной культуры, составлять план, преобразовывать текстовую </w:t>
      </w:r>
      <w:r w:rsidRPr="00AB6CD4">
        <w:rPr>
          <w:rFonts w:ascii="Times New Roman" w:hAnsi="Times New Roman"/>
          <w:sz w:val="28"/>
          <w:lang w:val="ru-RU"/>
        </w:rPr>
        <w:lastRenderedPageBreak/>
        <w:t>информацию в модели (таблицу, диаграмму, схему) и преобразовывать предложенные модели в текст;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осуществлять </w:t>
      </w:r>
      <w:r w:rsidRPr="00AB6CD4">
        <w:rPr>
          <w:rFonts w:ascii="Times New Roman" w:hAnsi="Times New Roman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>анализировать, систематизировать, критически оценивать и обобщать</w:t>
      </w:r>
      <w:r w:rsidRPr="00AB6CD4">
        <w:rPr>
          <w:rFonts w:ascii="Times New Roman" w:hAnsi="Times New Roman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оценивать </w:t>
      </w:r>
      <w:r w:rsidRPr="00AB6CD4">
        <w:rPr>
          <w:rFonts w:ascii="Times New Roman" w:hAnsi="Times New Roman"/>
          <w:sz w:val="28"/>
          <w:lang w:val="ru-RU"/>
        </w:rPr>
        <w:t>собственные поступки, поведение людей в духовной сфере жизни общества;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использовать </w:t>
      </w:r>
      <w:r w:rsidRPr="00AB6CD4">
        <w:rPr>
          <w:rFonts w:ascii="Times New Roman" w:hAnsi="Times New Roman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E50976" w:rsidRPr="00AB6CD4" w:rsidRDefault="00AB6C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CD4">
        <w:rPr>
          <w:rFonts w:ascii="Times New Roman" w:hAnsi="Times New Roman"/>
          <w:b/>
          <w:sz w:val="28"/>
          <w:lang w:val="ru-RU"/>
        </w:rPr>
        <w:t xml:space="preserve">приобретать </w:t>
      </w:r>
      <w:r w:rsidRPr="00AB6CD4">
        <w:rPr>
          <w:rFonts w:ascii="Times New Roman" w:hAnsi="Times New Roman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E50976" w:rsidRPr="00AB6CD4" w:rsidRDefault="00E50976">
      <w:pPr>
        <w:rPr>
          <w:lang w:val="ru-RU"/>
        </w:rPr>
        <w:sectPr w:rsidR="00E50976" w:rsidRPr="00AB6CD4">
          <w:pgSz w:w="11906" w:h="16383"/>
          <w:pgMar w:top="1134" w:right="850" w:bottom="1134" w:left="1701" w:header="720" w:footer="720" w:gutter="0"/>
          <w:cols w:space="720"/>
        </w:sectPr>
      </w:pPr>
    </w:p>
    <w:p w:rsidR="00E50976" w:rsidRPr="00AB6CD4" w:rsidRDefault="00E50976" w:rsidP="00AB6CD4">
      <w:pPr>
        <w:spacing w:after="0"/>
        <w:rPr>
          <w:lang w:val="ru-RU"/>
        </w:rPr>
        <w:sectPr w:rsidR="00E50976" w:rsidRPr="00AB6CD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25921616"/>
      <w:bookmarkEnd w:id="3"/>
    </w:p>
    <w:p w:rsidR="002836AF" w:rsidRDefault="002836AF" w:rsidP="00AB6CD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5921617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E50976" w:rsidRDefault="00AB6CD4" w:rsidP="00AB6CD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3"/>
        <w:gridCol w:w="4329"/>
        <w:gridCol w:w="1048"/>
        <w:gridCol w:w="1841"/>
        <w:gridCol w:w="1910"/>
        <w:gridCol w:w="1347"/>
        <w:gridCol w:w="2812"/>
      </w:tblGrid>
      <w:tr w:rsidR="00E50976" w:rsidTr="002836A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76" w:rsidRDefault="00AB6CD4" w:rsidP="00283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50976" w:rsidRDefault="00E50976" w:rsidP="002836AF">
            <w:pPr>
              <w:spacing w:after="0"/>
              <w:ind w:left="135"/>
              <w:jc w:val="center"/>
            </w:pPr>
          </w:p>
        </w:tc>
        <w:tc>
          <w:tcPr>
            <w:tcW w:w="4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76" w:rsidRDefault="00AB6CD4" w:rsidP="002836A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E50976" w:rsidRDefault="00E50976" w:rsidP="002836A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76" w:rsidRDefault="00AB6CD4" w:rsidP="002836A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76" w:rsidRDefault="00AB6CD4" w:rsidP="002836A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E50976" w:rsidRDefault="00E50976" w:rsidP="002836A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76" w:rsidRDefault="00AB6CD4" w:rsidP="002836A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E50976" w:rsidRDefault="00E50976">
            <w:pPr>
              <w:spacing w:after="0"/>
              <w:ind w:left="135"/>
            </w:pPr>
          </w:p>
        </w:tc>
      </w:tr>
      <w:tr w:rsidR="00E50976" w:rsidTr="002836A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76" w:rsidRDefault="00E50976"/>
        </w:tc>
        <w:tc>
          <w:tcPr>
            <w:tcW w:w="43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76" w:rsidRDefault="00E50976"/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0976" w:rsidRDefault="00E5097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AB6CD4" w:rsidP="002836A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50976" w:rsidRDefault="00E50976" w:rsidP="002836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AB6CD4" w:rsidP="002836A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50976" w:rsidRDefault="00E50976" w:rsidP="002836A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76" w:rsidRDefault="00E50976" w:rsidP="002836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76" w:rsidRDefault="00E50976"/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 w:rsidP="00AB6CD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905327" w:rsidRDefault="009C1C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905327">
              <w:rPr>
                <w:lang w:val="ru-RU"/>
              </w:rPr>
              <w:t>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 w:rsidP="00AB6CD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905327" w:rsidRDefault="009C1C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05327">
              <w:rPr>
                <w:lang w:val="ru-RU"/>
              </w:rPr>
              <w:t>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 w:rsidP="00AB6CD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905327" w:rsidRDefault="009C1C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905327">
              <w:rPr>
                <w:lang w:val="ru-RU"/>
              </w:rPr>
              <w:t>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 w:rsidP="00AB6CD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905327" w:rsidRDefault="009C1C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905327">
              <w:rPr>
                <w:lang w:val="ru-RU"/>
              </w:rPr>
              <w:t>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 w:rsidP="00AB6CD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073886" w:rsidRDefault="00073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 w:rsidP="00AB6CD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073886" w:rsidRDefault="00073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 w:rsidP="00AB6CD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073886" w:rsidRDefault="00073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 w:rsidP="00AB6CD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073886" w:rsidRDefault="00073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 w:rsidP="00AB6CD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073886" w:rsidRDefault="00073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 w:rsidP="00AB6CD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AB6CD4" w:rsidRPr="002836AF" w:rsidRDefault="00AB6CD4" w:rsidP="002836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2E64A1" w:rsidRDefault="002E64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 w:rsidP="00AB6CD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2E64A1" w:rsidRDefault="002E64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2E64A1" w:rsidRDefault="002E64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2E64A1" w:rsidRDefault="002E64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2E64A1" w:rsidRDefault="002E64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2E64A1" w:rsidRDefault="002E64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C614FB" w:rsidRDefault="00C614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C614FB" w:rsidRDefault="00C614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C614FB" w:rsidRDefault="00C614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C614FB" w:rsidRDefault="00C614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C614FB" w:rsidRDefault="00C614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C614FB" w:rsidRDefault="00C614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C614FB" w:rsidRDefault="00C614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FA54BA" w:rsidRDefault="00FA5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FA54BA" w:rsidRDefault="00FA5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FA54BA" w:rsidRDefault="00FA54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610AEF" w:rsidRDefault="00610A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B223C1" w:rsidRDefault="00B223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B223C1" w:rsidRDefault="00B223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B223C1" w:rsidRDefault="00B223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B223C1" w:rsidRDefault="00B223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B223C1" w:rsidRDefault="00B223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B223C1" w:rsidRDefault="00B223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B223C1" w:rsidRDefault="00B223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50976" w:rsidRPr="00AB6CD4" w:rsidTr="002836A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E509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0976" w:rsidRPr="00B223C1" w:rsidRDefault="00B223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0976" w:rsidTr="002836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50976" w:rsidRPr="00AB6CD4" w:rsidRDefault="00AB6CD4">
            <w:pPr>
              <w:spacing w:after="0"/>
              <w:ind w:left="135"/>
              <w:jc w:val="center"/>
              <w:rPr>
                <w:lang w:val="ru-RU"/>
              </w:rPr>
            </w:pPr>
            <w:r w:rsidRPr="00AB6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0976" w:rsidRDefault="00AB6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76" w:rsidRDefault="00E50976"/>
        </w:tc>
      </w:tr>
    </w:tbl>
    <w:p w:rsidR="00E50976" w:rsidRPr="00AB6CD4" w:rsidRDefault="00E50976">
      <w:pPr>
        <w:rPr>
          <w:lang w:val="ru-RU"/>
        </w:rPr>
        <w:sectPr w:rsidR="00E50976" w:rsidRPr="00AB6C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976" w:rsidRPr="00AB6CD4" w:rsidRDefault="00E50976">
      <w:pPr>
        <w:rPr>
          <w:lang w:val="ru-RU"/>
        </w:rPr>
        <w:sectPr w:rsidR="00E50976" w:rsidRPr="00AB6C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976" w:rsidRPr="00AB6CD4" w:rsidRDefault="00E50976">
      <w:pPr>
        <w:rPr>
          <w:lang w:val="ru-RU"/>
        </w:rPr>
        <w:sectPr w:rsidR="00E50976" w:rsidRPr="00AB6CD4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25921618"/>
      <w:bookmarkEnd w:id="5"/>
    </w:p>
    <w:bookmarkEnd w:id="6"/>
    <w:p w:rsidR="00AB6CD4" w:rsidRPr="00AB6CD4" w:rsidRDefault="00AB6CD4">
      <w:pPr>
        <w:rPr>
          <w:lang w:val="ru-RU"/>
        </w:rPr>
      </w:pPr>
    </w:p>
    <w:sectPr w:rsidR="00AB6CD4" w:rsidRPr="00AB6CD4" w:rsidSect="00E509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2C0"/>
    <w:multiLevelType w:val="multilevel"/>
    <w:tmpl w:val="C35AF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A71D5"/>
    <w:multiLevelType w:val="multilevel"/>
    <w:tmpl w:val="5B10EF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04EE1"/>
    <w:multiLevelType w:val="multilevel"/>
    <w:tmpl w:val="C29C7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1074C"/>
    <w:multiLevelType w:val="multilevel"/>
    <w:tmpl w:val="2012A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235EE"/>
    <w:multiLevelType w:val="multilevel"/>
    <w:tmpl w:val="738C3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B3C52"/>
    <w:multiLevelType w:val="multilevel"/>
    <w:tmpl w:val="9CE0C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E0BF4"/>
    <w:multiLevelType w:val="multilevel"/>
    <w:tmpl w:val="A8CC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843331"/>
    <w:multiLevelType w:val="multilevel"/>
    <w:tmpl w:val="20081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1E19DB"/>
    <w:multiLevelType w:val="multilevel"/>
    <w:tmpl w:val="51523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150D2"/>
    <w:multiLevelType w:val="multilevel"/>
    <w:tmpl w:val="A30C8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0B3A4B"/>
    <w:multiLevelType w:val="multilevel"/>
    <w:tmpl w:val="1DCEE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870566"/>
    <w:multiLevelType w:val="multilevel"/>
    <w:tmpl w:val="8E166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976"/>
    <w:rsid w:val="00073886"/>
    <w:rsid w:val="002836AF"/>
    <w:rsid w:val="002E64A1"/>
    <w:rsid w:val="00610AEF"/>
    <w:rsid w:val="00905327"/>
    <w:rsid w:val="009C1C37"/>
    <w:rsid w:val="00AB6CD4"/>
    <w:rsid w:val="00B223C1"/>
    <w:rsid w:val="00C614FB"/>
    <w:rsid w:val="00E50976"/>
    <w:rsid w:val="00F94236"/>
    <w:rsid w:val="00FA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097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0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9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c0124" TargetMode="External"/><Relationship Id="rId13" Type="http://schemas.openxmlformats.org/officeDocument/2006/relationships/hyperlink" Target="https://m.edsoo.ru/f5ec0e62" TargetMode="External"/><Relationship Id="rId18" Type="http://schemas.openxmlformats.org/officeDocument/2006/relationships/hyperlink" Target="https://m.edsoo.ru/f5ec1920" TargetMode="External"/><Relationship Id="rId26" Type="http://schemas.openxmlformats.org/officeDocument/2006/relationships/hyperlink" Target="https://m.edsoo.ru/f5ec29ce" TargetMode="External"/><Relationship Id="rId39" Type="http://schemas.openxmlformats.org/officeDocument/2006/relationships/hyperlink" Target="https://m.edsoo.ru/f5ec40e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c2046" TargetMode="External"/><Relationship Id="rId34" Type="http://schemas.openxmlformats.org/officeDocument/2006/relationships/hyperlink" Target="https://m.edsoo.ru/f5ec38c4" TargetMode="External"/><Relationship Id="rId7" Type="http://schemas.openxmlformats.org/officeDocument/2006/relationships/hyperlink" Target="https://m.edsoo.ru/f5ebff6c" TargetMode="External"/><Relationship Id="rId12" Type="http://schemas.openxmlformats.org/officeDocument/2006/relationships/hyperlink" Target="https://m.edsoo.ru/f5ec0cb4" TargetMode="External"/><Relationship Id="rId17" Type="http://schemas.openxmlformats.org/officeDocument/2006/relationships/hyperlink" Target="https://m.edsoo.ru/f5ec175e" TargetMode="External"/><Relationship Id="rId25" Type="http://schemas.openxmlformats.org/officeDocument/2006/relationships/hyperlink" Target="https://m.edsoo.ru/f5ec27f8" TargetMode="External"/><Relationship Id="rId33" Type="http://schemas.openxmlformats.org/officeDocument/2006/relationships/hyperlink" Target="https://m.edsoo.ru/f5ec363a" TargetMode="External"/><Relationship Id="rId38" Type="http://schemas.openxmlformats.org/officeDocument/2006/relationships/hyperlink" Target="https://m.edsoo.ru/f5ec3f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c14b6" TargetMode="External"/><Relationship Id="rId20" Type="http://schemas.openxmlformats.org/officeDocument/2006/relationships/hyperlink" Target="https://m.edsoo.ru/f5ec1e70" TargetMode="External"/><Relationship Id="rId29" Type="http://schemas.openxmlformats.org/officeDocument/2006/relationships/hyperlink" Target="https://m.edsoo.ru/f5ec305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f5ebfda0" TargetMode="External"/><Relationship Id="rId11" Type="http://schemas.openxmlformats.org/officeDocument/2006/relationships/hyperlink" Target="https://m.edsoo.ru/f5ec0ae8" TargetMode="External"/><Relationship Id="rId24" Type="http://schemas.openxmlformats.org/officeDocument/2006/relationships/hyperlink" Target="https://m.edsoo.ru/f5ec255a" TargetMode="External"/><Relationship Id="rId32" Type="http://schemas.openxmlformats.org/officeDocument/2006/relationships/hyperlink" Target="https://m.edsoo.ru/f5ec34c8" TargetMode="External"/><Relationship Id="rId37" Type="http://schemas.openxmlformats.org/officeDocument/2006/relationships/hyperlink" Target="https://m.edsoo.ru/f5ec3d6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f5ec12ea" TargetMode="External"/><Relationship Id="rId23" Type="http://schemas.openxmlformats.org/officeDocument/2006/relationships/hyperlink" Target="https://m.edsoo.ru/f5ec23a2" TargetMode="External"/><Relationship Id="rId28" Type="http://schemas.openxmlformats.org/officeDocument/2006/relationships/hyperlink" Target="https://m.edsoo.ru/f5ec2d2a" TargetMode="External"/><Relationship Id="rId36" Type="http://schemas.openxmlformats.org/officeDocument/2006/relationships/hyperlink" Target="https://m.edsoo.ru/f5ec3bd0" TargetMode="External"/><Relationship Id="rId10" Type="http://schemas.openxmlformats.org/officeDocument/2006/relationships/hyperlink" Target="https://m.edsoo.ru/f5ec091c" TargetMode="External"/><Relationship Id="rId19" Type="http://schemas.openxmlformats.org/officeDocument/2006/relationships/hyperlink" Target="https://m.edsoo.ru/f5ec1ae2" TargetMode="External"/><Relationship Id="rId31" Type="http://schemas.openxmlformats.org/officeDocument/2006/relationships/hyperlink" Target="https://m.edsoo.ru/f5ec3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c06f6" TargetMode="External"/><Relationship Id="rId14" Type="http://schemas.openxmlformats.org/officeDocument/2006/relationships/hyperlink" Target="https://m.edsoo.ru/f5ec1132" TargetMode="External"/><Relationship Id="rId22" Type="http://schemas.openxmlformats.org/officeDocument/2006/relationships/hyperlink" Target="https://m.edsoo.ru/f5ec21ea" TargetMode="External"/><Relationship Id="rId27" Type="http://schemas.openxmlformats.org/officeDocument/2006/relationships/hyperlink" Target="https://m.edsoo.ru/f5ec2b86" TargetMode="External"/><Relationship Id="rId30" Type="http://schemas.openxmlformats.org/officeDocument/2006/relationships/hyperlink" Target="https://m.edsoo.ru/f5ec31da" TargetMode="External"/><Relationship Id="rId35" Type="http://schemas.openxmlformats.org/officeDocument/2006/relationships/hyperlink" Target="https://m.edsoo.ru/f5ec3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2023-09-27T05:49:00Z</dcterms:created>
  <dcterms:modified xsi:type="dcterms:W3CDTF">2023-09-27T06:11:00Z</dcterms:modified>
</cp:coreProperties>
</file>