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6CF0C" w14:textId="77777777" w:rsidR="00976A65" w:rsidRPr="009E169B" w:rsidRDefault="00976A65" w:rsidP="002A0CAD">
      <w:pPr>
        <w:jc w:val="center"/>
        <w:outlineLvl w:val="0"/>
      </w:pPr>
      <w:r w:rsidRPr="009E169B">
        <w:t xml:space="preserve">МИНИСТЕРСТВО </w:t>
      </w:r>
      <w:r w:rsidR="009D67C0" w:rsidRPr="009E169B">
        <w:t xml:space="preserve">НАУКИ И </w:t>
      </w:r>
      <w:r w:rsidR="009D67C0">
        <w:t xml:space="preserve">ВЫСШЕГО </w:t>
      </w:r>
      <w:r w:rsidRPr="009E169B">
        <w:t>ОБРАЗОВАНИЯ РОССИЙСКОЙ ФЕДЕРАЦИИ</w:t>
      </w:r>
    </w:p>
    <w:p w14:paraId="5231FDC3" w14:textId="77777777" w:rsidR="00976A65" w:rsidRPr="009E169B" w:rsidRDefault="00AA11A8" w:rsidP="00976A65">
      <w:pPr>
        <w:jc w:val="center"/>
      </w:pPr>
      <w:r w:rsidRPr="009E169B">
        <w:t>Ф</w:t>
      </w:r>
      <w:r w:rsidR="00976A65" w:rsidRPr="009E169B">
        <w:t>едеральное государственное бюджетное образовательное учреждение</w:t>
      </w:r>
    </w:p>
    <w:p w14:paraId="62E10C29" w14:textId="77777777" w:rsidR="009E169B" w:rsidRPr="009E169B" w:rsidRDefault="00976A65" w:rsidP="00AA11A8">
      <w:pPr>
        <w:jc w:val="center"/>
      </w:pPr>
      <w:r w:rsidRPr="009E169B">
        <w:t>высшего образования</w:t>
      </w:r>
    </w:p>
    <w:p w14:paraId="6E9C776E" w14:textId="77777777" w:rsidR="00976A65" w:rsidRPr="009E169B" w:rsidRDefault="00976A65" w:rsidP="00AA11A8">
      <w:pPr>
        <w:jc w:val="center"/>
      </w:pPr>
      <w:r w:rsidRPr="009E169B">
        <w:t>«Забайкальский государственный университет»</w:t>
      </w:r>
    </w:p>
    <w:p w14:paraId="039E9E71" w14:textId="77777777" w:rsidR="00976A65" w:rsidRDefault="00976A65" w:rsidP="00976A65">
      <w:pPr>
        <w:jc w:val="center"/>
        <w:outlineLvl w:val="0"/>
      </w:pPr>
      <w:r w:rsidRPr="009E169B">
        <w:t>(ФГБОУ ВО «ЗабГУ»)</w:t>
      </w:r>
    </w:p>
    <w:p w14:paraId="773102AE" w14:textId="77777777" w:rsidR="00B05E71" w:rsidRPr="00155169" w:rsidRDefault="00B05E71" w:rsidP="00536D68">
      <w:pPr>
        <w:spacing w:line="360" w:lineRule="auto"/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 w:rsidR="001C0D55">
        <w:rPr>
          <w:sz w:val="28"/>
          <w:szCs w:val="28"/>
        </w:rPr>
        <w:t xml:space="preserve"> Энергетический</w:t>
      </w:r>
    </w:p>
    <w:p w14:paraId="2E40BECE" w14:textId="77777777" w:rsidR="00B05E71" w:rsidRPr="001C0D55" w:rsidRDefault="00B05E71" w:rsidP="00536D68">
      <w:pPr>
        <w:spacing w:line="360" w:lineRule="auto"/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Кафедра</w:t>
      </w:r>
      <w:r w:rsidR="001C0D55" w:rsidRPr="001C0D55">
        <w:rPr>
          <w:sz w:val="28"/>
          <w:szCs w:val="28"/>
        </w:rPr>
        <w:t xml:space="preserve"> Прикладной информатики и математики</w:t>
      </w:r>
    </w:p>
    <w:p w14:paraId="04E4A667" w14:textId="77777777" w:rsidR="00AB52D5" w:rsidRDefault="00AB52D5" w:rsidP="00976A65">
      <w:pPr>
        <w:jc w:val="center"/>
        <w:outlineLvl w:val="0"/>
      </w:pPr>
    </w:p>
    <w:p w14:paraId="52D06E6C" w14:textId="77777777" w:rsidR="00B05E71" w:rsidRDefault="00B05E71" w:rsidP="00976A65">
      <w:pPr>
        <w:jc w:val="center"/>
        <w:outlineLvl w:val="0"/>
        <w:rPr>
          <w:sz w:val="28"/>
          <w:szCs w:val="28"/>
        </w:rPr>
      </w:pPr>
    </w:p>
    <w:p w14:paraId="2128F722" w14:textId="77777777" w:rsidR="00CD2DFC" w:rsidRPr="003C0676" w:rsidRDefault="00CD2DFC" w:rsidP="00976A65">
      <w:pPr>
        <w:jc w:val="center"/>
        <w:outlineLvl w:val="0"/>
        <w:rPr>
          <w:b/>
          <w:sz w:val="28"/>
          <w:szCs w:val="28"/>
        </w:rPr>
      </w:pPr>
      <w:r w:rsidRPr="003C0676">
        <w:rPr>
          <w:b/>
          <w:sz w:val="28"/>
          <w:szCs w:val="28"/>
        </w:rPr>
        <w:t xml:space="preserve">УЧЕБНЫЕ МАТЕРИАЛЫ </w:t>
      </w:r>
    </w:p>
    <w:p w14:paraId="3B9D9B49" w14:textId="77777777" w:rsidR="00CD2DFC" w:rsidRPr="003C0676" w:rsidRDefault="00CD2DFC" w:rsidP="00976A65">
      <w:pPr>
        <w:jc w:val="center"/>
        <w:outlineLvl w:val="0"/>
        <w:rPr>
          <w:sz w:val="28"/>
          <w:szCs w:val="28"/>
        </w:rPr>
      </w:pPr>
      <w:r w:rsidRPr="003C0676">
        <w:rPr>
          <w:b/>
          <w:sz w:val="28"/>
          <w:szCs w:val="28"/>
        </w:rPr>
        <w:t>для студентов заочной формы обучения</w:t>
      </w:r>
    </w:p>
    <w:p w14:paraId="285B0162" w14:textId="77777777" w:rsidR="00112B23" w:rsidRPr="003C0676" w:rsidRDefault="00112B23" w:rsidP="00112B23">
      <w:pPr>
        <w:jc w:val="center"/>
        <w:outlineLvl w:val="0"/>
        <w:rPr>
          <w:i/>
          <w:sz w:val="28"/>
          <w:szCs w:val="28"/>
        </w:rPr>
      </w:pPr>
      <w:r w:rsidRPr="003C0676">
        <w:rPr>
          <w:i/>
          <w:sz w:val="28"/>
          <w:szCs w:val="28"/>
        </w:rPr>
        <w:t>(с полным сроком обучения</w:t>
      </w:r>
      <w:r w:rsidR="008A6CB6" w:rsidRPr="003C0676">
        <w:rPr>
          <w:i/>
          <w:sz w:val="28"/>
          <w:szCs w:val="28"/>
        </w:rPr>
        <w:t>)</w:t>
      </w:r>
    </w:p>
    <w:p w14:paraId="4650D97A" w14:textId="77777777" w:rsidR="005C452B" w:rsidRPr="003C0676" w:rsidRDefault="005C452B" w:rsidP="00CD2DFC">
      <w:pPr>
        <w:jc w:val="center"/>
        <w:rPr>
          <w:sz w:val="32"/>
          <w:szCs w:val="32"/>
        </w:rPr>
      </w:pPr>
    </w:p>
    <w:p w14:paraId="26B40519" w14:textId="77777777" w:rsidR="000D4D33" w:rsidRPr="003C0676" w:rsidRDefault="00CD2DFC" w:rsidP="000D4D33">
      <w:pPr>
        <w:jc w:val="center"/>
        <w:rPr>
          <w:b/>
          <w:bCs/>
          <w:sz w:val="28"/>
          <w:szCs w:val="28"/>
        </w:rPr>
      </w:pPr>
      <w:r w:rsidRPr="003C0676">
        <w:rPr>
          <w:sz w:val="32"/>
          <w:szCs w:val="32"/>
        </w:rPr>
        <w:t xml:space="preserve">по </w:t>
      </w:r>
      <w:r w:rsidR="001C0D55" w:rsidRPr="003C0676">
        <w:rPr>
          <w:sz w:val="32"/>
          <w:szCs w:val="32"/>
        </w:rPr>
        <w:t xml:space="preserve">дисциплине </w:t>
      </w:r>
      <w:r w:rsidR="004E1A5E" w:rsidRPr="003C0676">
        <w:rPr>
          <w:b/>
          <w:bCs/>
          <w:sz w:val="28"/>
          <w:szCs w:val="28"/>
        </w:rPr>
        <w:t>Интернет-программирование</w:t>
      </w:r>
    </w:p>
    <w:p w14:paraId="63345983" w14:textId="77777777" w:rsidR="00CD2DFC" w:rsidRPr="003C0676" w:rsidRDefault="00CD2DFC" w:rsidP="00CD2DFC">
      <w:pPr>
        <w:jc w:val="center"/>
        <w:rPr>
          <w:sz w:val="28"/>
          <w:szCs w:val="28"/>
        </w:rPr>
      </w:pPr>
    </w:p>
    <w:p w14:paraId="6A5AD0BA" w14:textId="77777777" w:rsidR="001C0D55" w:rsidRPr="003C0676" w:rsidRDefault="008366E3" w:rsidP="001C0D55">
      <w:pPr>
        <w:jc w:val="center"/>
        <w:rPr>
          <w:sz w:val="32"/>
          <w:szCs w:val="32"/>
        </w:rPr>
      </w:pPr>
      <w:r w:rsidRPr="003C0676">
        <w:rPr>
          <w:sz w:val="32"/>
          <w:szCs w:val="32"/>
        </w:rPr>
        <w:t xml:space="preserve">для </w:t>
      </w:r>
      <w:r w:rsidR="00CD2DFC" w:rsidRPr="003C0676">
        <w:rPr>
          <w:sz w:val="32"/>
          <w:szCs w:val="32"/>
        </w:rPr>
        <w:t xml:space="preserve">направления подготовки </w:t>
      </w:r>
      <w:r w:rsidR="00E86DFB" w:rsidRPr="003C0676">
        <w:rPr>
          <w:sz w:val="32"/>
          <w:szCs w:val="32"/>
        </w:rPr>
        <w:t>09.03.03 При</w:t>
      </w:r>
      <w:r w:rsidR="008A6CB6" w:rsidRPr="003C0676">
        <w:rPr>
          <w:sz w:val="32"/>
          <w:szCs w:val="32"/>
        </w:rPr>
        <w:t>кладная информатика</w:t>
      </w:r>
    </w:p>
    <w:p w14:paraId="39065D1E" w14:textId="77777777" w:rsidR="000D0074" w:rsidRPr="003C0676" w:rsidRDefault="000D0074" w:rsidP="005C452B">
      <w:pPr>
        <w:spacing w:line="360" w:lineRule="auto"/>
        <w:ind w:firstLine="567"/>
        <w:rPr>
          <w:sz w:val="28"/>
          <w:szCs w:val="28"/>
        </w:rPr>
      </w:pPr>
    </w:p>
    <w:p w14:paraId="442F10CE" w14:textId="78BAAB00" w:rsidR="000D0074" w:rsidRPr="003C0676" w:rsidRDefault="000D0074" w:rsidP="003C0676">
      <w:pPr>
        <w:spacing w:line="360" w:lineRule="auto"/>
        <w:jc w:val="center"/>
        <w:rPr>
          <w:szCs w:val="28"/>
        </w:rPr>
      </w:pPr>
      <w:r w:rsidRPr="003C0676">
        <w:rPr>
          <w:szCs w:val="28"/>
        </w:rPr>
        <w:t>Профил</w:t>
      </w:r>
      <w:r w:rsidR="008A6CB6" w:rsidRPr="003C0676">
        <w:rPr>
          <w:szCs w:val="28"/>
        </w:rPr>
        <w:t>ь</w:t>
      </w:r>
      <w:r w:rsidRPr="003C0676">
        <w:rPr>
          <w:szCs w:val="28"/>
        </w:rPr>
        <w:t>:</w:t>
      </w:r>
      <w:r w:rsidR="00536D68" w:rsidRPr="003C0676">
        <w:rPr>
          <w:szCs w:val="28"/>
        </w:rPr>
        <w:t xml:space="preserve"> </w:t>
      </w:r>
      <w:r w:rsidR="00420A04">
        <w:rPr>
          <w:szCs w:val="28"/>
        </w:rPr>
        <w:t>П</w:t>
      </w:r>
      <w:r w:rsidR="008A6CB6" w:rsidRPr="003C0676">
        <w:rPr>
          <w:sz w:val="28"/>
          <w:szCs w:val="32"/>
        </w:rPr>
        <w:t>рикладная информатика в экономике</w:t>
      </w:r>
    </w:p>
    <w:p w14:paraId="5CA47E8F" w14:textId="77777777" w:rsidR="000D0074" w:rsidRPr="003C0676" w:rsidRDefault="000D0074" w:rsidP="003C0676">
      <w:pPr>
        <w:spacing w:line="360" w:lineRule="auto"/>
        <w:jc w:val="center"/>
        <w:rPr>
          <w:szCs w:val="28"/>
        </w:rPr>
      </w:pPr>
    </w:p>
    <w:p w14:paraId="2D9817FB" w14:textId="77777777" w:rsidR="005C452B" w:rsidRPr="003C0676" w:rsidRDefault="005C452B" w:rsidP="003C0676">
      <w:pPr>
        <w:spacing w:line="360" w:lineRule="auto"/>
        <w:jc w:val="center"/>
        <w:rPr>
          <w:szCs w:val="28"/>
        </w:rPr>
      </w:pPr>
      <w:r w:rsidRPr="003C0676">
        <w:rPr>
          <w:szCs w:val="28"/>
        </w:rPr>
        <w:t xml:space="preserve">Общая трудоемкость дисциплины –  </w:t>
      </w:r>
      <w:r w:rsidR="00A873D6">
        <w:rPr>
          <w:szCs w:val="28"/>
        </w:rPr>
        <w:t>4</w:t>
      </w:r>
      <w:r w:rsidR="008A6CB6" w:rsidRPr="003C0676">
        <w:rPr>
          <w:szCs w:val="28"/>
        </w:rPr>
        <w:t xml:space="preserve"> </w:t>
      </w:r>
      <w:proofErr w:type="gramStart"/>
      <w:r w:rsidR="008A6CB6" w:rsidRPr="003C0676">
        <w:rPr>
          <w:szCs w:val="28"/>
        </w:rPr>
        <w:t>зачетных</w:t>
      </w:r>
      <w:proofErr w:type="gramEnd"/>
      <w:r w:rsidR="008A6CB6" w:rsidRPr="003C0676">
        <w:rPr>
          <w:szCs w:val="28"/>
        </w:rPr>
        <w:t xml:space="preserve"> единиц</w:t>
      </w:r>
      <w:r w:rsidR="003C0676" w:rsidRPr="003C0676">
        <w:rPr>
          <w:szCs w:val="28"/>
        </w:rPr>
        <w:t>ы</w:t>
      </w:r>
    </w:p>
    <w:p w14:paraId="48D35AB5" w14:textId="77777777" w:rsidR="00AD4890" w:rsidRDefault="00AD4890" w:rsidP="003C0676">
      <w:pPr>
        <w:spacing w:line="360" w:lineRule="auto"/>
        <w:jc w:val="center"/>
        <w:rPr>
          <w:szCs w:val="28"/>
        </w:rPr>
      </w:pPr>
    </w:p>
    <w:p w14:paraId="1AF3EC20" w14:textId="3516DAC4" w:rsidR="005C452B" w:rsidRPr="003C0676" w:rsidRDefault="005C452B" w:rsidP="003C0676">
      <w:pPr>
        <w:spacing w:line="360" w:lineRule="auto"/>
        <w:jc w:val="center"/>
        <w:rPr>
          <w:szCs w:val="28"/>
        </w:rPr>
      </w:pPr>
      <w:r w:rsidRPr="003C0676">
        <w:rPr>
          <w:szCs w:val="28"/>
        </w:rPr>
        <w:t xml:space="preserve">Форма промежуточного контроля в </w:t>
      </w:r>
      <w:r w:rsidR="00A873D6">
        <w:rPr>
          <w:szCs w:val="28"/>
        </w:rPr>
        <w:t xml:space="preserve">6 </w:t>
      </w:r>
      <w:r w:rsidRPr="003C0676">
        <w:rPr>
          <w:szCs w:val="28"/>
        </w:rPr>
        <w:t>семестре –</w:t>
      </w:r>
      <w:r w:rsidR="00A873D6">
        <w:rPr>
          <w:szCs w:val="28"/>
        </w:rPr>
        <w:t xml:space="preserve"> экзамен</w:t>
      </w:r>
    </w:p>
    <w:p w14:paraId="1AB640CC" w14:textId="77777777" w:rsidR="004E1A5E" w:rsidRDefault="004E1A5E" w:rsidP="005C452B">
      <w:pPr>
        <w:spacing w:line="360" w:lineRule="auto"/>
        <w:ind w:firstLine="567"/>
        <w:rPr>
          <w:sz w:val="28"/>
          <w:szCs w:val="28"/>
        </w:rPr>
      </w:pPr>
    </w:p>
    <w:p w14:paraId="5CE09C49" w14:textId="77777777" w:rsidR="00DE1292" w:rsidRPr="00C30787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14:paraId="2FD895FB" w14:textId="77777777" w:rsidR="008A6CB6" w:rsidRDefault="00A316A8" w:rsidP="008A6CB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Перечень изучаемых</w:t>
      </w:r>
      <w:r w:rsidRPr="00A316A8">
        <w:rPr>
          <w:sz w:val="28"/>
          <w:szCs w:val="28"/>
        </w:rPr>
        <w:t xml:space="preserve"> тем</w:t>
      </w:r>
      <w:r w:rsidR="0065152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разделов </w:t>
      </w:r>
      <w:r w:rsidR="00651526">
        <w:rPr>
          <w:sz w:val="28"/>
          <w:szCs w:val="28"/>
        </w:rPr>
        <w:t>дисциплины</w:t>
      </w:r>
    </w:p>
    <w:p w14:paraId="22FE8285" w14:textId="77777777" w:rsidR="000D3853" w:rsidRPr="000D3853" w:rsidRDefault="000D3853" w:rsidP="00420A04">
      <w:pPr>
        <w:pStyle w:val="a8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D3853">
        <w:rPr>
          <w:rFonts w:ascii="Times New Roman" w:hAnsi="Times New Roman"/>
          <w:b/>
          <w:sz w:val="24"/>
          <w:szCs w:val="24"/>
        </w:rPr>
        <w:t xml:space="preserve">Раздел </w:t>
      </w:r>
      <w:r w:rsidR="00A873D6">
        <w:rPr>
          <w:rFonts w:ascii="Times New Roman" w:hAnsi="Times New Roman"/>
          <w:b/>
          <w:sz w:val="24"/>
          <w:szCs w:val="24"/>
        </w:rPr>
        <w:t>2</w:t>
      </w:r>
      <w:r w:rsidRPr="000D3853">
        <w:rPr>
          <w:rFonts w:ascii="Times New Roman" w:hAnsi="Times New Roman"/>
          <w:b/>
          <w:sz w:val="24"/>
          <w:szCs w:val="24"/>
        </w:rPr>
        <w:t xml:space="preserve">. Построение </w:t>
      </w:r>
      <w:proofErr w:type="spellStart"/>
      <w:r w:rsidRPr="000D3853">
        <w:rPr>
          <w:rFonts w:ascii="Times New Roman" w:hAnsi="Times New Roman"/>
          <w:b/>
          <w:sz w:val="24"/>
          <w:szCs w:val="24"/>
        </w:rPr>
        <w:t>web</w:t>
      </w:r>
      <w:proofErr w:type="spellEnd"/>
      <w:r w:rsidRPr="000D3853">
        <w:rPr>
          <w:rFonts w:ascii="Times New Roman" w:hAnsi="Times New Roman"/>
          <w:b/>
          <w:sz w:val="24"/>
          <w:szCs w:val="24"/>
        </w:rPr>
        <w:t>-приложений</w:t>
      </w:r>
    </w:p>
    <w:p w14:paraId="18E1F4F9" w14:textId="77777777" w:rsidR="00A873D6" w:rsidRPr="00A873D6" w:rsidRDefault="00A873D6" w:rsidP="00A873D6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A873D6">
        <w:rPr>
          <w:rFonts w:ascii="Times New Roman" w:hAnsi="Times New Roman"/>
          <w:sz w:val="24"/>
          <w:szCs w:val="28"/>
        </w:rPr>
        <w:t xml:space="preserve">Основы программирования на PHP </w:t>
      </w:r>
    </w:p>
    <w:p w14:paraId="2F7FA0F7" w14:textId="77777777" w:rsidR="00A873D6" w:rsidRPr="00A873D6" w:rsidRDefault="00A873D6" w:rsidP="00A873D6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A873D6">
        <w:rPr>
          <w:rFonts w:ascii="Times New Roman" w:hAnsi="Times New Roman"/>
          <w:sz w:val="24"/>
          <w:szCs w:val="28"/>
        </w:rPr>
        <w:t xml:space="preserve">Базы данных в </w:t>
      </w:r>
      <w:proofErr w:type="spellStart"/>
      <w:r w:rsidRPr="00A873D6">
        <w:rPr>
          <w:rFonts w:ascii="Times New Roman" w:hAnsi="Times New Roman"/>
          <w:sz w:val="24"/>
          <w:szCs w:val="28"/>
        </w:rPr>
        <w:t>web</w:t>
      </w:r>
      <w:proofErr w:type="spellEnd"/>
      <w:r w:rsidRPr="00A873D6">
        <w:rPr>
          <w:rFonts w:ascii="Times New Roman" w:hAnsi="Times New Roman"/>
          <w:sz w:val="24"/>
          <w:szCs w:val="28"/>
        </w:rPr>
        <w:t xml:space="preserve">-проектах </w:t>
      </w:r>
    </w:p>
    <w:p w14:paraId="7FD938DC" w14:textId="77777777" w:rsidR="00AD4890" w:rsidRPr="00AD4890" w:rsidRDefault="00AD4890" w:rsidP="00AD4890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Использование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php</w:t>
      </w:r>
      <w:proofErr w:type="spellEnd"/>
      <w:r w:rsidRPr="00AD4890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фреймворков</w:t>
      </w:r>
      <w:proofErr w:type="spellEnd"/>
      <w:r>
        <w:rPr>
          <w:rFonts w:ascii="Times New Roman" w:hAnsi="Times New Roman"/>
          <w:sz w:val="24"/>
          <w:szCs w:val="28"/>
        </w:rPr>
        <w:t xml:space="preserve"> для создания </w:t>
      </w:r>
      <w:r>
        <w:rPr>
          <w:rFonts w:ascii="Times New Roman" w:hAnsi="Times New Roman"/>
          <w:sz w:val="24"/>
          <w:szCs w:val="28"/>
          <w:lang w:val="en-US"/>
        </w:rPr>
        <w:t>web</w:t>
      </w:r>
      <w:r w:rsidRPr="00AD4890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 xml:space="preserve">приложений.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Yii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Laravel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>.</w:t>
      </w:r>
    </w:p>
    <w:p w14:paraId="46C762B2" w14:textId="47EDC94A" w:rsidR="00A873D6" w:rsidRPr="00A873D6" w:rsidRDefault="00AD4890" w:rsidP="00AD4890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Создание миграций баз данных, описание моделей, маршрутизация.</w:t>
      </w:r>
      <w:r w:rsidR="00A873D6" w:rsidRPr="00A873D6">
        <w:rPr>
          <w:rFonts w:ascii="Times New Roman" w:hAnsi="Times New Roman"/>
          <w:sz w:val="24"/>
          <w:szCs w:val="28"/>
        </w:rPr>
        <w:t xml:space="preserve"> </w:t>
      </w:r>
    </w:p>
    <w:p w14:paraId="6A221869" w14:textId="77777777" w:rsidR="00A873D6" w:rsidRPr="00A873D6" w:rsidRDefault="00A873D6" w:rsidP="00A873D6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A873D6">
        <w:rPr>
          <w:rFonts w:ascii="Times New Roman" w:hAnsi="Times New Roman"/>
          <w:sz w:val="24"/>
          <w:szCs w:val="28"/>
        </w:rPr>
        <w:t xml:space="preserve">Безопасность </w:t>
      </w:r>
      <w:proofErr w:type="spellStart"/>
      <w:r w:rsidRPr="00A873D6">
        <w:rPr>
          <w:rFonts w:ascii="Times New Roman" w:hAnsi="Times New Roman"/>
          <w:sz w:val="24"/>
          <w:szCs w:val="28"/>
        </w:rPr>
        <w:t>web</w:t>
      </w:r>
      <w:proofErr w:type="spellEnd"/>
      <w:r w:rsidRPr="00A873D6">
        <w:rPr>
          <w:rFonts w:ascii="Times New Roman" w:hAnsi="Times New Roman"/>
          <w:sz w:val="24"/>
          <w:szCs w:val="28"/>
        </w:rPr>
        <w:t xml:space="preserve">-приложений </w:t>
      </w:r>
    </w:p>
    <w:p w14:paraId="390F5481" w14:textId="77777777" w:rsidR="00A873D6" w:rsidRPr="00A873D6" w:rsidRDefault="00A873D6" w:rsidP="00420A04">
      <w:pPr>
        <w:pStyle w:val="a8"/>
        <w:ind w:left="36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873D6">
        <w:rPr>
          <w:rFonts w:ascii="Times New Roman" w:hAnsi="Times New Roman"/>
          <w:b/>
          <w:sz w:val="24"/>
          <w:szCs w:val="24"/>
        </w:rPr>
        <w:t xml:space="preserve">Раздел 3. Управление контентом с помощью </w:t>
      </w:r>
      <w:proofErr w:type="gramStart"/>
      <w:r w:rsidRPr="00A873D6">
        <w:rPr>
          <w:rFonts w:ascii="Times New Roman" w:hAnsi="Times New Roman"/>
          <w:b/>
          <w:sz w:val="24"/>
          <w:szCs w:val="24"/>
        </w:rPr>
        <w:t>современных</w:t>
      </w:r>
      <w:proofErr w:type="gramEnd"/>
      <w:r w:rsidRPr="00A873D6">
        <w:rPr>
          <w:rFonts w:ascii="Times New Roman" w:hAnsi="Times New Roman"/>
          <w:b/>
          <w:sz w:val="24"/>
          <w:szCs w:val="24"/>
        </w:rPr>
        <w:t xml:space="preserve"> CMS </w:t>
      </w:r>
    </w:p>
    <w:p w14:paraId="1C29A2F8" w14:textId="77777777" w:rsidR="00A873D6" w:rsidRPr="00A873D6" w:rsidRDefault="00A873D6" w:rsidP="00A873D6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A873D6">
        <w:rPr>
          <w:rFonts w:ascii="Times New Roman" w:hAnsi="Times New Roman"/>
          <w:sz w:val="24"/>
          <w:szCs w:val="28"/>
        </w:rPr>
        <w:t xml:space="preserve">CMS </w:t>
      </w:r>
      <w:proofErr w:type="spellStart"/>
      <w:r w:rsidRPr="00A873D6">
        <w:rPr>
          <w:rFonts w:ascii="Times New Roman" w:hAnsi="Times New Roman"/>
          <w:sz w:val="24"/>
          <w:szCs w:val="28"/>
        </w:rPr>
        <w:t>Joomla</w:t>
      </w:r>
      <w:proofErr w:type="spellEnd"/>
      <w:r w:rsidRPr="00A873D6">
        <w:rPr>
          <w:rFonts w:ascii="Times New Roman" w:hAnsi="Times New Roman"/>
          <w:sz w:val="24"/>
          <w:szCs w:val="28"/>
        </w:rPr>
        <w:t xml:space="preserve">! </w:t>
      </w:r>
    </w:p>
    <w:p w14:paraId="045DD03A" w14:textId="77777777" w:rsidR="00A873D6" w:rsidRPr="00A873D6" w:rsidRDefault="00A873D6" w:rsidP="00A873D6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A873D6">
        <w:rPr>
          <w:rFonts w:ascii="Times New Roman" w:hAnsi="Times New Roman"/>
          <w:sz w:val="24"/>
          <w:szCs w:val="28"/>
        </w:rPr>
        <w:t xml:space="preserve">CMS </w:t>
      </w:r>
      <w:proofErr w:type="spellStart"/>
      <w:r w:rsidRPr="00A873D6">
        <w:rPr>
          <w:rFonts w:ascii="Times New Roman" w:hAnsi="Times New Roman"/>
          <w:sz w:val="24"/>
          <w:szCs w:val="28"/>
        </w:rPr>
        <w:t>Drupal</w:t>
      </w:r>
      <w:proofErr w:type="spellEnd"/>
    </w:p>
    <w:p w14:paraId="5E1D9D92" w14:textId="3132E2F9" w:rsidR="00AD4890" w:rsidRDefault="00AD4890" w:rsidP="00A873D6">
      <w:pPr>
        <w:pStyle w:val="a8"/>
        <w:autoSpaceDE w:val="0"/>
        <w:autoSpaceDN w:val="0"/>
        <w:adjustRightInd w:val="0"/>
        <w:ind w:left="1440"/>
        <w:jc w:val="both"/>
        <w:rPr>
          <w:rFonts w:ascii="Times New Roman" w:hAnsi="Times New Roman"/>
          <w:sz w:val="24"/>
          <w:szCs w:val="24"/>
        </w:rPr>
      </w:pPr>
    </w:p>
    <w:p w14:paraId="083A4ABE" w14:textId="6EC5AB41" w:rsidR="00AD4890" w:rsidRPr="00C37D83" w:rsidRDefault="00AD4890" w:rsidP="00C37D83">
      <w:pPr>
        <w:widowControl w:val="0"/>
        <w:snapToGrid w:val="0"/>
        <w:spacing w:line="276" w:lineRule="auto"/>
        <w:jc w:val="both"/>
        <w:rPr>
          <w:rFonts w:eastAsia="Times New Roman"/>
          <w:sz w:val="28"/>
          <w:szCs w:val="20"/>
        </w:rPr>
      </w:pPr>
      <w:r w:rsidRPr="00C37D83">
        <w:rPr>
          <w:rFonts w:eastAsia="Times New Roman"/>
          <w:sz w:val="28"/>
          <w:szCs w:val="20"/>
        </w:rPr>
        <w:t>В качестве практического задания необходимо разработать сайт</w:t>
      </w:r>
      <w:r w:rsidR="00C37D83" w:rsidRPr="00C37D83">
        <w:rPr>
          <w:rFonts w:eastAsia="Times New Roman"/>
          <w:sz w:val="28"/>
          <w:szCs w:val="20"/>
        </w:rPr>
        <w:t>.</w:t>
      </w:r>
    </w:p>
    <w:p w14:paraId="49A489B2" w14:textId="1C2CE100" w:rsidR="00AD4890" w:rsidRDefault="00AD4890" w:rsidP="00C37D83">
      <w:pPr>
        <w:widowControl w:val="0"/>
        <w:snapToGrid w:val="0"/>
        <w:spacing w:line="276" w:lineRule="auto"/>
        <w:jc w:val="both"/>
        <w:rPr>
          <w:rFonts w:eastAsia="Times New Roman"/>
          <w:sz w:val="28"/>
          <w:szCs w:val="20"/>
        </w:rPr>
      </w:pPr>
      <w:r w:rsidRPr="00C37D83">
        <w:rPr>
          <w:rFonts w:eastAsia="Times New Roman"/>
          <w:sz w:val="28"/>
          <w:szCs w:val="20"/>
        </w:rPr>
        <w:t xml:space="preserve">Примерная тематика </w:t>
      </w:r>
      <w:proofErr w:type="spellStart"/>
      <w:r w:rsidRPr="00C37D83">
        <w:rPr>
          <w:rFonts w:eastAsia="Times New Roman"/>
          <w:sz w:val="28"/>
          <w:szCs w:val="20"/>
        </w:rPr>
        <w:t>web</w:t>
      </w:r>
      <w:proofErr w:type="spellEnd"/>
      <w:r w:rsidRPr="00C37D83">
        <w:rPr>
          <w:rFonts w:eastAsia="Times New Roman"/>
          <w:sz w:val="28"/>
          <w:szCs w:val="20"/>
        </w:rPr>
        <w:t>-</w:t>
      </w:r>
      <w:r w:rsidR="00C37D83">
        <w:rPr>
          <w:rFonts w:eastAsia="Times New Roman"/>
          <w:sz w:val="28"/>
          <w:szCs w:val="20"/>
        </w:rPr>
        <w:t>сайтов:</w:t>
      </w:r>
    </w:p>
    <w:p w14:paraId="00C08CCE" w14:textId="77777777" w:rsidR="00C37D83" w:rsidRPr="00C37D83" w:rsidRDefault="00C37D83" w:rsidP="00C37D83">
      <w:pPr>
        <w:widowControl w:val="0"/>
        <w:snapToGrid w:val="0"/>
        <w:spacing w:line="276" w:lineRule="auto"/>
        <w:jc w:val="both"/>
        <w:rPr>
          <w:rFonts w:eastAsia="Times New Roman"/>
          <w:sz w:val="28"/>
          <w:szCs w:val="20"/>
        </w:rPr>
      </w:pPr>
    </w:p>
    <w:p w14:paraId="48433EFD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торгового комплекса.</w:t>
      </w:r>
    </w:p>
    <w:p w14:paraId="56D45B22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спортивного комплекса.</w:t>
      </w:r>
    </w:p>
    <w:p w14:paraId="2BB8FE6B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туристической фирмы.</w:t>
      </w:r>
    </w:p>
    <w:p w14:paraId="73052B41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агентства недвижимости.</w:t>
      </w:r>
    </w:p>
    <w:p w14:paraId="28595B65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детского сада.</w:t>
      </w:r>
    </w:p>
    <w:p w14:paraId="0713F20F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школы.</w:t>
      </w:r>
    </w:p>
    <w:p w14:paraId="2339DE0D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библиотеки.</w:t>
      </w:r>
    </w:p>
    <w:p w14:paraId="7E085FD3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музея.</w:t>
      </w:r>
    </w:p>
    <w:p w14:paraId="22513051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кинотеатра.</w:t>
      </w:r>
    </w:p>
    <w:p w14:paraId="1FB76746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автомобильного салона.</w:t>
      </w:r>
    </w:p>
    <w:p w14:paraId="5A01A5B8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газеты бесплатных объявлений</w:t>
      </w:r>
    </w:p>
    <w:p w14:paraId="0C3F7404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магазина бытовой техники.</w:t>
      </w:r>
    </w:p>
    <w:p w14:paraId="79526DB4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магазина игрушек.</w:t>
      </w:r>
    </w:p>
    <w:p w14:paraId="6A4791B1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аэропорта.</w:t>
      </w:r>
    </w:p>
    <w:p w14:paraId="56AD2484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 xml:space="preserve">-сайта для центра </w:t>
      </w:r>
      <w:r w:rsidRPr="0026630A">
        <w:rPr>
          <w:rFonts w:eastAsia="Times New Roman"/>
          <w:sz w:val="28"/>
          <w:szCs w:val="20"/>
        </w:rPr>
        <w:lastRenderedPageBreak/>
        <w:t>дистанционного обучения.</w:t>
      </w:r>
    </w:p>
    <w:p w14:paraId="4B5EC766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строительной фирмы.</w:t>
      </w:r>
    </w:p>
    <w:p w14:paraId="0E148008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ресторана.</w:t>
      </w:r>
    </w:p>
    <w:p w14:paraId="43805C91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кадрового агентства.</w:t>
      </w:r>
    </w:p>
    <w:p w14:paraId="2E6C0037" w14:textId="77777777" w:rsidR="00AD4890" w:rsidRPr="0026630A" w:rsidRDefault="00AD4890" w:rsidP="00AD4890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… (предметная область определяется студентом самостоятельно и согласовывается с преподавателем)</w:t>
      </w:r>
    </w:p>
    <w:p w14:paraId="7C5C8E88" w14:textId="77777777" w:rsidR="008A6CB6" w:rsidRDefault="008A6CB6" w:rsidP="008A6CB6"/>
    <w:p w14:paraId="5F159960" w14:textId="322CC5BC" w:rsidR="0026630A" w:rsidRPr="0026630A" w:rsidRDefault="0026630A" w:rsidP="0026630A">
      <w:pPr>
        <w:widowControl w:val="0"/>
        <w:snapToGrid w:val="0"/>
        <w:spacing w:before="240" w:after="360" w:line="360" w:lineRule="auto"/>
        <w:ind w:firstLine="709"/>
        <w:jc w:val="center"/>
        <w:outlineLvl w:val="1"/>
        <w:rPr>
          <w:rFonts w:eastAsia="Times New Roman"/>
          <w:b/>
          <w:sz w:val="28"/>
          <w:szCs w:val="20"/>
        </w:rPr>
      </w:pPr>
      <w:r w:rsidRPr="0026630A">
        <w:rPr>
          <w:rFonts w:eastAsia="Times New Roman"/>
          <w:b/>
          <w:sz w:val="28"/>
          <w:szCs w:val="20"/>
        </w:rPr>
        <w:t>Требования к веб-сайту</w:t>
      </w:r>
    </w:p>
    <w:p w14:paraId="5AA9D3E3" w14:textId="77777777" w:rsidR="0026630A" w:rsidRPr="0026630A" w:rsidRDefault="0026630A" w:rsidP="0026630A">
      <w:pPr>
        <w:widowControl w:val="0"/>
        <w:snapToGri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Times New Roman"/>
          <w:sz w:val="28"/>
          <w:szCs w:val="28"/>
        </w:rPr>
        <w:t>При создании сайта нужно учесть следующее: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40328767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Учтена целевая аудитория </w:t>
      </w:r>
    </w:p>
    <w:p w14:paraId="6D814F62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Созданы единообразные заголовки и логотип </w:t>
      </w:r>
    </w:p>
    <w:p w14:paraId="14CF620F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Созданы единообразные элементы навигации </w:t>
      </w:r>
    </w:p>
    <w:p w14:paraId="72F18BE0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Имеется информативный заголовок с именем компании, организации, сайта </w:t>
      </w:r>
    </w:p>
    <w:p w14:paraId="378FF395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Внизу страницы имеются данные по копирайту и контактные данные </w:t>
      </w:r>
    </w:p>
    <w:p w14:paraId="2880617D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Страница не требует горизонтальной прокрутки при разрешении экрана 1024х768 и более высоких разрешениях </w:t>
      </w:r>
    </w:p>
    <w:p w14:paraId="6028C164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Текст, графика и пробелы сбалансированы </w:t>
      </w:r>
    </w:p>
    <w:p w14:paraId="168FF006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Обеспечен хороший контраст между фоном и текстом </w:t>
      </w:r>
    </w:p>
    <w:p w14:paraId="2AF7CFBA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Повторяющаяся информация (заголовок, логотип, навигационная область) занимает не более четверти или трети окна браузера при разрешении 1024х768 </w:t>
      </w:r>
    </w:p>
    <w:p w14:paraId="7FE8D939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Главная страница содержит интересную, притягивающую посетителя информацию в открывающейся в первый момент части страницы (до ее прокручивания вниз) при разрешении 1024х768 </w:t>
      </w:r>
    </w:p>
    <w:p w14:paraId="22E26AED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Главные навигационные элементы обозначены четко и единообразно </w:t>
      </w:r>
    </w:p>
    <w:p w14:paraId="632CCC74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Пользование навигационными элементами легко для целевой аудитории </w:t>
      </w:r>
    </w:p>
    <w:p w14:paraId="48AC6D7C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lastRenderedPageBreak/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Кроме главных навигационных элементов, выполненных в виде изображений, анимации или динамических элементов, для обеспечения доступности сайта внизу страницы помещены текстовые навигационные элементы </w:t>
      </w:r>
    </w:p>
    <w:p w14:paraId="19F104BE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Все гиперссылки работают </w:t>
      </w:r>
    </w:p>
    <w:p w14:paraId="4E4FA691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Количество цветов, использованных на странице для фона и текста, не превышает 3-4 </w:t>
      </w:r>
    </w:p>
    <w:p w14:paraId="60B5F5B2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Цвета используются единообразно </w:t>
      </w:r>
    </w:p>
    <w:p w14:paraId="3F9F9285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Использованные цветовая схема и графика улучшают внешний вид сайта, а не отвлекают от его содержания </w:t>
      </w:r>
    </w:p>
    <w:p w14:paraId="67C4BE86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Графика оптимизирована и не слишком замедляет загрузку сайта </w:t>
      </w:r>
    </w:p>
    <w:p w14:paraId="01CDFC17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Каждое изображение служит определенным целям </w:t>
      </w:r>
    </w:p>
    <w:p w14:paraId="564CB6ED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Элемент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image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использует атрибут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alt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для конфигурирования альтернативного текста </w:t>
      </w:r>
    </w:p>
    <w:p w14:paraId="58128142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Анимированные изображения не отвлекают от контента сайта и не повторяются или повторяются в течение небольшого периода времени </w:t>
      </w:r>
    </w:p>
    <w:p w14:paraId="58F5A5AE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Использование каждого аудио, видео, анимации оправдано </w:t>
      </w:r>
    </w:p>
    <w:p w14:paraId="62E1E2D8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Аудио, видео, анимация скорее привлекают внимание к сайту, чем отвлекают от его содержания </w:t>
      </w:r>
    </w:p>
    <w:p w14:paraId="0EC8621F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Для каждого аудио- и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видеообъекта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предусмотрены заголовки </w:t>
      </w:r>
    </w:p>
    <w:p w14:paraId="3868F716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Использованы распространенные шрифты, такие как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Arial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или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Times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New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Roman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2DDBC6D5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Шрифты, размеры шрифтов и их цвет используются единообразно </w:t>
      </w:r>
    </w:p>
    <w:p w14:paraId="6367A9ED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Контент сайта значимый, полезный и информативный </w:t>
      </w:r>
    </w:p>
    <w:p w14:paraId="1AEECD0E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Контент сайта организован единообразно </w:t>
      </w:r>
    </w:p>
    <w:p w14:paraId="563D5166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Нужную информацию легко найти, с минимальным количеством щелчков </w:t>
      </w:r>
    </w:p>
    <w:p w14:paraId="0968A28E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Сайт не содержит устаревшей информации </w:t>
      </w:r>
    </w:p>
    <w:p w14:paraId="0E30D5AA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 тексте нет орфографических и грамматических ошибок </w:t>
      </w:r>
    </w:p>
    <w:p w14:paraId="02819774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Нет таких надписей, как «Щелкните здесь», в тексте для гиперссылок </w:t>
      </w:r>
    </w:p>
    <w:p w14:paraId="409BF590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lastRenderedPageBreak/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При использовании стандартных цветов для ссылок ссылка на открытую в настоящее время страницу выделяется цветом </w:t>
      </w:r>
    </w:p>
    <w:p w14:paraId="3A28668A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Все внутренние гиперссылки работают </w:t>
      </w:r>
    </w:p>
    <w:p w14:paraId="3AF282B7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Все внешние гиперссылки работают </w:t>
      </w:r>
    </w:p>
    <w:p w14:paraId="048D845F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Все функции форм работают как ожидается </w:t>
      </w:r>
    </w:p>
    <w:p w14:paraId="441BD47A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Отсутствуют ошибки JavaScript на страницах </w:t>
      </w:r>
    </w:p>
    <w:p w14:paraId="7AB32D59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Если главные навигационные элементы выполнены в виде изображений, анимации или динамических элементов, внизу страницы помещены текстовые навигационные элементы </w:t>
      </w:r>
    </w:p>
    <w:p w14:paraId="46DFB827" w14:textId="04C0758C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Calibri"/>
          <w:color w:val="000000"/>
          <w:sz w:val="28"/>
          <w:szCs w:val="28"/>
          <w:lang w:eastAsia="en-US"/>
        </w:rPr>
        <w:tab/>
        <w:t>Необходимо выбрать хостинг для размещения веб-сайта. Адрес сайта</w:t>
      </w:r>
      <w:r w:rsidR="00C37D83">
        <w:rPr>
          <w:rFonts w:eastAsia="Calibri"/>
          <w:color w:val="000000"/>
          <w:sz w:val="28"/>
          <w:szCs w:val="28"/>
          <w:lang w:eastAsia="en-US"/>
        </w:rPr>
        <w:t xml:space="preserve"> присылать на почту </w:t>
      </w:r>
      <w:hyperlink r:id="rId9" w:history="1">
        <w:r w:rsidR="00C37D83" w:rsidRPr="00D03B69">
          <w:rPr>
            <w:rStyle w:val="a9"/>
            <w:rFonts w:eastAsia="Calibri"/>
            <w:sz w:val="28"/>
            <w:szCs w:val="28"/>
            <w:lang w:val="en-US" w:eastAsia="en-US"/>
          </w:rPr>
          <w:t>makars</w:t>
        </w:r>
        <w:r w:rsidR="00C37D83" w:rsidRPr="00C37D83">
          <w:rPr>
            <w:rStyle w:val="a9"/>
            <w:rFonts w:eastAsia="Calibri"/>
            <w:sz w:val="28"/>
            <w:szCs w:val="28"/>
            <w:lang w:eastAsia="en-US"/>
          </w:rPr>
          <w:t>999@</w:t>
        </w:r>
        <w:r w:rsidR="00C37D83" w:rsidRPr="00D03B69">
          <w:rPr>
            <w:rStyle w:val="a9"/>
            <w:rFonts w:eastAsia="Calibri"/>
            <w:sz w:val="28"/>
            <w:szCs w:val="28"/>
            <w:lang w:val="en-US" w:eastAsia="en-US"/>
          </w:rPr>
          <w:t>mail</w:t>
        </w:r>
        <w:r w:rsidR="00C37D83" w:rsidRPr="00C37D83">
          <w:rPr>
            <w:rStyle w:val="a9"/>
            <w:rFonts w:eastAsia="Calibri"/>
            <w:sz w:val="28"/>
            <w:szCs w:val="28"/>
            <w:lang w:eastAsia="en-US"/>
          </w:rPr>
          <w:t>.</w:t>
        </w:r>
        <w:proofErr w:type="spellStart"/>
        <w:r w:rsidR="00C37D83" w:rsidRPr="00D03B69">
          <w:rPr>
            <w:rStyle w:val="a9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14:paraId="757E030B" w14:textId="77777777" w:rsidR="00C37D83" w:rsidRDefault="00C37D83" w:rsidP="0026630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7C441F5" w14:textId="3D5B0E91" w:rsidR="0026630A" w:rsidRPr="0026630A" w:rsidRDefault="00C37D83" w:rsidP="00C37D8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val="en-US" w:eastAsia="en-US"/>
        </w:rPr>
        <w:t>Web</w:t>
      </w:r>
      <w:r w:rsidR="0026630A" w:rsidRPr="0026630A">
        <w:rPr>
          <w:rFonts w:eastAsia="Calibri"/>
          <w:color w:val="000000"/>
          <w:sz w:val="28"/>
          <w:szCs w:val="28"/>
          <w:lang w:eastAsia="en-US"/>
        </w:rPr>
        <w:t xml:space="preserve">-сайт оценивается по следующим критериям: </w:t>
      </w:r>
    </w:p>
    <w:p w14:paraId="2F231A4A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Содержание </w:t>
      </w:r>
    </w:p>
    <w:p w14:paraId="70B44AE4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Структура и навигационные функции </w:t>
      </w:r>
    </w:p>
    <w:p w14:paraId="4FAA0E01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Визуальное оформление </w:t>
      </w:r>
    </w:p>
    <w:p w14:paraId="49E81BE6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Функциональность </w:t>
      </w:r>
    </w:p>
    <w:p w14:paraId="688310BB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Интерактивность </w:t>
      </w:r>
    </w:p>
    <w:p w14:paraId="0725CF65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Общее впечатление </w:t>
      </w:r>
    </w:p>
    <w:p w14:paraId="50921A06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Содержание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. Содержание - это вся информация, представленная на сайте. Информационное наполнение сайта должно привлекать внимание посетителя и отвечать теме сайта. </w:t>
      </w:r>
    </w:p>
    <w:p w14:paraId="0FFD4B33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Структура и навигационные функции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. Структура и навигационные функции характеризуют организацию информации на сайте и возможности перемещения между его разделами. Хорошая структура и навигация - это признаки эффективности и организованности сайта. Они позволяют пользователю сформировать мысленную модель представленной информации, определить, где находятся необходимые сведения и чего можно еще ожидать. Хорошие навигационные возможности дают возможность </w:t>
      </w:r>
      <w:r w:rsidRPr="0026630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быстро добраться до нужного места и легко охватить содержание сайта как вглубь, так и вширь. </w:t>
      </w:r>
    </w:p>
    <w:p w14:paraId="033A900A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Дизайн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. Дизайн - это характеристика внешнего вида сайта. Сайт не должен быть просто симпатичной домашней страничкой, хотя и не обязан быть ультрасовременным или суперстильным. Критерии оценки визуального оформления - высокое качество, уместность и соответствие той аудитории и задаче, на которые ориентирован сайт. Оформление должно производить впечатление на посетителя - или даже поражать его. </w:t>
      </w:r>
    </w:p>
    <w:p w14:paraId="78B47F0F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Функциональность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. Этот критерий характеризует технологическую сторону сайта. Хорошая функциональность означает, что сайт быстро загружается, что все его ссылки "живые", а технологии применяются к месту и отвечают предполагаемой аудитории. Сайт должен быть независим от платформы и типа браузера. Возможны решения, когда в случае необходимости сайт самостоятельно обеспечивает переход на альтернативные страницы. Хорошая функциональность - это технология, которая не бросается в глаза. </w:t>
      </w:r>
    </w:p>
    <w:p w14:paraId="3F7B61D4" w14:textId="77777777"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Интерактивность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. Интерактивность характеризует возможности, которые сайт предоставляет пользователю. Хорошая интерактивность не исчерпывается гиперссылками и всплывающими меню - сайт должен предоставлять пользователю возможности диалога. Интерактивность - это возможность двустороннего обмена информацией. Благодаря интерактивным элементам пользователь должен постоянно ощущать отличие Сети от журнала или телевизора. </w:t>
      </w:r>
    </w:p>
    <w:p w14:paraId="7B64EAD6" w14:textId="77777777" w:rsidR="0026630A" w:rsidRPr="0026630A" w:rsidRDefault="0026630A" w:rsidP="0026630A">
      <w:pPr>
        <w:widowControl w:val="0"/>
        <w:snapToGrid w:val="0"/>
        <w:spacing w:line="360" w:lineRule="auto"/>
        <w:jc w:val="both"/>
        <w:rPr>
          <w:rFonts w:eastAsia="Times New Roman"/>
          <w:sz w:val="28"/>
          <w:szCs w:val="28"/>
        </w:rPr>
      </w:pPr>
      <w:r w:rsidRPr="0026630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Общее впечатление. </w:t>
      </w:r>
      <w:r w:rsidRPr="0026630A">
        <w:rPr>
          <w:rFonts w:eastAsia="Calibri"/>
          <w:color w:val="000000"/>
          <w:sz w:val="28"/>
          <w:szCs w:val="28"/>
          <w:lang w:eastAsia="en-US"/>
        </w:rPr>
        <w:t>В конечном счете, сайт - это нечто большее, чем просто сумма составляющих его частей. Помимо информационного наполнения, структуры и навигационных возможностей, визуального оформления, функциональности и интерактивности общее впечатление учитывает и те неуловимые тонкости, которые заставляют пользователя остаться или уйти.</w:t>
      </w:r>
    </w:p>
    <w:p w14:paraId="180E072D" w14:textId="77777777" w:rsidR="008A6CB6" w:rsidRPr="00A61B22" w:rsidRDefault="008A6CB6" w:rsidP="00012CCF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  <w:r w:rsidRPr="00A61B22">
        <w:rPr>
          <w:b/>
        </w:rPr>
        <w:t xml:space="preserve">ВНИМАНИЕ! </w:t>
      </w:r>
    </w:p>
    <w:p w14:paraId="6D35FF12" w14:textId="46DCF9E2" w:rsidR="008A6CB6" w:rsidRPr="00634FCD" w:rsidRDefault="008A6CB6" w:rsidP="00B31F8F">
      <w:pPr>
        <w:tabs>
          <w:tab w:val="left" w:pos="9231"/>
        </w:tabs>
        <w:spacing w:before="120"/>
        <w:ind w:right="108" w:firstLine="726"/>
        <w:jc w:val="both"/>
        <w:rPr>
          <w:bCs/>
          <w:sz w:val="28"/>
          <w:szCs w:val="28"/>
        </w:rPr>
      </w:pPr>
      <w:r w:rsidRPr="00634FCD">
        <w:t xml:space="preserve">Для допуска к сдаче </w:t>
      </w:r>
      <w:r w:rsidR="0026630A">
        <w:t>экзамена</w:t>
      </w:r>
      <w:r w:rsidRPr="00634FCD">
        <w:t xml:space="preserve"> необходимо </w:t>
      </w:r>
      <w:r w:rsidR="00C37D83">
        <w:t xml:space="preserve">сделать и защитить </w:t>
      </w:r>
      <w:r w:rsidR="00C37D83">
        <w:rPr>
          <w:lang w:val="en-US"/>
        </w:rPr>
        <w:t>web</w:t>
      </w:r>
      <w:r w:rsidR="00C37D83" w:rsidRPr="00C37D83">
        <w:t>-</w:t>
      </w:r>
      <w:r w:rsidR="00C37D83">
        <w:t xml:space="preserve">сайт </w:t>
      </w:r>
      <w:r w:rsidR="00B31F8F">
        <w:t>(продемонстрировать и ответить на дополнительные вопросы)</w:t>
      </w:r>
      <w:r w:rsidRPr="00634FCD">
        <w:t>.</w:t>
      </w:r>
    </w:p>
    <w:p w14:paraId="4B873872" w14:textId="77777777" w:rsidR="000E3888" w:rsidRDefault="000E3888" w:rsidP="00B31F8F">
      <w:pPr>
        <w:tabs>
          <w:tab w:val="left" w:pos="9231"/>
        </w:tabs>
        <w:spacing w:before="120"/>
        <w:ind w:left="726" w:right="108"/>
        <w:jc w:val="both"/>
      </w:pPr>
      <w:r w:rsidRPr="00634FCD">
        <w:lastRenderedPageBreak/>
        <w:t>Контактная</w:t>
      </w:r>
      <w:r>
        <w:t xml:space="preserve"> информация: тел. кафедры ПИМ  </w:t>
      </w:r>
      <w:r w:rsidRPr="00CE50E6">
        <w:rPr>
          <w:sz w:val="32"/>
          <w:szCs w:val="32"/>
        </w:rPr>
        <w:t>41-73-12</w:t>
      </w:r>
    </w:p>
    <w:p w14:paraId="1D8D3E44" w14:textId="7F2A260C" w:rsidR="000E3888" w:rsidRPr="00E1560C" w:rsidRDefault="000E3888" w:rsidP="00012CCF">
      <w:pPr>
        <w:tabs>
          <w:tab w:val="left" w:pos="9231"/>
        </w:tabs>
        <w:spacing w:before="120"/>
        <w:ind w:right="108" w:firstLine="726"/>
        <w:jc w:val="both"/>
        <w:rPr>
          <w:lang w:val="en-US"/>
        </w:rPr>
      </w:pPr>
      <w:r w:rsidRPr="00CE50E6">
        <w:rPr>
          <w:lang w:val="fr-FR"/>
        </w:rPr>
        <w:t>E</w:t>
      </w:r>
      <w:r w:rsidRPr="00E1560C">
        <w:rPr>
          <w:lang w:val="en-US"/>
        </w:rPr>
        <w:t>-</w:t>
      </w:r>
      <w:r w:rsidRPr="00CE50E6">
        <w:rPr>
          <w:lang w:val="fr-FR"/>
        </w:rPr>
        <w:t>mail</w:t>
      </w:r>
      <w:r w:rsidRPr="00E1560C">
        <w:rPr>
          <w:lang w:val="en-US"/>
        </w:rPr>
        <w:t xml:space="preserve">: </w:t>
      </w:r>
      <w:hyperlink r:id="rId10" w:history="1">
        <w:r w:rsidR="00E1560C" w:rsidRPr="00D03B69">
          <w:rPr>
            <w:rStyle w:val="a9"/>
            <w:rFonts w:eastAsia="Calibri"/>
            <w:sz w:val="28"/>
            <w:szCs w:val="28"/>
            <w:lang w:val="en-US" w:eastAsia="en-US"/>
          </w:rPr>
          <w:t>makars</w:t>
        </w:r>
        <w:r w:rsidR="00E1560C" w:rsidRPr="00E1560C">
          <w:rPr>
            <w:rStyle w:val="a9"/>
            <w:rFonts w:eastAsia="Calibri"/>
            <w:sz w:val="28"/>
            <w:szCs w:val="28"/>
            <w:lang w:val="en-US" w:eastAsia="en-US"/>
          </w:rPr>
          <w:t>999@</w:t>
        </w:r>
        <w:r w:rsidR="00E1560C" w:rsidRPr="00D03B69">
          <w:rPr>
            <w:rStyle w:val="a9"/>
            <w:rFonts w:eastAsia="Calibri"/>
            <w:sz w:val="28"/>
            <w:szCs w:val="28"/>
            <w:lang w:val="en-US" w:eastAsia="en-US"/>
          </w:rPr>
          <w:t>mail</w:t>
        </w:r>
        <w:r w:rsidR="00E1560C" w:rsidRPr="00E1560C">
          <w:rPr>
            <w:rStyle w:val="a9"/>
            <w:rFonts w:eastAsia="Calibri"/>
            <w:sz w:val="28"/>
            <w:szCs w:val="28"/>
            <w:lang w:val="en-US" w:eastAsia="en-US"/>
          </w:rPr>
          <w:t>.</w:t>
        </w:r>
        <w:r w:rsidR="00E1560C" w:rsidRPr="00D03B69">
          <w:rPr>
            <w:rStyle w:val="a9"/>
            <w:rFonts w:eastAsia="Calibri"/>
            <w:sz w:val="28"/>
            <w:szCs w:val="28"/>
            <w:lang w:val="en-US" w:eastAsia="en-US"/>
          </w:rPr>
          <w:t>ru</w:t>
        </w:r>
      </w:hyperlink>
      <w:r w:rsidR="00AC1DF9" w:rsidRPr="00E1560C">
        <w:rPr>
          <w:lang w:val="en-US"/>
        </w:rPr>
        <w:t>.</w:t>
      </w:r>
    </w:p>
    <w:p w14:paraId="4E9A69CE" w14:textId="77777777" w:rsidR="00C323FB" w:rsidRPr="00E1560C" w:rsidRDefault="00C323FB" w:rsidP="00634FCD">
      <w:pPr>
        <w:tabs>
          <w:tab w:val="left" w:pos="9231"/>
        </w:tabs>
        <w:ind w:right="108"/>
        <w:jc w:val="center"/>
        <w:rPr>
          <w:b/>
          <w:spacing w:val="78"/>
          <w:sz w:val="28"/>
          <w:szCs w:val="28"/>
          <w:lang w:val="en-US"/>
        </w:rPr>
      </w:pPr>
    </w:p>
    <w:p w14:paraId="14D9D908" w14:textId="77777777" w:rsidR="008366E3" w:rsidRPr="00224A2A" w:rsidRDefault="008366E3" w:rsidP="00224A2A">
      <w:pPr>
        <w:spacing w:line="360" w:lineRule="auto"/>
        <w:jc w:val="center"/>
        <w:rPr>
          <w:b/>
          <w:sz w:val="26"/>
          <w:szCs w:val="26"/>
        </w:rPr>
      </w:pPr>
      <w:r w:rsidRPr="00224A2A">
        <w:rPr>
          <w:b/>
          <w:sz w:val="26"/>
          <w:szCs w:val="26"/>
        </w:rPr>
        <w:t xml:space="preserve">Форма промежуточного контроля  </w:t>
      </w:r>
    </w:p>
    <w:p w14:paraId="0467CF8B" w14:textId="77777777" w:rsidR="004067B9" w:rsidRDefault="0026630A" w:rsidP="00224A2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495EBB" w:rsidRPr="00224A2A">
        <w:rPr>
          <w:b/>
          <w:sz w:val="26"/>
          <w:szCs w:val="26"/>
        </w:rPr>
        <w:t xml:space="preserve"> семестр </w:t>
      </w:r>
      <w:r w:rsidR="00600DF9">
        <w:rPr>
          <w:b/>
          <w:sz w:val="26"/>
          <w:szCs w:val="26"/>
        </w:rPr>
        <w:t>–</w:t>
      </w:r>
      <w:r w:rsidR="00495EBB" w:rsidRPr="00224A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экзамен</w:t>
      </w:r>
    </w:p>
    <w:p w14:paraId="2C3F2905" w14:textId="0E156EA0" w:rsidR="00420A04" w:rsidRDefault="00420A04" w:rsidP="00224A2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Вопросы к экзамену</w:t>
      </w:r>
    </w:p>
    <w:p w14:paraId="1D91AD7D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Глобальные компьютерные сети: основные понятия, принципы функционирования. Каталоги ресурсов. Поисковые системы.</w:t>
      </w:r>
    </w:p>
    <w:p w14:paraId="78B94B68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Язык гипертекстовой разметки страниц HTML: общая структура документа, абзацы, цвета, ссылки.</w:t>
      </w:r>
    </w:p>
    <w:p w14:paraId="778EBB0E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Язык гипертекстовой разметки страниц HTML: списки, графика (графические форматы, графический объект как ссылка), таблицы, фреймы.</w:t>
      </w:r>
    </w:p>
    <w:p w14:paraId="39AB060B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Общие подходы к дизайну сайта. Разработка макета страницы.</w:t>
      </w:r>
    </w:p>
    <w:p w14:paraId="71139482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Язык гипертекстовой разметки страниц HTML: формы.</w:t>
      </w:r>
    </w:p>
    <w:p w14:paraId="17352821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Использование стиля при оформлении сайта. Возможности CSS.</w:t>
      </w:r>
    </w:p>
    <w:p w14:paraId="6D5138DA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CSS. Свойства текста. Свойства цвета и фона. Свойства шрифта. Свойства блоков.</w:t>
      </w:r>
    </w:p>
    <w:p w14:paraId="5FFEEC3E" w14:textId="7D6601A8" w:rsid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 xml:space="preserve">CSS. Свойства списков. Классы. </w:t>
      </w:r>
      <w:proofErr w:type="spellStart"/>
      <w:r w:rsidRPr="0026630A">
        <w:rPr>
          <w:rFonts w:eastAsia="Calibri"/>
          <w:color w:val="000000"/>
          <w:szCs w:val="28"/>
          <w:lang w:eastAsia="en-US"/>
        </w:rPr>
        <w:t>Псевдоклассы</w:t>
      </w:r>
      <w:proofErr w:type="spellEnd"/>
      <w:r w:rsidRPr="0026630A">
        <w:rPr>
          <w:rFonts w:eastAsia="Calibri"/>
          <w:color w:val="000000"/>
          <w:szCs w:val="28"/>
          <w:lang w:eastAsia="en-US"/>
        </w:rPr>
        <w:t>.</w:t>
      </w:r>
    </w:p>
    <w:p w14:paraId="4D5A7434" w14:textId="5230580C" w:rsidR="00E1560C" w:rsidRPr="0026630A" w:rsidRDefault="00E1560C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val="en-US" w:eastAsia="en-US"/>
        </w:rPr>
        <w:t>CSS</w:t>
      </w:r>
      <w:r w:rsidRPr="00E1560C">
        <w:rPr>
          <w:rFonts w:eastAsia="Calibri"/>
          <w:color w:val="000000"/>
          <w:szCs w:val="28"/>
          <w:lang w:eastAsia="en-US"/>
        </w:rPr>
        <w:t xml:space="preserve">. </w:t>
      </w:r>
      <w:r>
        <w:rPr>
          <w:rFonts w:eastAsia="Calibri"/>
          <w:color w:val="000000"/>
          <w:szCs w:val="28"/>
          <w:lang w:val="en-US" w:eastAsia="en-US"/>
        </w:rPr>
        <w:t>Flex</w:t>
      </w:r>
      <w:r w:rsidRPr="00E1560C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>разметка. Преимущества перед блочной и табличной разметкой.</w:t>
      </w:r>
    </w:p>
    <w:p w14:paraId="51B9F9D6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Хостинг. Бесплатный хостинг. FTP. Размещение Интернет-ресурса на сервере провайдера. Регистрация Интернет-ресурса в каталогах и поисковых системах.</w:t>
      </w:r>
    </w:p>
    <w:p w14:paraId="66B2757C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Преимущества и ограничения программ, работающих на стороне клиента. Язык JavaScript: основы синтаксиса.</w:t>
      </w:r>
    </w:p>
    <w:p w14:paraId="675201B7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Объектная модель HTML страницы.</w:t>
      </w:r>
    </w:p>
    <w:p w14:paraId="5018CA5B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Событийная модель DHTML: связывание событий с кодом, всплытие событий, объект Event.</w:t>
      </w:r>
    </w:p>
    <w:p w14:paraId="6217EF15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Применение DHTML.</w:t>
      </w:r>
    </w:p>
    <w:p w14:paraId="4B3BD34B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 xml:space="preserve">XML. </w:t>
      </w:r>
      <w:proofErr w:type="spellStart"/>
      <w:r w:rsidRPr="0026630A">
        <w:rPr>
          <w:rFonts w:eastAsia="Calibri"/>
          <w:color w:val="000000"/>
          <w:szCs w:val="28"/>
          <w:lang w:eastAsia="en-US"/>
        </w:rPr>
        <w:t>MathML</w:t>
      </w:r>
      <w:proofErr w:type="spellEnd"/>
      <w:r w:rsidRPr="0026630A">
        <w:rPr>
          <w:rFonts w:eastAsia="Calibri"/>
          <w:color w:val="000000"/>
          <w:szCs w:val="28"/>
          <w:lang w:eastAsia="en-US"/>
        </w:rPr>
        <w:t>.</w:t>
      </w:r>
    </w:p>
    <w:p w14:paraId="5125B5D8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Введение в программирование на стороне сервера на примере PHP. Принцип работы.</w:t>
      </w:r>
    </w:p>
    <w:p w14:paraId="2EBDF1E4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Синтаксис языка программирования PHP.</w:t>
      </w:r>
    </w:p>
    <w:p w14:paraId="47F58A2D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Переменные. Константы. Операторы в PHP. Циклы. Массивы. Работа со строками.</w:t>
      </w:r>
    </w:p>
    <w:p w14:paraId="31C2ABBA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Функции в PHP. Встроенные функции.</w:t>
      </w:r>
    </w:p>
    <w:p w14:paraId="1442CE12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Работа с датой и временем в PHP.</w:t>
      </w:r>
    </w:p>
    <w:p w14:paraId="61E857A9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Методы передачи параметров между страницами (GET, POST). Обработка действий пользователя при помощи форм.</w:t>
      </w:r>
    </w:p>
    <w:p w14:paraId="2977E768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lastRenderedPageBreak/>
        <w:t>Принципы хранения информации в базах данных MySQL. Архитектура базы данных MySQL (таблицы, связи, триггеры).</w:t>
      </w:r>
    </w:p>
    <w:p w14:paraId="77F541AB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 xml:space="preserve">Механизм работы с базами данных — </w:t>
      </w:r>
      <w:proofErr w:type="spellStart"/>
      <w:r w:rsidRPr="0026630A">
        <w:rPr>
          <w:rFonts w:eastAsia="Calibri"/>
          <w:color w:val="000000"/>
          <w:szCs w:val="28"/>
          <w:lang w:eastAsia="en-US"/>
        </w:rPr>
        <w:t>PhpMyAdmin</w:t>
      </w:r>
      <w:proofErr w:type="spellEnd"/>
      <w:r w:rsidRPr="0026630A">
        <w:rPr>
          <w:rFonts w:eastAsia="Calibri"/>
          <w:color w:val="000000"/>
          <w:szCs w:val="28"/>
          <w:lang w:eastAsia="en-US"/>
        </w:rPr>
        <w:t>.</w:t>
      </w:r>
    </w:p>
    <w:p w14:paraId="16E52280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Подключение к базе данных из PHP файла. Вывод данных на PHP-страницу, попавших в выборку по SQL запросу. Передача параметров в запрос.</w:t>
      </w:r>
    </w:p>
    <w:p w14:paraId="6F695932" w14:textId="77777777"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Принципы проектирования страниц. Разделение информации по таблицам в базе данных. Вывод группы данных, сортировка данных.</w:t>
      </w:r>
    </w:p>
    <w:p w14:paraId="378FC50E" w14:textId="4EFF9032" w:rsid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Создание HTML-страниц средствами PHP.</w:t>
      </w:r>
    </w:p>
    <w:p w14:paraId="3D4BAE4C" w14:textId="5D728B7E" w:rsidR="00E1560C" w:rsidRDefault="00E1560C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val="en-US" w:eastAsia="en-US"/>
        </w:rPr>
        <w:t xml:space="preserve">PHP </w:t>
      </w:r>
      <w:r>
        <w:rPr>
          <w:rFonts w:eastAsia="Calibri"/>
          <w:color w:val="000000"/>
          <w:szCs w:val="28"/>
          <w:lang w:eastAsia="en-US"/>
        </w:rPr>
        <w:t>фреймворки.</w:t>
      </w:r>
    </w:p>
    <w:p w14:paraId="0E5E5690" w14:textId="146303D1" w:rsidR="00E1560C" w:rsidRPr="00E1560C" w:rsidRDefault="00E1560C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Паттерны проектирования </w:t>
      </w:r>
      <w:r>
        <w:rPr>
          <w:rFonts w:eastAsia="Calibri"/>
          <w:color w:val="000000"/>
          <w:szCs w:val="28"/>
          <w:lang w:val="en-US" w:eastAsia="en-US"/>
        </w:rPr>
        <w:t>MVC, MVP.</w:t>
      </w:r>
    </w:p>
    <w:p w14:paraId="35962B63" w14:textId="42F64947" w:rsidR="00E1560C" w:rsidRPr="0026630A" w:rsidRDefault="00E1560C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val="en-US" w:eastAsia="en-US"/>
        </w:rPr>
        <w:t xml:space="preserve">CMS. </w:t>
      </w:r>
      <w:r>
        <w:rPr>
          <w:rFonts w:eastAsia="Calibri"/>
          <w:color w:val="000000"/>
          <w:szCs w:val="28"/>
          <w:lang w:eastAsia="en-US"/>
        </w:rPr>
        <w:t>Преимущества и недостатки.</w:t>
      </w:r>
    </w:p>
    <w:p w14:paraId="6766E68F" w14:textId="77777777" w:rsidR="0026630A" w:rsidRPr="0026630A" w:rsidRDefault="0026630A" w:rsidP="0026630A">
      <w:pPr>
        <w:spacing w:line="360" w:lineRule="auto"/>
        <w:ind w:firstLine="709"/>
        <w:jc w:val="center"/>
        <w:rPr>
          <w:rFonts w:eastAsia="Calibri"/>
          <w:b/>
          <w:color w:val="000000"/>
          <w:szCs w:val="28"/>
          <w:lang w:eastAsia="en-US"/>
        </w:rPr>
      </w:pPr>
      <w:r w:rsidRPr="0026630A">
        <w:rPr>
          <w:rFonts w:eastAsia="Calibri"/>
          <w:b/>
          <w:color w:val="000000"/>
          <w:szCs w:val="28"/>
          <w:lang w:eastAsia="en-US"/>
        </w:rPr>
        <w:t>Образцы экзаменационных задач</w:t>
      </w:r>
    </w:p>
    <w:p w14:paraId="71A7F5B4" w14:textId="77777777" w:rsidR="0026630A" w:rsidRPr="0026630A" w:rsidRDefault="0026630A" w:rsidP="0026630A">
      <w:pPr>
        <w:numPr>
          <w:ilvl w:val="0"/>
          <w:numId w:val="21"/>
        </w:numPr>
        <w:spacing w:after="160" w:line="360" w:lineRule="auto"/>
        <w:ind w:left="567" w:hanging="513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iCs/>
          <w:szCs w:val="28"/>
          <w:lang w:eastAsia="en-US"/>
        </w:rPr>
        <w:t>Написать JavaScript-сценарий проверки заполнения полей формы</w:t>
      </w:r>
    </w:p>
    <w:p w14:paraId="538A00F6" w14:textId="77777777" w:rsidR="0026630A" w:rsidRPr="0026630A" w:rsidRDefault="0026630A" w:rsidP="0026630A">
      <w:pPr>
        <w:numPr>
          <w:ilvl w:val="0"/>
          <w:numId w:val="21"/>
        </w:numPr>
        <w:spacing w:after="160" w:line="360" w:lineRule="auto"/>
        <w:ind w:left="567" w:hanging="513"/>
        <w:contextualSpacing/>
        <w:jc w:val="both"/>
        <w:rPr>
          <w:rFonts w:eastAsia="Calibri"/>
          <w:iCs/>
          <w:szCs w:val="28"/>
          <w:lang w:eastAsia="en-US"/>
        </w:rPr>
      </w:pPr>
      <w:r w:rsidRPr="0026630A">
        <w:rPr>
          <w:rFonts w:eastAsia="Calibri"/>
          <w:iCs/>
          <w:szCs w:val="28"/>
          <w:lang w:eastAsia="en-US"/>
        </w:rPr>
        <w:t>Написать PHP-сценарий извлечения записей из базы данных.</w:t>
      </w:r>
    </w:p>
    <w:p w14:paraId="7053BFE5" w14:textId="77777777" w:rsidR="0026630A" w:rsidRPr="0026630A" w:rsidRDefault="0026630A" w:rsidP="0026630A">
      <w:pPr>
        <w:numPr>
          <w:ilvl w:val="0"/>
          <w:numId w:val="21"/>
        </w:numPr>
        <w:spacing w:after="160" w:line="360" w:lineRule="auto"/>
        <w:ind w:left="567" w:hanging="513"/>
        <w:contextualSpacing/>
        <w:jc w:val="both"/>
        <w:rPr>
          <w:rFonts w:eastAsia="Calibri"/>
          <w:iCs/>
          <w:szCs w:val="28"/>
          <w:lang w:eastAsia="en-US"/>
        </w:rPr>
      </w:pPr>
      <w:r w:rsidRPr="0026630A">
        <w:rPr>
          <w:rFonts w:eastAsia="Calibri"/>
          <w:iCs/>
          <w:szCs w:val="28"/>
          <w:lang w:eastAsia="en-US"/>
        </w:rPr>
        <w:t>Написать PHP-сценарий проверки прав доступа к сайту.</w:t>
      </w:r>
    </w:p>
    <w:p w14:paraId="57F5AEEC" w14:textId="77777777" w:rsidR="002A3651" w:rsidRDefault="002A3651" w:rsidP="002A3651">
      <w:pPr>
        <w:pStyle w:val="a8"/>
        <w:tabs>
          <w:tab w:val="left" w:pos="851"/>
        </w:tabs>
        <w:ind w:left="567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14:paraId="074481F5" w14:textId="77777777" w:rsidR="007741DE" w:rsidRPr="002A3651" w:rsidRDefault="007741DE" w:rsidP="002A3651">
      <w:pPr>
        <w:tabs>
          <w:tab w:val="left" w:pos="284"/>
        </w:tabs>
        <w:spacing w:after="240"/>
        <w:jc w:val="both"/>
        <w:outlineLvl w:val="0"/>
        <w:rPr>
          <w:b/>
        </w:rPr>
      </w:pPr>
      <w:r w:rsidRPr="002A3651">
        <w:rPr>
          <w:b/>
        </w:rPr>
        <w:t>Учебно-методическое и информационное обеспечение дисциплины</w:t>
      </w:r>
    </w:p>
    <w:p w14:paraId="6A3A4EE5" w14:textId="77777777" w:rsidR="007741DE" w:rsidRPr="002A3651" w:rsidRDefault="007741DE" w:rsidP="002A3651">
      <w:pPr>
        <w:tabs>
          <w:tab w:val="left" w:pos="426"/>
        </w:tabs>
        <w:ind w:left="432"/>
        <w:jc w:val="both"/>
        <w:outlineLvl w:val="1"/>
        <w:rPr>
          <w:b/>
        </w:rPr>
      </w:pPr>
      <w:r w:rsidRPr="002A3651">
        <w:rPr>
          <w:b/>
        </w:rPr>
        <w:t>Основная литература</w:t>
      </w:r>
    </w:p>
    <w:p w14:paraId="59F19E8D" w14:textId="77777777" w:rsidR="007741DE" w:rsidRPr="002A3651" w:rsidRDefault="007741DE" w:rsidP="002A3651">
      <w:pPr>
        <w:tabs>
          <w:tab w:val="left" w:pos="426"/>
        </w:tabs>
        <w:ind w:left="864"/>
        <w:jc w:val="both"/>
        <w:outlineLvl w:val="1"/>
        <w:rPr>
          <w:b/>
        </w:rPr>
      </w:pPr>
      <w:r w:rsidRPr="002A3651">
        <w:rPr>
          <w:b/>
        </w:rPr>
        <w:t>Печатные издания</w:t>
      </w:r>
    </w:p>
    <w:p w14:paraId="255C6EA0" w14:textId="77777777" w:rsidR="007741DE" w:rsidRPr="003B2EEB" w:rsidRDefault="007741DE" w:rsidP="009C33D1">
      <w:pPr>
        <w:numPr>
          <w:ilvl w:val="0"/>
          <w:numId w:val="6"/>
        </w:numPr>
        <w:tabs>
          <w:tab w:val="clear" w:pos="1823"/>
          <w:tab w:val="left" w:pos="1080"/>
        </w:tabs>
        <w:spacing w:line="276" w:lineRule="auto"/>
        <w:ind w:left="284" w:hanging="284"/>
        <w:jc w:val="both"/>
      </w:pPr>
      <w:proofErr w:type="spellStart"/>
      <w:r w:rsidRPr="003B2EEB">
        <w:rPr>
          <w:bCs/>
        </w:rPr>
        <w:t>Бройдо</w:t>
      </w:r>
      <w:proofErr w:type="spellEnd"/>
      <w:r w:rsidRPr="003B2EEB">
        <w:t xml:space="preserve">, Владимир </w:t>
      </w:r>
      <w:proofErr w:type="spellStart"/>
      <w:r w:rsidRPr="003B2EEB">
        <w:t>Львович.Вычислительные</w:t>
      </w:r>
      <w:proofErr w:type="spellEnd"/>
      <w:r w:rsidRPr="003B2EEB">
        <w:t xml:space="preserve"> системы, сети и телекоммуникации : учебник / </w:t>
      </w:r>
      <w:r w:rsidRPr="003B2EEB">
        <w:rPr>
          <w:bCs/>
        </w:rPr>
        <w:t>Бройдо</w:t>
      </w:r>
      <w:r w:rsidRPr="003B2EEB">
        <w:t xml:space="preserve"> Владимир Львович. - 2-е изд. - Санкт-Петербург : Питер, 2006. - 703с. : ил. - ISBN 5-94723-634-6 </w:t>
      </w:r>
    </w:p>
    <w:p w14:paraId="660CBD13" w14:textId="77777777" w:rsidR="007741DE" w:rsidRPr="003B2EEB" w:rsidRDefault="007741DE" w:rsidP="009C33D1">
      <w:pPr>
        <w:numPr>
          <w:ilvl w:val="0"/>
          <w:numId w:val="6"/>
        </w:numPr>
        <w:tabs>
          <w:tab w:val="clear" w:pos="1823"/>
          <w:tab w:val="left" w:pos="1080"/>
        </w:tabs>
        <w:spacing w:line="276" w:lineRule="auto"/>
        <w:ind w:left="284" w:hanging="284"/>
        <w:jc w:val="both"/>
        <w:rPr>
          <w:bCs/>
        </w:rPr>
      </w:pPr>
      <w:proofErr w:type="spellStart"/>
      <w:r w:rsidRPr="00BF37DD">
        <w:t>Клевакина</w:t>
      </w:r>
      <w:proofErr w:type="spellEnd"/>
      <w:r w:rsidRPr="00BF37DD">
        <w:rPr>
          <w:bCs/>
        </w:rPr>
        <w:t>, Е.А. Интернет-программирование : учеб. пособие / Е. А. </w:t>
      </w:r>
      <w:proofErr w:type="spellStart"/>
      <w:r w:rsidRPr="00BF37DD">
        <w:t>Клевакина</w:t>
      </w:r>
      <w:proofErr w:type="spellEnd"/>
      <w:r w:rsidRPr="00BF37DD">
        <w:rPr>
          <w:bCs/>
        </w:rPr>
        <w:t>, М. Ш.</w:t>
      </w:r>
      <w:r w:rsidRPr="003B2EEB">
        <w:rPr>
          <w:bCs/>
        </w:rPr>
        <w:t xml:space="preserve"> Муртазина. - Чита : ЗабГУ, 2016. - 219 с. - ISBN 978-5-9293-1636-4</w:t>
      </w:r>
    </w:p>
    <w:p w14:paraId="11BE70A6" w14:textId="77777777" w:rsidR="007741DE" w:rsidRPr="002A3651" w:rsidRDefault="007741DE" w:rsidP="002A3651">
      <w:pPr>
        <w:tabs>
          <w:tab w:val="left" w:pos="426"/>
        </w:tabs>
        <w:ind w:left="864"/>
        <w:jc w:val="both"/>
        <w:outlineLvl w:val="1"/>
        <w:rPr>
          <w:b/>
        </w:rPr>
      </w:pPr>
      <w:r w:rsidRPr="002A3651">
        <w:rPr>
          <w:b/>
        </w:rPr>
        <w:t>Издания из ЭБС</w:t>
      </w:r>
    </w:p>
    <w:p w14:paraId="51F4559D" w14:textId="77777777" w:rsidR="007741DE" w:rsidRPr="0075621E" w:rsidRDefault="007741DE" w:rsidP="009C33D1">
      <w:pPr>
        <w:numPr>
          <w:ilvl w:val="0"/>
          <w:numId w:val="8"/>
        </w:numPr>
        <w:tabs>
          <w:tab w:val="left" w:pos="1080"/>
        </w:tabs>
        <w:spacing w:line="276" w:lineRule="auto"/>
        <w:ind w:left="284" w:hanging="284"/>
        <w:jc w:val="both"/>
      </w:pPr>
      <w:proofErr w:type="spellStart"/>
      <w:r w:rsidRPr="0075621E">
        <w:t>Сысолетин</w:t>
      </w:r>
      <w:proofErr w:type="spellEnd"/>
      <w:r w:rsidRPr="0075621E">
        <w:t xml:space="preserve">, Е. Г. Разработка интернет-приложений: учебное пособие для вузов / Е. Г. </w:t>
      </w:r>
      <w:proofErr w:type="spellStart"/>
      <w:r w:rsidRPr="0075621E">
        <w:t>Сысолетин</w:t>
      </w:r>
      <w:proofErr w:type="spellEnd"/>
      <w:r w:rsidRPr="0075621E">
        <w:t xml:space="preserve">, С. Д. </w:t>
      </w:r>
      <w:proofErr w:type="spellStart"/>
      <w:r w:rsidRPr="0075621E">
        <w:t>Ростунцев</w:t>
      </w:r>
      <w:proofErr w:type="spellEnd"/>
      <w:r w:rsidRPr="0075621E">
        <w:t xml:space="preserve"> ; под науч. ред. Л. Г. </w:t>
      </w:r>
      <w:proofErr w:type="spellStart"/>
      <w:r w:rsidRPr="0075621E">
        <w:t>Доросинского</w:t>
      </w:r>
      <w:proofErr w:type="spellEnd"/>
      <w:r w:rsidRPr="0075621E">
        <w:t xml:space="preserve">. — М. : Издательство </w:t>
      </w:r>
      <w:proofErr w:type="spellStart"/>
      <w:r w:rsidRPr="0075621E">
        <w:t>Юрайт</w:t>
      </w:r>
      <w:proofErr w:type="spellEnd"/>
      <w:r w:rsidRPr="0075621E">
        <w:t>, 2017</w:t>
      </w:r>
      <w:r>
        <w:t xml:space="preserve"> </w:t>
      </w:r>
      <w:hyperlink r:id="rId11" w:history="1">
        <w:r w:rsidRPr="0075621E">
          <w:rPr>
            <w:rStyle w:val="a9"/>
          </w:rPr>
          <w:t>www.biblio-online.ru/book/3DC621E0-332B-48EC-90B8-7715CA11ED85</w:t>
        </w:r>
      </w:hyperlink>
      <w:r w:rsidRPr="0075621E">
        <w:t>.</w:t>
      </w:r>
    </w:p>
    <w:p w14:paraId="2585428D" w14:textId="77777777" w:rsidR="007741DE" w:rsidRPr="0075621E" w:rsidRDefault="007741DE" w:rsidP="009C33D1">
      <w:pPr>
        <w:numPr>
          <w:ilvl w:val="0"/>
          <w:numId w:val="8"/>
        </w:numPr>
        <w:tabs>
          <w:tab w:val="left" w:pos="1080"/>
        </w:tabs>
        <w:spacing w:line="276" w:lineRule="auto"/>
        <w:ind w:left="284" w:hanging="284"/>
        <w:jc w:val="both"/>
      </w:pPr>
      <w:proofErr w:type="spellStart"/>
      <w:r w:rsidRPr="0075621E">
        <w:t>Тузовский</w:t>
      </w:r>
      <w:proofErr w:type="spellEnd"/>
      <w:r w:rsidRPr="0075621E">
        <w:t xml:space="preserve">, А. Ф. Проектирование и разработка </w:t>
      </w:r>
      <w:proofErr w:type="spellStart"/>
      <w:r w:rsidRPr="0075621E">
        <w:t>web</w:t>
      </w:r>
      <w:proofErr w:type="spellEnd"/>
      <w:r w:rsidRPr="0075621E">
        <w:t xml:space="preserve">-приложений : учебное пособие для академического бакалавриата / А. Ф. </w:t>
      </w:r>
      <w:proofErr w:type="spellStart"/>
      <w:r w:rsidRPr="0075621E">
        <w:t>Тузовский</w:t>
      </w:r>
      <w:proofErr w:type="spellEnd"/>
      <w:r w:rsidRPr="0075621E">
        <w:t xml:space="preserve">. — М. : Издательство </w:t>
      </w:r>
      <w:proofErr w:type="spellStart"/>
      <w:r w:rsidRPr="0075621E">
        <w:t>Юрайт</w:t>
      </w:r>
      <w:proofErr w:type="spellEnd"/>
      <w:r w:rsidRPr="0075621E">
        <w:t xml:space="preserve">, 2017. </w:t>
      </w:r>
      <w:hyperlink r:id="rId12" w:history="1">
        <w:r w:rsidRPr="0075621E">
          <w:rPr>
            <w:rStyle w:val="a9"/>
          </w:rPr>
          <w:t>www.biblio-online.ru/book/9647E367-C8C0-4E0B-B80C-EC0195497717</w:t>
        </w:r>
      </w:hyperlink>
      <w:r w:rsidRPr="0075621E">
        <w:t>.</w:t>
      </w:r>
    </w:p>
    <w:p w14:paraId="0456DEE3" w14:textId="77777777" w:rsidR="007741DE" w:rsidRPr="002A3651" w:rsidRDefault="007741DE" w:rsidP="002A3651">
      <w:pPr>
        <w:tabs>
          <w:tab w:val="left" w:pos="426"/>
        </w:tabs>
        <w:ind w:left="432"/>
        <w:jc w:val="both"/>
        <w:outlineLvl w:val="1"/>
        <w:rPr>
          <w:b/>
        </w:rPr>
      </w:pPr>
      <w:r w:rsidRPr="002A3651">
        <w:rPr>
          <w:b/>
        </w:rPr>
        <w:t>Базы данных, информационно-справочные и поисковые системы</w:t>
      </w:r>
    </w:p>
    <w:p w14:paraId="13B15EC5" w14:textId="77777777" w:rsidR="007741DE" w:rsidRPr="00A7079E" w:rsidRDefault="007741DE" w:rsidP="009C33D1">
      <w:pPr>
        <w:pStyle w:val="a8"/>
        <w:numPr>
          <w:ilvl w:val="0"/>
          <w:numId w:val="7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75621E">
        <w:rPr>
          <w:rFonts w:ascii="Times New Roman" w:hAnsi="Times New Roman"/>
          <w:sz w:val="24"/>
          <w:szCs w:val="24"/>
        </w:rPr>
        <w:t>Библиотека</w:t>
      </w:r>
      <w:r w:rsidRPr="00A7079E">
        <w:rPr>
          <w:rFonts w:ascii="Times New Roman" w:hAnsi="Times New Roman"/>
          <w:sz w:val="24"/>
          <w:szCs w:val="24"/>
          <w:lang w:val="en-US"/>
        </w:rPr>
        <w:t xml:space="preserve"> on-line. URL: </w:t>
      </w:r>
      <w:hyperlink r:id="rId13" w:history="1">
        <w:r w:rsidRPr="00A7079E">
          <w:rPr>
            <w:rFonts w:ascii="Times New Roman" w:hAnsi="Times New Roman"/>
            <w:sz w:val="24"/>
            <w:szCs w:val="24"/>
            <w:lang w:val="en-US"/>
          </w:rPr>
          <w:t>http://citforum.ru/</w:t>
        </w:r>
      </w:hyperlink>
    </w:p>
    <w:p w14:paraId="168D56CE" w14:textId="77777777" w:rsidR="007741DE" w:rsidRPr="0075621E" w:rsidRDefault="007741DE" w:rsidP="009C33D1">
      <w:pPr>
        <w:pStyle w:val="a8"/>
        <w:numPr>
          <w:ilvl w:val="0"/>
          <w:numId w:val="7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621E">
        <w:rPr>
          <w:rFonts w:ascii="Times New Roman" w:hAnsi="Times New Roman"/>
          <w:sz w:val="24"/>
          <w:szCs w:val="24"/>
        </w:rPr>
        <w:t>Интернет Университет Информационных Технологий. URL:  http://www.intuit.ru/</w:t>
      </w:r>
    </w:p>
    <w:p w14:paraId="4747C8E5" w14:textId="77777777" w:rsidR="00495EBB" w:rsidRDefault="00495EBB" w:rsidP="00EC6E38">
      <w:pPr>
        <w:spacing w:line="360" w:lineRule="auto"/>
        <w:jc w:val="both"/>
        <w:rPr>
          <w:sz w:val="28"/>
          <w:szCs w:val="28"/>
        </w:rPr>
      </w:pPr>
    </w:p>
    <w:p w14:paraId="27F2CB8A" w14:textId="7B5E458C" w:rsidR="00DE1292" w:rsidRPr="008D4811" w:rsidRDefault="00DE1292" w:rsidP="00EC6E38">
      <w:pPr>
        <w:spacing w:line="360" w:lineRule="auto"/>
        <w:jc w:val="both"/>
      </w:pPr>
      <w:r w:rsidRPr="008D4811">
        <w:t xml:space="preserve">Ведущий преподаватель </w:t>
      </w:r>
      <w:r w:rsidR="00634FCD">
        <w:tab/>
      </w:r>
      <w:r w:rsidR="00634FCD">
        <w:tab/>
      </w:r>
      <w:r w:rsidRPr="008D4811">
        <w:t xml:space="preserve"> </w:t>
      </w:r>
      <w:r w:rsidR="00634FCD">
        <w:t>старший преподаватель</w:t>
      </w:r>
      <w:r w:rsidR="001D5B92" w:rsidRPr="008D4811">
        <w:t xml:space="preserve"> кафедры ПИМ </w:t>
      </w:r>
      <w:r w:rsidR="00931CAE">
        <w:t>Макаров С. А</w:t>
      </w:r>
      <w:r w:rsidR="001D5B92" w:rsidRPr="008D4811">
        <w:t>.</w:t>
      </w:r>
    </w:p>
    <w:p w14:paraId="28773883" w14:textId="77777777" w:rsidR="00DE1292" w:rsidRPr="008D4811" w:rsidRDefault="00DE1292" w:rsidP="00EC6E38">
      <w:pPr>
        <w:spacing w:line="360" w:lineRule="auto"/>
        <w:jc w:val="both"/>
      </w:pPr>
    </w:p>
    <w:p w14:paraId="00BFC918" w14:textId="77777777" w:rsidR="003F1E9C" w:rsidRDefault="00DE1292" w:rsidP="00634FCD">
      <w:pPr>
        <w:spacing w:line="360" w:lineRule="auto"/>
        <w:jc w:val="both"/>
      </w:pPr>
      <w:r w:rsidRPr="008D4811">
        <w:t>Зав</w:t>
      </w:r>
      <w:r w:rsidR="00C30787" w:rsidRPr="008D4811">
        <w:t>едующий</w:t>
      </w:r>
      <w:r w:rsidRPr="008D4811">
        <w:t xml:space="preserve"> кафедрой</w:t>
      </w:r>
      <w:r w:rsidR="00634FCD">
        <w:tab/>
      </w:r>
      <w:r w:rsidR="00634FCD">
        <w:tab/>
      </w:r>
      <w:r w:rsidR="007C5067" w:rsidRPr="008D4811">
        <w:t>д.э.н., профессор</w:t>
      </w:r>
      <w:r w:rsidR="001D5B92" w:rsidRPr="008D4811">
        <w:t>, Глазырина И.П.</w:t>
      </w:r>
    </w:p>
    <w:sectPr w:rsidR="003F1E9C" w:rsidSect="00B04DEB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505D8" w14:textId="77777777" w:rsidR="009F0A14" w:rsidRDefault="009F0A14">
      <w:r>
        <w:separator/>
      </w:r>
    </w:p>
  </w:endnote>
  <w:endnote w:type="continuationSeparator" w:id="0">
    <w:p w14:paraId="06F2DFED" w14:textId="77777777" w:rsidR="009F0A14" w:rsidRDefault="009F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32C36" w14:textId="77777777" w:rsidR="001C710F" w:rsidRDefault="001C710F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63DBB3" w14:textId="77777777" w:rsidR="001C710F" w:rsidRDefault="001C71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456A6" w14:textId="77777777" w:rsidR="001C710F" w:rsidRDefault="001C710F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0A04">
      <w:rPr>
        <w:rStyle w:val="a6"/>
        <w:noProof/>
      </w:rPr>
      <w:t>8</w:t>
    </w:r>
    <w:r>
      <w:rPr>
        <w:rStyle w:val="a6"/>
      </w:rPr>
      <w:fldChar w:fldCharType="end"/>
    </w:r>
  </w:p>
  <w:p w14:paraId="486D06D5" w14:textId="77777777" w:rsidR="001C710F" w:rsidRDefault="001C71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72269" w14:textId="77777777" w:rsidR="009F0A14" w:rsidRDefault="009F0A14">
      <w:r>
        <w:separator/>
      </w:r>
    </w:p>
  </w:footnote>
  <w:footnote w:type="continuationSeparator" w:id="0">
    <w:p w14:paraId="4EA5EBD7" w14:textId="77777777" w:rsidR="009F0A14" w:rsidRDefault="009F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393"/>
    <w:multiLevelType w:val="multilevel"/>
    <w:tmpl w:val="6628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60A1F"/>
    <w:multiLevelType w:val="hybridMultilevel"/>
    <w:tmpl w:val="EC50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0ADA"/>
    <w:multiLevelType w:val="hybridMultilevel"/>
    <w:tmpl w:val="D7B86398"/>
    <w:lvl w:ilvl="0" w:tplc="2AAC82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CB749E"/>
    <w:multiLevelType w:val="hybridMultilevel"/>
    <w:tmpl w:val="4DEA92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01F26"/>
    <w:multiLevelType w:val="hybridMultilevel"/>
    <w:tmpl w:val="408A6042"/>
    <w:lvl w:ilvl="0" w:tplc="BC242F6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97168"/>
    <w:multiLevelType w:val="hybridMultilevel"/>
    <w:tmpl w:val="E9DA0CD2"/>
    <w:lvl w:ilvl="0" w:tplc="2AAC8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166F7"/>
    <w:multiLevelType w:val="hybridMultilevel"/>
    <w:tmpl w:val="A6A814DE"/>
    <w:lvl w:ilvl="0" w:tplc="2AAC82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996EA3"/>
    <w:multiLevelType w:val="hybridMultilevel"/>
    <w:tmpl w:val="F63C25BC"/>
    <w:lvl w:ilvl="0" w:tplc="0DE6B392">
      <w:start w:val="1"/>
      <w:numFmt w:val="decimal"/>
      <w:lvlText w:val="%1."/>
      <w:lvlJc w:val="left"/>
      <w:pPr>
        <w:tabs>
          <w:tab w:val="num" w:pos="1823"/>
        </w:tabs>
        <w:ind w:left="1823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01571"/>
    <w:multiLevelType w:val="hybridMultilevel"/>
    <w:tmpl w:val="51709ECC"/>
    <w:lvl w:ilvl="0" w:tplc="7A28AD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396E22"/>
    <w:multiLevelType w:val="hybridMultilevel"/>
    <w:tmpl w:val="CF08E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F2FA8"/>
    <w:multiLevelType w:val="hybridMultilevel"/>
    <w:tmpl w:val="FC8E6D72"/>
    <w:lvl w:ilvl="0" w:tplc="2AAC82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5FE18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69B0DE9"/>
    <w:multiLevelType w:val="hybridMultilevel"/>
    <w:tmpl w:val="6CD464DE"/>
    <w:lvl w:ilvl="0" w:tplc="EBE43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B84A91"/>
    <w:multiLevelType w:val="hybridMultilevel"/>
    <w:tmpl w:val="C1961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62C09"/>
    <w:multiLevelType w:val="hybridMultilevel"/>
    <w:tmpl w:val="2BC0E65C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DA1B25"/>
    <w:multiLevelType w:val="multilevel"/>
    <w:tmpl w:val="016AA35E"/>
    <w:lvl w:ilvl="0">
      <w:start w:val="1"/>
      <w:numFmt w:val="decimal"/>
      <w:pStyle w:val="127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C42551"/>
    <w:multiLevelType w:val="hybridMultilevel"/>
    <w:tmpl w:val="26E0E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E2E12"/>
    <w:multiLevelType w:val="hybridMultilevel"/>
    <w:tmpl w:val="F63C25BC"/>
    <w:lvl w:ilvl="0" w:tplc="0DE6B392">
      <w:start w:val="1"/>
      <w:numFmt w:val="decimal"/>
      <w:lvlText w:val="%1."/>
      <w:lvlJc w:val="left"/>
      <w:pPr>
        <w:tabs>
          <w:tab w:val="num" w:pos="1823"/>
        </w:tabs>
        <w:ind w:left="1823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F76ECA"/>
    <w:multiLevelType w:val="hybridMultilevel"/>
    <w:tmpl w:val="02ACF94C"/>
    <w:lvl w:ilvl="0" w:tplc="66FE75C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745E0"/>
    <w:multiLevelType w:val="hybridMultilevel"/>
    <w:tmpl w:val="CD5AA33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9186073"/>
    <w:multiLevelType w:val="hybridMultilevel"/>
    <w:tmpl w:val="291EC752"/>
    <w:lvl w:ilvl="0" w:tplc="BCAEF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18"/>
  </w:num>
  <w:num w:numId="5">
    <w:abstractNumId w:val="4"/>
  </w:num>
  <w:num w:numId="6">
    <w:abstractNumId w:val="17"/>
  </w:num>
  <w:num w:numId="7">
    <w:abstractNumId w:val="8"/>
  </w:num>
  <w:num w:numId="8">
    <w:abstractNumId w:val="7"/>
  </w:num>
  <w:num w:numId="9">
    <w:abstractNumId w:val="16"/>
  </w:num>
  <w:num w:numId="10">
    <w:abstractNumId w:val="9"/>
  </w:num>
  <w:num w:numId="11">
    <w:abstractNumId w:val="19"/>
  </w:num>
  <w:num w:numId="12">
    <w:abstractNumId w:val="5"/>
  </w:num>
  <w:num w:numId="13">
    <w:abstractNumId w:val="12"/>
  </w:num>
  <w:num w:numId="14">
    <w:abstractNumId w:val="10"/>
  </w:num>
  <w:num w:numId="15">
    <w:abstractNumId w:val="6"/>
  </w:num>
  <w:num w:numId="16">
    <w:abstractNumId w:val="14"/>
  </w:num>
  <w:num w:numId="17">
    <w:abstractNumId w:val="2"/>
  </w:num>
  <w:num w:numId="18">
    <w:abstractNumId w:val="1"/>
  </w:num>
  <w:num w:numId="19">
    <w:abstractNumId w:val="13"/>
  </w:num>
  <w:num w:numId="20">
    <w:abstractNumId w:val="0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2CCF"/>
    <w:rsid w:val="00015B89"/>
    <w:rsid w:val="000734E2"/>
    <w:rsid w:val="000912C7"/>
    <w:rsid w:val="00093B50"/>
    <w:rsid w:val="000D0074"/>
    <w:rsid w:val="000D3853"/>
    <w:rsid w:val="000D4D33"/>
    <w:rsid w:val="000E3888"/>
    <w:rsid w:val="000F38DF"/>
    <w:rsid w:val="000F4F1B"/>
    <w:rsid w:val="001045F9"/>
    <w:rsid w:val="00112B23"/>
    <w:rsid w:val="00186EFF"/>
    <w:rsid w:val="001919CB"/>
    <w:rsid w:val="00191F9A"/>
    <w:rsid w:val="001A60B2"/>
    <w:rsid w:val="001C0D55"/>
    <w:rsid w:val="001C710F"/>
    <w:rsid w:val="001C77EF"/>
    <w:rsid w:val="001D5B92"/>
    <w:rsid w:val="00221FA9"/>
    <w:rsid w:val="00224A2A"/>
    <w:rsid w:val="00233ACC"/>
    <w:rsid w:val="0024624D"/>
    <w:rsid w:val="0026630A"/>
    <w:rsid w:val="00291AFD"/>
    <w:rsid w:val="00297AA2"/>
    <w:rsid w:val="002A0CAD"/>
    <w:rsid w:val="002A3651"/>
    <w:rsid w:val="002A75DB"/>
    <w:rsid w:val="002B0F2E"/>
    <w:rsid w:val="002D6493"/>
    <w:rsid w:val="00304068"/>
    <w:rsid w:val="00311AB7"/>
    <w:rsid w:val="00316348"/>
    <w:rsid w:val="00336B48"/>
    <w:rsid w:val="003435F4"/>
    <w:rsid w:val="00345CA5"/>
    <w:rsid w:val="00366401"/>
    <w:rsid w:val="00366D02"/>
    <w:rsid w:val="0036765F"/>
    <w:rsid w:val="0037415B"/>
    <w:rsid w:val="003C0676"/>
    <w:rsid w:val="003C1545"/>
    <w:rsid w:val="003C3C47"/>
    <w:rsid w:val="003C6838"/>
    <w:rsid w:val="003D2288"/>
    <w:rsid w:val="003D31E2"/>
    <w:rsid w:val="003F1E9C"/>
    <w:rsid w:val="004067B9"/>
    <w:rsid w:val="0041364D"/>
    <w:rsid w:val="00413F19"/>
    <w:rsid w:val="004170FD"/>
    <w:rsid w:val="00420A04"/>
    <w:rsid w:val="004261F4"/>
    <w:rsid w:val="00473DFD"/>
    <w:rsid w:val="00495EBB"/>
    <w:rsid w:val="004C1D65"/>
    <w:rsid w:val="004E1A5E"/>
    <w:rsid w:val="004E20C5"/>
    <w:rsid w:val="0050122D"/>
    <w:rsid w:val="00511295"/>
    <w:rsid w:val="00512892"/>
    <w:rsid w:val="00536D68"/>
    <w:rsid w:val="00554AF8"/>
    <w:rsid w:val="00554CFD"/>
    <w:rsid w:val="00583145"/>
    <w:rsid w:val="00586391"/>
    <w:rsid w:val="005B23C8"/>
    <w:rsid w:val="005B5CDA"/>
    <w:rsid w:val="005C452B"/>
    <w:rsid w:val="005D357B"/>
    <w:rsid w:val="005F2144"/>
    <w:rsid w:val="00600DF9"/>
    <w:rsid w:val="00610F49"/>
    <w:rsid w:val="00625967"/>
    <w:rsid w:val="00626301"/>
    <w:rsid w:val="00634FCD"/>
    <w:rsid w:val="00651526"/>
    <w:rsid w:val="00684188"/>
    <w:rsid w:val="0069345E"/>
    <w:rsid w:val="006B3301"/>
    <w:rsid w:val="006C1F96"/>
    <w:rsid w:val="006E59DC"/>
    <w:rsid w:val="006E6AA7"/>
    <w:rsid w:val="006E712E"/>
    <w:rsid w:val="007678A5"/>
    <w:rsid w:val="007741DE"/>
    <w:rsid w:val="007808B1"/>
    <w:rsid w:val="00790C97"/>
    <w:rsid w:val="00796AF7"/>
    <w:rsid w:val="007C5067"/>
    <w:rsid w:val="0080097C"/>
    <w:rsid w:val="00803A7D"/>
    <w:rsid w:val="008127E4"/>
    <w:rsid w:val="00816A02"/>
    <w:rsid w:val="008366E3"/>
    <w:rsid w:val="00846D51"/>
    <w:rsid w:val="00853405"/>
    <w:rsid w:val="00873175"/>
    <w:rsid w:val="00873B14"/>
    <w:rsid w:val="008A6CB6"/>
    <w:rsid w:val="008B67F4"/>
    <w:rsid w:val="008C2B4C"/>
    <w:rsid w:val="008D3080"/>
    <w:rsid w:val="008D4811"/>
    <w:rsid w:val="008D618F"/>
    <w:rsid w:val="00931CAE"/>
    <w:rsid w:val="0093251F"/>
    <w:rsid w:val="00933908"/>
    <w:rsid w:val="00976A65"/>
    <w:rsid w:val="009917D0"/>
    <w:rsid w:val="009C117D"/>
    <w:rsid w:val="009C2531"/>
    <w:rsid w:val="009C33D1"/>
    <w:rsid w:val="009C5DBF"/>
    <w:rsid w:val="009D41E6"/>
    <w:rsid w:val="009D67C0"/>
    <w:rsid w:val="009D7559"/>
    <w:rsid w:val="009E169B"/>
    <w:rsid w:val="009F0A14"/>
    <w:rsid w:val="009F59C5"/>
    <w:rsid w:val="00A30EB8"/>
    <w:rsid w:val="00A316A8"/>
    <w:rsid w:val="00A44C6E"/>
    <w:rsid w:val="00A477A6"/>
    <w:rsid w:val="00A51688"/>
    <w:rsid w:val="00A5635D"/>
    <w:rsid w:val="00A873D6"/>
    <w:rsid w:val="00A97ABC"/>
    <w:rsid w:val="00AA11A8"/>
    <w:rsid w:val="00AA37B0"/>
    <w:rsid w:val="00AB4E98"/>
    <w:rsid w:val="00AB52D5"/>
    <w:rsid w:val="00AC1DF9"/>
    <w:rsid w:val="00AC28C5"/>
    <w:rsid w:val="00AD4890"/>
    <w:rsid w:val="00AD4BCD"/>
    <w:rsid w:val="00AE779A"/>
    <w:rsid w:val="00B04DEB"/>
    <w:rsid w:val="00B05E71"/>
    <w:rsid w:val="00B16330"/>
    <w:rsid w:val="00B17051"/>
    <w:rsid w:val="00B31F8F"/>
    <w:rsid w:val="00B402F8"/>
    <w:rsid w:val="00B444B8"/>
    <w:rsid w:val="00B83051"/>
    <w:rsid w:val="00BC0EDB"/>
    <w:rsid w:val="00BD75E1"/>
    <w:rsid w:val="00C13AB2"/>
    <w:rsid w:val="00C22C71"/>
    <w:rsid w:val="00C30787"/>
    <w:rsid w:val="00C323FB"/>
    <w:rsid w:val="00C37D83"/>
    <w:rsid w:val="00C41FC1"/>
    <w:rsid w:val="00C43DD0"/>
    <w:rsid w:val="00C96A1F"/>
    <w:rsid w:val="00CB4197"/>
    <w:rsid w:val="00CD2DFC"/>
    <w:rsid w:val="00CD3524"/>
    <w:rsid w:val="00D06FE4"/>
    <w:rsid w:val="00D10290"/>
    <w:rsid w:val="00D14627"/>
    <w:rsid w:val="00D16E35"/>
    <w:rsid w:val="00D366B9"/>
    <w:rsid w:val="00D47C56"/>
    <w:rsid w:val="00D73BEC"/>
    <w:rsid w:val="00D84659"/>
    <w:rsid w:val="00DB5ABA"/>
    <w:rsid w:val="00DC26A7"/>
    <w:rsid w:val="00DE1292"/>
    <w:rsid w:val="00E06588"/>
    <w:rsid w:val="00E1560C"/>
    <w:rsid w:val="00E158BF"/>
    <w:rsid w:val="00E17BB6"/>
    <w:rsid w:val="00E40196"/>
    <w:rsid w:val="00E51853"/>
    <w:rsid w:val="00E54D5E"/>
    <w:rsid w:val="00E86DFB"/>
    <w:rsid w:val="00EA501F"/>
    <w:rsid w:val="00EB0942"/>
    <w:rsid w:val="00EC6E38"/>
    <w:rsid w:val="00F0756C"/>
    <w:rsid w:val="00F13793"/>
    <w:rsid w:val="00F54786"/>
    <w:rsid w:val="00F82100"/>
    <w:rsid w:val="00F95D53"/>
    <w:rsid w:val="00F97BB7"/>
    <w:rsid w:val="00FB4EE7"/>
    <w:rsid w:val="00FC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AD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link w:val="ae"/>
    <w:uiPriority w:val="99"/>
    <w:rsid w:val="001C0D55"/>
    <w:pPr>
      <w:spacing w:before="100" w:beforeAutospacing="1" w:after="100" w:afterAutospacing="1"/>
      <w:ind w:firstLine="480"/>
      <w:jc w:val="both"/>
    </w:pPr>
  </w:style>
  <w:style w:type="paragraph" w:styleId="af">
    <w:name w:val="header"/>
    <w:basedOn w:val="a"/>
    <w:link w:val="af0"/>
    <w:rsid w:val="006E6A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E6AA7"/>
    <w:rPr>
      <w:sz w:val="24"/>
      <w:szCs w:val="24"/>
    </w:rPr>
  </w:style>
  <w:style w:type="character" w:styleId="af1">
    <w:name w:val="Strong"/>
    <w:uiPriority w:val="22"/>
    <w:qFormat/>
    <w:rsid w:val="006E6AA7"/>
    <w:rPr>
      <w:b/>
      <w:bCs/>
    </w:rPr>
  </w:style>
  <w:style w:type="paragraph" w:styleId="af2">
    <w:name w:val="footnote text"/>
    <w:basedOn w:val="a"/>
    <w:link w:val="af3"/>
    <w:rsid w:val="005C452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C452B"/>
  </w:style>
  <w:style w:type="character" w:styleId="af4">
    <w:name w:val="footnote reference"/>
    <w:basedOn w:val="a0"/>
    <w:rsid w:val="005C452B"/>
    <w:rPr>
      <w:vertAlign w:val="superscript"/>
    </w:rPr>
  </w:style>
  <w:style w:type="paragraph" w:styleId="af5">
    <w:name w:val="Plain Text"/>
    <w:basedOn w:val="a"/>
    <w:link w:val="af6"/>
    <w:rsid w:val="003F1E9C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1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B16330"/>
  </w:style>
  <w:style w:type="paragraph" w:customStyle="1" w:styleId="pttask">
    <w:name w:val="pttask"/>
    <w:basedOn w:val="a"/>
    <w:rsid w:val="00B1633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6C1F9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1045F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7">
    <w:name w:val="Обычный Пособие"/>
    <w:basedOn w:val="ad"/>
    <w:link w:val="af8"/>
    <w:qFormat/>
    <w:rsid w:val="001045F9"/>
    <w:pPr>
      <w:tabs>
        <w:tab w:val="left" w:pos="1134"/>
      </w:tabs>
      <w:spacing w:before="0" w:beforeAutospacing="0" w:after="0" w:afterAutospacing="0" w:line="360" w:lineRule="auto"/>
      <w:ind w:firstLine="709"/>
    </w:pPr>
    <w:rPr>
      <w:rFonts w:eastAsia="Times New Roman"/>
      <w:sz w:val="28"/>
      <w:szCs w:val="28"/>
    </w:rPr>
  </w:style>
  <w:style w:type="character" w:customStyle="1" w:styleId="af8">
    <w:name w:val="Обычный Пособие Знак"/>
    <w:link w:val="af7"/>
    <w:locked/>
    <w:rsid w:val="001045F9"/>
    <w:rPr>
      <w:rFonts w:eastAsia="Times New Roman"/>
      <w:sz w:val="28"/>
      <w:szCs w:val="28"/>
    </w:rPr>
  </w:style>
  <w:style w:type="character" w:customStyle="1" w:styleId="ae">
    <w:name w:val="Обычный (веб) Знак"/>
    <w:link w:val="ad"/>
    <w:uiPriority w:val="99"/>
    <w:locked/>
    <w:rsid w:val="001045F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663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C37D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link w:val="ae"/>
    <w:uiPriority w:val="99"/>
    <w:rsid w:val="001C0D55"/>
    <w:pPr>
      <w:spacing w:before="100" w:beforeAutospacing="1" w:after="100" w:afterAutospacing="1"/>
      <w:ind w:firstLine="480"/>
      <w:jc w:val="both"/>
    </w:pPr>
  </w:style>
  <w:style w:type="paragraph" w:styleId="af">
    <w:name w:val="header"/>
    <w:basedOn w:val="a"/>
    <w:link w:val="af0"/>
    <w:rsid w:val="006E6A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E6AA7"/>
    <w:rPr>
      <w:sz w:val="24"/>
      <w:szCs w:val="24"/>
    </w:rPr>
  </w:style>
  <w:style w:type="character" w:styleId="af1">
    <w:name w:val="Strong"/>
    <w:uiPriority w:val="22"/>
    <w:qFormat/>
    <w:rsid w:val="006E6AA7"/>
    <w:rPr>
      <w:b/>
      <w:bCs/>
    </w:rPr>
  </w:style>
  <w:style w:type="paragraph" w:styleId="af2">
    <w:name w:val="footnote text"/>
    <w:basedOn w:val="a"/>
    <w:link w:val="af3"/>
    <w:rsid w:val="005C452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C452B"/>
  </w:style>
  <w:style w:type="character" w:styleId="af4">
    <w:name w:val="footnote reference"/>
    <w:basedOn w:val="a0"/>
    <w:rsid w:val="005C452B"/>
    <w:rPr>
      <w:vertAlign w:val="superscript"/>
    </w:rPr>
  </w:style>
  <w:style w:type="paragraph" w:styleId="af5">
    <w:name w:val="Plain Text"/>
    <w:basedOn w:val="a"/>
    <w:link w:val="af6"/>
    <w:rsid w:val="003F1E9C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1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B16330"/>
  </w:style>
  <w:style w:type="paragraph" w:customStyle="1" w:styleId="pttask">
    <w:name w:val="pttask"/>
    <w:basedOn w:val="a"/>
    <w:rsid w:val="00B1633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6C1F9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1045F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7">
    <w:name w:val="Обычный Пособие"/>
    <w:basedOn w:val="ad"/>
    <w:link w:val="af8"/>
    <w:qFormat/>
    <w:rsid w:val="001045F9"/>
    <w:pPr>
      <w:tabs>
        <w:tab w:val="left" w:pos="1134"/>
      </w:tabs>
      <w:spacing w:before="0" w:beforeAutospacing="0" w:after="0" w:afterAutospacing="0" w:line="360" w:lineRule="auto"/>
      <w:ind w:firstLine="709"/>
    </w:pPr>
    <w:rPr>
      <w:rFonts w:eastAsia="Times New Roman"/>
      <w:sz w:val="28"/>
      <w:szCs w:val="28"/>
    </w:rPr>
  </w:style>
  <w:style w:type="character" w:customStyle="1" w:styleId="af8">
    <w:name w:val="Обычный Пособие Знак"/>
    <w:link w:val="af7"/>
    <w:locked/>
    <w:rsid w:val="001045F9"/>
    <w:rPr>
      <w:rFonts w:eastAsia="Times New Roman"/>
      <w:sz w:val="28"/>
      <w:szCs w:val="28"/>
    </w:rPr>
  </w:style>
  <w:style w:type="character" w:customStyle="1" w:styleId="ae">
    <w:name w:val="Обычный (веб) Знак"/>
    <w:link w:val="ad"/>
    <w:uiPriority w:val="99"/>
    <w:locked/>
    <w:rsid w:val="001045F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663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C37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itforum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-online.ru/book/9647E367-C8C0-4E0B-B80C-EC01954977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e.ru/book/3DC621E0-332B-48EC-90B8-7715CA11ED85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akars999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kars999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C1DF-C16A-41DE-BBF7-D5729EEB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1458</Words>
  <Characters>10666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ФЕДЕРАЛЬНОЕ АГЕНТСТВО ПО ОБРАЗОВАНИЮ</vt:lpstr>
      <vt:lpstr>ФЕДЕРАЛЬНОЕ АГЕНТСТВО ПО ОБРАЗОВАНИЮ</vt:lpstr>
    </vt:vector>
  </TitlesOfParts>
  <Company>43</Company>
  <LinksUpToDate>false</LinksUpToDate>
  <CharactersWithSpaces>12100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Яковлева Лидия Леонидовна</cp:lastModifiedBy>
  <cp:revision>6</cp:revision>
  <cp:lastPrinted>2015-09-28T07:31:00Z</cp:lastPrinted>
  <dcterms:created xsi:type="dcterms:W3CDTF">2020-03-09T13:08:00Z</dcterms:created>
  <dcterms:modified xsi:type="dcterms:W3CDTF">2022-05-11T03:24:00Z</dcterms:modified>
</cp:coreProperties>
</file>