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BC" w:rsidRDefault="00DC6BBC" w:rsidP="00DC6BBC">
      <w:pPr>
        <w:pStyle w:val="a5"/>
        <w:tabs>
          <w:tab w:val="left" w:pos="966"/>
          <w:tab w:val="left" w:pos="1196"/>
          <w:tab w:val="left" w:pos="1843"/>
        </w:tabs>
        <w:spacing w:line="276" w:lineRule="auto"/>
        <w:ind w:left="567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</w:t>
      </w:r>
    </w:p>
    <w:p w:rsidR="00DC6BBC" w:rsidRDefault="00DC6BBC" w:rsidP="00DC6BB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Первого  регионального форума женщин Забайкальского края</w:t>
      </w:r>
    </w:p>
    <w:p w:rsidR="00DC6BBC" w:rsidRDefault="00DC6BBC" w:rsidP="00DC6BB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«Женщины за стабильность и благополучие»</w:t>
      </w:r>
    </w:p>
    <w:p w:rsidR="00DC6BBC" w:rsidRDefault="00DC6BBC" w:rsidP="00DC6BB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:rsidR="00DC6BBC" w:rsidRDefault="00DC6BBC" w:rsidP="00DC6BB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2017 года</w:t>
      </w:r>
    </w:p>
    <w:p w:rsidR="00DC6BBC" w:rsidRDefault="00DC6BBC" w:rsidP="00DC6BB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Забайкальский государственный университет, г.Чита, ул. Бабушкина, 129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567" w:firstLine="0"/>
        <w:jc w:val="center"/>
        <w:rPr>
          <w:sz w:val="28"/>
          <w:szCs w:val="28"/>
          <w:lang w:val="ru-RU"/>
        </w:rPr>
      </w:pP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0" w:firstLine="0"/>
        <w:rPr>
          <w:b/>
          <w:sz w:val="28"/>
          <w:szCs w:val="28"/>
          <w:lang w:val="ru-RU"/>
        </w:rPr>
      </w:pP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21 июня</w:t>
      </w:r>
      <w:r>
        <w:rPr>
          <w:b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заезд иностранных делегаций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22 июня</w:t>
      </w:r>
      <w:r>
        <w:rPr>
          <w:b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Заезд участников Форума 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15.00 -17.00</w:t>
      </w:r>
      <w:r>
        <w:rPr>
          <w:sz w:val="28"/>
          <w:szCs w:val="28"/>
          <w:lang w:val="ru-RU"/>
        </w:rPr>
        <w:t xml:space="preserve"> - Экскурсия по городу Чите для гостей Форума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0" w:firstLine="0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23 июня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8.30 - 9.00</w:t>
      </w:r>
      <w:r>
        <w:rPr>
          <w:sz w:val="28"/>
          <w:szCs w:val="28"/>
          <w:lang w:val="ru-RU"/>
        </w:rPr>
        <w:t xml:space="preserve"> - регистрация</w:t>
      </w:r>
    </w:p>
    <w:p w:rsidR="00DC6BBC" w:rsidRDefault="00DC6BBC" w:rsidP="00DC6BBC">
      <w:pPr>
        <w:pStyle w:val="a5"/>
        <w:tabs>
          <w:tab w:val="left" w:pos="927"/>
          <w:tab w:val="left" w:pos="966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9.00 - 9.40</w:t>
      </w:r>
      <w:r>
        <w:rPr>
          <w:sz w:val="28"/>
          <w:szCs w:val="28"/>
          <w:lang w:val="ru-RU"/>
        </w:rPr>
        <w:t xml:space="preserve"> - открытие Форума </w:t>
      </w:r>
    </w:p>
    <w:p w:rsidR="00DC6BBC" w:rsidRDefault="00DC6BBC" w:rsidP="00DC6BBC">
      <w:pPr>
        <w:pStyle w:val="a5"/>
        <w:tabs>
          <w:tab w:val="left" w:pos="927"/>
          <w:tab w:val="left" w:pos="966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Приветствие:</w:t>
      </w:r>
    </w:p>
    <w:p w:rsidR="00DC6BBC" w:rsidRDefault="00DC6BBC" w:rsidP="00DC6BBC">
      <w:pPr>
        <w:pStyle w:val="a5"/>
        <w:numPr>
          <w:ilvl w:val="0"/>
          <w:numId w:val="1"/>
        </w:numPr>
        <w:tabs>
          <w:tab w:val="left" w:pos="927"/>
          <w:tab w:val="left" w:pos="966"/>
        </w:tabs>
        <w:spacing w:line="276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Губернатор Забайкальского края </w:t>
      </w:r>
      <w:r>
        <w:rPr>
          <w:b/>
          <w:sz w:val="28"/>
          <w:szCs w:val="28"/>
          <w:lang w:val="ru-RU"/>
        </w:rPr>
        <w:t>Н.Н.Жданова</w:t>
      </w:r>
    </w:p>
    <w:p w:rsidR="00DC6BBC" w:rsidRDefault="00DC6BBC" w:rsidP="00DC6BBC">
      <w:pPr>
        <w:pStyle w:val="a5"/>
        <w:numPr>
          <w:ilvl w:val="0"/>
          <w:numId w:val="1"/>
        </w:numPr>
        <w:tabs>
          <w:tab w:val="left" w:pos="927"/>
          <w:tab w:val="left" w:pos="966"/>
        </w:tabs>
        <w:spacing w:line="276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 Государственной Думы РФ </w:t>
      </w:r>
      <w:r>
        <w:rPr>
          <w:b/>
          <w:sz w:val="28"/>
          <w:szCs w:val="28"/>
          <w:lang w:val="ru-RU"/>
        </w:rPr>
        <w:t>В.В Кулиева</w:t>
      </w:r>
    </w:p>
    <w:p w:rsidR="00DC6BBC" w:rsidRDefault="00DC6BBC" w:rsidP="00DC6BBC">
      <w:pPr>
        <w:pStyle w:val="a5"/>
        <w:numPr>
          <w:ilvl w:val="0"/>
          <w:numId w:val="1"/>
        </w:numPr>
        <w:tabs>
          <w:tab w:val="left" w:pos="927"/>
          <w:tab w:val="left" w:pos="966"/>
        </w:tabs>
        <w:spacing w:line="276" w:lineRule="auto"/>
        <w:ind w:left="851" w:hanging="49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Законодательного Собрания Забайкальского края </w:t>
      </w:r>
      <w:proofErr w:type="spellStart"/>
      <w:r>
        <w:rPr>
          <w:b/>
          <w:sz w:val="28"/>
          <w:szCs w:val="28"/>
          <w:lang w:val="ru-RU"/>
        </w:rPr>
        <w:t>И.Д.Лиханов</w:t>
      </w:r>
      <w:proofErr w:type="spellEnd"/>
    </w:p>
    <w:p w:rsidR="00DC6BBC" w:rsidRDefault="00DC6BBC" w:rsidP="00DC6BBC">
      <w:pPr>
        <w:pStyle w:val="a5"/>
        <w:numPr>
          <w:ilvl w:val="0"/>
          <w:numId w:val="1"/>
        </w:numPr>
        <w:tabs>
          <w:tab w:val="left" w:pos="927"/>
          <w:tab w:val="left" w:pos="966"/>
        </w:tabs>
        <w:spacing w:line="276" w:lineRule="auto"/>
        <w:ind w:left="851" w:hanging="49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 Бюро Союза женщин России, координатор женского движения в    Сибирском Федеральном округе </w:t>
      </w:r>
      <w:r>
        <w:rPr>
          <w:b/>
          <w:sz w:val="28"/>
          <w:szCs w:val="28"/>
          <w:lang w:val="ru-RU"/>
        </w:rPr>
        <w:t>Н.С.Ремнёва</w:t>
      </w:r>
    </w:p>
    <w:p w:rsidR="00DC6BBC" w:rsidRDefault="00DC6BBC" w:rsidP="00DC6BBC">
      <w:pPr>
        <w:pStyle w:val="a5"/>
        <w:numPr>
          <w:ilvl w:val="0"/>
          <w:numId w:val="1"/>
        </w:numPr>
        <w:tabs>
          <w:tab w:val="left" w:pos="927"/>
          <w:tab w:val="left" w:pos="966"/>
        </w:tabs>
        <w:spacing w:line="276" w:lineRule="auto"/>
        <w:ind w:left="851" w:hanging="49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 Общественной палаты Забайкальского края В.В.Лобанов</w:t>
      </w:r>
    </w:p>
    <w:p w:rsidR="00DC6BBC" w:rsidRDefault="00DC6BBC" w:rsidP="00DC6BBC">
      <w:pPr>
        <w:pStyle w:val="a5"/>
        <w:numPr>
          <w:ilvl w:val="0"/>
          <w:numId w:val="1"/>
        </w:numPr>
        <w:tabs>
          <w:tab w:val="left" w:pos="851"/>
          <w:tab w:val="left" w:pos="966"/>
        </w:tabs>
        <w:spacing w:line="276" w:lineRule="auto"/>
        <w:ind w:left="851" w:hanging="49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 Забайкальского государственного университета </w:t>
      </w:r>
      <w:r>
        <w:rPr>
          <w:b/>
          <w:sz w:val="28"/>
          <w:szCs w:val="28"/>
          <w:lang w:val="ru-RU"/>
        </w:rPr>
        <w:t>С.А.Иванов</w:t>
      </w:r>
    </w:p>
    <w:p w:rsidR="00DC6BBC" w:rsidRDefault="00DC6BBC" w:rsidP="00DC6BBC">
      <w:pPr>
        <w:pStyle w:val="a5"/>
        <w:numPr>
          <w:ilvl w:val="0"/>
          <w:numId w:val="1"/>
        </w:numPr>
        <w:tabs>
          <w:tab w:val="left" w:pos="851"/>
          <w:tab w:val="left" w:pos="966"/>
        </w:tabs>
        <w:spacing w:line="276" w:lineRule="auto"/>
        <w:ind w:left="851" w:hanging="49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Гости Форума.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567" w:firstLine="0"/>
        <w:rPr>
          <w:sz w:val="28"/>
          <w:szCs w:val="28"/>
          <w:lang w:val="ru-RU"/>
        </w:rPr>
      </w:pP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0" w:firstLine="0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9.40. – 11.30</w:t>
      </w:r>
      <w:r>
        <w:rPr>
          <w:sz w:val="28"/>
          <w:szCs w:val="28"/>
          <w:lang w:val="ru-RU"/>
        </w:rPr>
        <w:t xml:space="preserve"> -  пленарное заседание </w:t>
      </w:r>
      <w:r>
        <w:rPr>
          <w:b/>
          <w:i/>
          <w:sz w:val="28"/>
          <w:szCs w:val="28"/>
          <w:lang w:val="ru-RU"/>
        </w:rPr>
        <w:t>«Национальная стратегия в интересах женщин в масштабах края»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0" w:firstLine="0"/>
        <w:rPr>
          <w:b/>
          <w:i/>
          <w:sz w:val="28"/>
          <w:szCs w:val="28"/>
          <w:lang w:val="ru-RU"/>
        </w:rPr>
      </w:pPr>
    </w:p>
    <w:p w:rsidR="00DC6BBC" w:rsidRDefault="00DC6BBC" w:rsidP="00DC6BBC">
      <w:pPr>
        <w:pStyle w:val="a5"/>
        <w:numPr>
          <w:ilvl w:val="0"/>
          <w:numId w:val="2"/>
        </w:numPr>
        <w:tabs>
          <w:tab w:val="left" w:pos="927"/>
          <w:tab w:val="left" w:pos="966"/>
        </w:tabs>
        <w:spacing w:line="276" w:lineRule="auto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Пути реализации национальной стратегии на территории Забайкальского края</w:t>
      </w:r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>В.И.Подойницына</w:t>
      </w:r>
      <w:r>
        <w:rPr>
          <w:sz w:val="28"/>
          <w:szCs w:val="28"/>
          <w:lang w:val="ru-RU"/>
        </w:rPr>
        <w:t>, Президент РОО «Союз женщин Забайкальского края», заместитель председателя Общественной палаты Забайкальского края, Заслуженный врач РФ</w:t>
      </w:r>
    </w:p>
    <w:p w:rsidR="00DC6BBC" w:rsidRDefault="00DC6BBC" w:rsidP="00DC6BBC">
      <w:pPr>
        <w:pStyle w:val="a5"/>
        <w:numPr>
          <w:ilvl w:val="0"/>
          <w:numId w:val="2"/>
        </w:numPr>
        <w:tabs>
          <w:tab w:val="left" w:pos="927"/>
          <w:tab w:val="left" w:pos="966"/>
        </w:tabs>
        <w:spacing w:line="276" w:lineRule="auto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Социальное партнерство власти и общественности в интересах семьи и детей</w:t>
      </w:r>
      <w:r>
        <w:rPr>
          <w:sz w:val="28"/>
          <w:szCs w:val="28"/>
          <w:lang w:val="ru-RU"/>
        </w:rPr>
        <w:t xml:space="preserve"> -  </w:t>
      </w:r>
      <w:r>
        <w:rPr>
          <w:b/>
          <w:sz w:val="28"/>
          <w:szCs w:val="28"/>
          <w:lang w:val="ru-RU"/>
        </w:rPr>
        <w:t>Н.С.Ремнёва</w:t>
      </w:r>
      <w:r>
        <w:rPr>
          <w:sz w:val="28"/>
          <w:szCs w:val="28"/>
          <w:lang w:val="ru-RU"/>
        </w:rPr>
        <w:t>, председатель Алтайского краевого совета женщин, член бюро Союза женщин России, координатор женского движения в Сибирском Федеральном округе</w:t>
      </w:r>
    </w:p>
    <w:p w:rsidR="00DC6BBC" w:rsidRDefault="00DC6BBC" w:rsidP="00DC6BBC">
      <w:pPr>
        <w:pStyle w:val="a5"/>
        <w:numPr>
          <w:ilvl w:val="0"/>
          <w:numId w:val="2"/>
        </w:numPr>
        <w:tabs>
          <w:tab w:val="left" w:pos="927"/>
          <w:tab w:val="left" w:pos="966"/>
        </w:tabs>
        <w:spacing w:line="276" w:lineRule="auto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Право на бизнес: особенности женского предпринимательства </w:t>
      </w:r>
      <w:r>
        <w:rPr>
          <w:b/>
          <w:i/>
          <w:sz w:val="28"/>
          <w:szCs w:val="28"/>
          <w:lang w:val="ru-RU"/>
        </w:rPr>
        <w:lastRenderedPageBreak/>
        <w:t xml:space="preserve">- </w:t>
      </w:r>
      <w:r>
        <w:rPr>
          <w:b/>
          <w:sz w:val="28"/>
          <w:szCs w:val="28"/>
          <w:lang w:val="ru-RU"/>
        </w:rPr>
        <w:t>В.В.Бессонова</w:t>
      </w:r>
      <w:r>
        <w:rPr>
          <w:sz w:val="28"/>
          <w:szCs w:val="28"/>
          <w:lang w:val="ru-RU"/>
        </w:rPr>
        <w:t xml:space="preserve">, уполномоченный по защите прав предпринимателей в Забайкальском крае </w:t>
      </w:r>
    </w:p>
    <w:p w:rsidR="00DC6BBC" w:rsidRDefault="00DC6BBC" w:rsidP="00DC6BBC">
      <w:pPr>
        <w:pStyle w:val="a5"/>
        <w:numPr>
          <w:ilvl w:val="0"/>
          <w:numId w:val="2"/>
        </w:numPr>
        <w:tabs>
          <w:tab w:val="left" w:pos="927"/>
          <w:tab w:val="left" w:pos="966"/>
        </w:tabs>
        <w:spacing w:line="276" w:lineRule="auto"/>
        <w:rPr>
          <w:b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shd w:val="clear" w:color="auto" w:fill="FFFFFF"/>
          <w:lang w:val="ru-RU"/>
        </w:rPr>
        <w:t>Роль женских общественных объединений в местном самоуправлении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– представители женсоветов районов края</w:t>
      </w:r>
    </w:p>
    <w:p w:rsidR="00DC6BBC" w:rsidRDefault="00DC6BBC" w:rsidP="00DC6BBC">
      <w:pPr>
        <w:pStyle w:val="a5"/>
        <w:numPr>
          <w:ilvl w:val="0"/>
          <w:numId w:val="2"/>
        </w:numPr>
        <w:tabs>
          <w:tab w:val="left" w:pos="927"/>
          <w:tab w:val="left" w:pos="966"/>
        </w:tabs>
        <w:spacing w:line="276" w:lineRule="auto"/>
        <w:rPr>
          <w:b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shd w:val="clear" w:color="auto" w:fill="FFFFFF"/>
          <w:lang w:val="ru-RU"/>
        </w:rPr>
        <w:t>Женское движение в Монголии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– представители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Восточного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Хэнтийского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аймаков Монголии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567" w:firstLine="0"/>
        <w:rPr>
          <w:b/>
          <w:sz w:val="28"/>
          <w:szCs w:val="28"/>
          <w:lang w:val="ru-RU"/>
        </w:rPr>
      </w:pP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567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11.30 – 12.30 </w:t>
      </w:r>
      <w:proofErr w:type="spellStart"/>
      <w:r>
        <w:rPr>
          <w:b/>
          <w:i/>
          <w:sz w:val="28"/>
          <w:szCs w:val="28"/>
          <w:lang w:val="ru-RU"/>
        </w:rPr>
        <w:t>Тренинговая</w:t>
      </w:r>
      <w:proofErr w:type="spellEnd"/>
      <w:r>
        <w:rPr>
          <w:b/>
          <w:i/>
          <w:sz w:val="28"/>
          <w:szCs w:val="28"/>
          <w:lang w:val="ru-RU"/>
        </w:rPr>
        <w:t xml:space="preserve"> программа саморазвития -</w:t>
      </w:r>
      <w:r>
        <w:rPr>
          <w:sz w:val="28"/>
          <w:szCs w:val="28"/>
          <w:lang w:val="ru-RU"/>
        </w:rPr>
        <w:t xml:space="preserve"> 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567" w:firstLine="0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М.С.Жиляева</w:t>
      </w:r>
      <w:proofErr w:type="spellEnd"/>
      <w:r>
        <w:rPr>
          <w:sz w:val="28"/>
          <w:szCs w:val="28"/>
          <w:lang w:val="ru-RU"/>
        </w:rPr>
        <w:t>, заведующая кафедрой социальной работы ЗабГУ, кандидат психологических наук, доцент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567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12.30 – 13.30 - Обед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567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13.30 – 15.30  - </w:t>
      </w:r>
      <w:r>
        <w:rPr>
          <w:sz w:val="28"/>
          <w:szCs w:val="28"/>
          <w:lang w:val="ru-RU"/>
        </w:rPr>
        <w:t xml:space="preserve">Работа тематических площадок </w:t>
      </w:r>
    </w:p>
    <w:p w:rsidR="00DC6BBC" w:rsidRDefault="00DC6BBC" w:rsidP="00DC6BBC">
      <w:pPr>
        <w:pStyle w:val="a5"/>
        <w:tabs>
          <w:tab w:val="left" w:pos="966"/>
          <w:tab w:val="left" w:pos="1196"/>
        </w:tabs>
        <w:spacing w:line="276" w:lineRule="auto"/>
        <w:ind w:left="567" w:firstLine="0"/>
        <w:rPr>
          <w:sz w:val="28"/>
          <w:szCs w:val="28"/>
          <w:lang w:val="ru-RU"/>
        </w:rPr>
      </w:pPr>
    </w:p>
    <w:p w:rsidR="00DC6BBC" w:rsidRDefault="00DC6BBC" w:rsidP="00DC6B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color w:val="21212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Здоровье женщин всех возрастов, социальные аспекты защиты материнства и детства</w:t>
      </w:r>
    </w:p>
    <w:p w:rsidR="00DC6BBC" w:rsidRDefault="00DC6BBC" w:rsidP="00DC6B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color w:val="212121"/>
          <w:sz w:val="28"/>
          <w:szCs w:val="28"/>
        </w:rPr>
      </w:pPr>
      <w:r>
        <w:rPr>
          <w:rFonts w:ascii="Times New Roman" w:hAnsi="Times New Roman"/>
          <w:b/>
          <w:i/>
          <w:color w:val="212121"/>
          <w:sz w:val="28"/>
          <w:szCs w:val="28"/>
        </w:rPr>
        <w:t>Женщина в бизнесе: стратегия успеха</w:t>
      </w:r>
      <w:r>
        <w:rPr>
          <w:rFonts w:ascii="Times New Roman" w:hAnsi="Times New Roman"/>
          <w:i/>
          <w:color w:val="212121"/>
          <w:sz w:val="28"/>
          <w:szCs w:val="28"/>
        </w:rPr>
        <w:t xml:space="preserve"> </w:t>
      </w:r>
    </w:p>
    <w:p w:rsidR="00DC6BBC" w:rsidRDefault="00DC6BBC" w:rsidP="00DC6B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color w:val="212121"/>
          <w:sz w:val="28"/>
          <w:szCs w:val="28"/>
        </w:rPr>
      </w:pPr>
      <w:r>
        <w:rPr>
          <w:rFonts w:ascii="Times New Roman" w:hAnsi="Times New Roman"/>
          <w:b/>
          <w:i/>
          <w:color w:val="212121"/>
          <w:sz w:val="28"/>
          <w:szCs w:val="28"/>
        </w:rPr>
        <w:t>Роль женских общественных объединений в развитии территорий.</w:t>
      </w:r>
    </w:p>
    <w:p w:rsidR="00DC6BBC" w:rsidRDefault="00DC6BBC" w:rsidP="00DC6B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color w:val="212121"/>
          <w:sz w:val="28"/>
          <w:szCs w:val="28"/>
        </w:rPr>
      </w:pPr>
      <w:r>
        <w:rPr>
          <w:rFonts w:ascii="Times New Roman" w:hAnsi="Times New Roman"/>
          <w:b/>
          <w:i/>
          <w:color w:val="212121"/>
          <w:sz w:val="28"/>
          <w:szCs w:val="28"/>
        </w:rPr>
        <w:t>Женское участие в политике и народной дипломатии</w:t>
      </w:r>
      <w:r>
        <w:rPr>
          <w:rFonts w:ascii="Times New Roman" w:hAnsi="Times New Roman"/>
          <w:i/>
          <w:color w:val="212121"/>
          <w:sz w:val="28"/>
          <w:szCs w:val="28"/>
        </w:rPr>
        <w:t xml:space="preserve"> </w:t>
      </w:r>
    </w:p>
    <w:p w:rsidR="00DC6BBC" w:rsidRDefault="00DC6BBC" w:rsidP="00DC6BBC">
      <w:pPr>
        <w:pStyle w:val="a3"/>
        <w:spacing w:line="276" w:lineRule="auto"/>
        <w:ind w:left="567"/>
        <w:jc w:val="both"/>
        <w:rPr>
          <w:rFonts w:ascii="Times New Roman" w:hAnsi="Times New Roman"/>
          <w:b/>
          <w:color w:val="212121"/>
          <w:sz w:val="28"/>
          <w:szCs w:val="28"/>
        </w:rPr>
      </w:pPr>
    </w:p>
    <w:p w:rsidR="00DC6BBC" w:rsidRDefault="00DC6BBC" w:rsidP="00DC6BBC">
      <w:pPr>
        <w:pStyle w:val="a3"/>
        <w:spacing w:line="276" w:lineRule="auto"/>
        <w:ind w:left="567"/>
        <w:jc w:val="both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>15.30 – 16.00 – кофе-брейк</w:t>
      </w:r>
    </w:p>
    <w:p w:rsidR="00DC6BBC" w:rsidRDefault="00DC6BBC" w:rsidP="00DC6BBC">
      <w:pPr>
        <w:pStyle w:val="a3"/>
        <w:spacing w:line="276" w:lineRule="auto"/>
        <w:ind w:left="567"/>
        <w:jc w:val="both"/>
        <w:rPr>
          <w:rFonts w:ascii="Times New Roman" w:hAnsi="Times New Roman"/>
          <w:b/>
          <w:color w:val="212121"/>
          <w:sz w:val="28"/>
          <w:szCs w:val="28"/>
        </w:rPr>
      </w:pPr>
    </w:p>
    <w:p w:rsidR="00DC6BBC" w:rsidRDefault="00DC6BBC" w:rsidP="00DC6BBC">
      <w:pPr>
        <w:pStyle w:val="a3"/>
        <w:spacing w:line="276" w:lineRule="auto"/>
        <w:ind w:left="567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 xml:space="preserve">16.00 – 17.00 – </w:t>
      </w:r>
      <w:r>
        <w:rPr>
          <w:rFonts w:ascii="Times New Roman" w:hAnsi="Times New Roman"/>
          <w:color w:val="212121"/>
          <w:sz w:val="28"/>
          <w:szCs w:val="28"/>
        </w:rPr>
        <w:t>Закрытие Форума, подведение итогов, принятие резолюции</w:t>
      </w:r>
    </w:p>
    <w:p w:rsidR="00DC6BBC" w:rsidRDefault="00DC6BBC" w:rsidP="00DC6BBC">
      <w:pPr>
        <w:pStyle w:val="a3"/>
        <w:spacing w:line="276" w:lineRule="auto"/>
        <w:ind w:left="567"/>
        <w:jc w:val="both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</w:p>
    <w:p w:rsidR="00DC6BBC" w:rsidRDefault="00DC6BBC" w:rsidP="00DC6BBC">
      <w:pPr>
        <w:pStyle w:val="a3"/>
        <w:tabs>
          <w:tab w:val="left" w:pos="709"/>
          <w:tab w:val="left" w:pos="1196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17.00 – 18.00 </w:t>
      </w:r>
      <w:r>
        <w:rPr>
          <w:rFonts w:ascii="Times New Roman" w:hAnsi="Times New Roman"/>
          <w:sz w:val="28"/>
          <w:szCs w:val="28"/>
        </w:rPr>
        <w:t>– «Жить на Земле без друзей невозможно…» - музыкальное завершение Форума</w:t>
      </w:r>
    </w:p>
    <w:p w:rsidR="00DC6BBC" w:rsidRDefault="00DC6BBC" w:rsidP="00DC6BBC">
      <w:pPr>
        <w:pStyle w:val="a3"/>
        <w:tabs>
          <w:tab w:val="left" w:pos="709"/>
          <w:tab w:val="left" w:pos="1196"/>
        </w:tabs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</w:p>
    <w:p w:rsidR="00DC6BBC" w:rsidRDefault="00DC6BBC" w:rsidP="00DC6BBC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 июня</w:t>
      </w:r>
    </w:p>
    <w:p w:rsidR="00DC6BBC" w:rsidRDefault="00DC6BBC" w:rsidP="00DC6BBC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Отъезд гостей Форума </w:t>
      </w:r>
    </w:p>
    <w:p w:rsidR="00461E1C" w:rsidRDefault="00461E1C" w:rsidP="00DC6BBC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61E1C" w:rsidRPr="00461E1C" w:rsidRDefault="00461E1C" w:rsidP="00DC6BBC">
      <w:pPr>
        <w:pStyle w:val="a3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61E1C" w:rsidRPr="00CE6170" w:rsidRDefault="00461E1C" w:rsidP="00DC6BBC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461E1C" w:rsidRPr="00CE6170" w:rsidSect="006E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B76"/>
    <w:multiLevelType w:val="hybridMultilevel"/>
    <w:tmpl w:val="A9F83014"/>
    <w:lvl w:ilvl="0" w:tplc="F20E9C9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03906"/>
    <w:multiLevelType w:val="hybridMultilevel"/>
    <w:tmpl w:val="7A407F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E71E6"/>
    <w:multiLevelType w:val="hybridMultilevel"/>
    <w:tmpl w:val="AB04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BC"/>
    <w:rsid w:val="00461E1C"/>
    <w:rsid w:val="006E4472"/>
    <w:rsid w:val="008420AC"/>
    <w:rsid w:val="00CE6170"/>
    <w:rsid w:val="00D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C6BB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C6BBC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DC6BBC"/>
    <w:pPr>
      <w:widowControl w:val="0"/>
      <w:ind w:left="118" w:firstLine="567"/>
      <w:jc w:val="both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C6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EndrikhinskayaOA</cp:lastModifiedBy>
  <cp:revision>4</cp:revision>
  <dcterms:created xsi:type="dcterms:W3CDTF">2017-06-19T03:19:00Z</dcterms:created>
  <dcterms:modified xsi:type="dcterms:W3CDTF">2017-06-21T03:17:00Z</dcterms:modified>
</cp:coreProperties>
</file>