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D1" w:rsidRPr="00F66FD1" w:rsidRDefault="00F66FD1" w:rsidP="00F66FD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FD1">
        <w:rPr>
          <w:b/>
          <w:color w:val="000000"/>
          <w:sz w:val="24"/>
          <w:szCs w:val="24"/>
        </w:rPr>
        <w:t>ТАБЛИЦА РЕЗУЛЬТАТОВ ИГР</w:t>
      </w:r>
    </w:p>
    <w:p w:rsidR="00F66FD1" w:rsidRPr="00F66FD1" w:rsidRDefault="00F66FD1" w:rsidP="00F66FD1">
      <w:pPr>
        <w:spacing w:after="0" w:line="240" w:lineRule="auto"/>
        <w:jc w:val="center"/>
        <w:rPr>
          <w:rStyle w:val="a3"/>
          <w:sz w:val="24"/>
          <w:szCs w:val="24"/>
          <w:shd w:val="clear" w:color="auto" w:fill="FFFFFF"/>
        </w:rPr>
      </w:pPr>
      <w:r w:rsidRPr="00F66FD1">
        <w:rPr>
          <w:b/>
          <w:color w:val="000000"/>
          <w:sz w:val="24"/>
          <w:szCs w:val="24"/>
          <w:lang w:val="en-US"/>
        </w:rPr>
        <w:t>IV</w:t>
      </w:r>
      <w:r w:rsidRPr="00F66FD1">
        <w:rPr>
          <w:b/>
          <w:color w:val="000000"/>
          <w:sz w:val="24"/>
          <w:szCs w:val="24"/>
        </w:rPr>
        <w:t xml:space="preserve"> Межрегионального турнира по баскетболу среди мужских студенческих команд, посвященного памяти первого ректора «Забайкальского государственного университета» </w:t>
      </w:r>
      <w:r w:rsidRPr="00F66FD1">
        <w:rPr>
          <w:rStyle w:val="a3"/>
          <w:sz w:val="24"/>
          <w:szCs w:val="24"/>
          <w:shd w:val="clear" w:color="auto" w:fill="FFFFFF"/>
        </w:rPr>
        <w:t xml:space="preserve">заслуженного деятеля науки Российской Федерации, доктора технических наук, </w:t>
      </w:r>
    </w:p>
    <w:p w:rsidR="00F66FD1" w:rsidRPr="00F66FD1" w:rsidRDefault="00F66FD1" w:rsidP="00F66FD1">
      <w:pPr>
        <w:spacing w:after="0" w:line="240" w:lineRule="auto"/>
        <w:jc w:val="center"/>
        <w:rPr>
          <w:b/>
          <w:sz w:val="24"/>
          <w:szCs w:val="24"/>
        </w:rPr>
      </w:pPr>
      <w:r w:rsidRPr="00F66FD1">
        <w:rPr>
          <w:rStyle w:val="a3"/>
          <w:sz w:val="24"/>
          <w:szCs w:val="24"/>
          <w:shd w:val="clear" w:color="auto" w:fill="FFFFFF"/>
        </w:rPr>
        <w:t xml:space="preserve">профессора </w:t>
      </w:r>
      <w:r w:rsidRPr="00F66FD1">
        <w:rPr>
          <w:b/>
          <w:sz w:val="24"/>
          <w:szCs w:val="24"/>
        </w:rPr>
        <w:t xml:space="preserve"> Юрия Николаевича Резника.</w:t>
      </w:r>
    </w:p>
    <w:p w:rsidR="00F66FD1" w:rsidRPr="00F66FD1" w:rsidRDefault="00F66FD1" w:rsidP="00F66FD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66FD1">
        <w:rPr>
          <w:b/>
          <w:sz w:val="24"/>
          <w:szCs w:val="24"/>
        </w:rPr>
        <w:t xml:space="preserve">20-26 марта 2017г, ФОК«Университет» </w:t>
      </w:r>
      <w:proofErr w:type="spellStart"/>
      <w:r w:rsidRPr="00F66FD1">
        <w:rPr>
          <w:b/>
          <w:sz w:val="24"/>
          <w:szCs w:val="24"/>
        </w:rPr>
        <w:t>ЗабГУ</w:t>
      </w:r>
      <w:proofErr w:type="spellEnd"/>
      <w:r w:rsidRPr="00F66FD1">
        <w:rPr>
          <w:b/>
          <w:sz w:val="24"/>
          <w:szCs w:val="24"/>
        </w:rPr>
        <w:t>, г</w:t>
      </w:r>
      <w:proofErr w:type="gramStart"/>
      <w:r w:rsidRPr="00F66FD1">
        <w:rPr>
          <w:b/>
          <w:sz w:val="24"/>
          <w:szCs w:val="24"/>
        </w:rPr>
        <w:t>.Ч</w:t>
      </w:r>
      <w:proofErr w:type="gramEnd"/>
      <w:r w:rsidRPr="00F66FD1">
        <w:rPr>
          <w:b/>
          <w:sz w:val="24"/>
          <w:szCs w:val="24"/>
        </w:rPr>
        <w:t>ита</w:t>
      </w:r>
    </w:p>
    <w:p w:rsidR="00F66FD1" w:rsidRDefault="00F66FD1" w:rsidP="00F66F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МУЖЧИНЫ</w:t>
      </w:r>
    </w:p>
    <w:p w:rsidR="00F66FD1" w:rsidRDefault="00F66FD1" w:rsidP="00F66FD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ГРУППА А</w:t>
      </w:r>
    </w:p>
    <w:tbl>
      <w:tblPr>
        <w:tblStyle w:val="a6"/>
        <w:tblW w:w="0" w:type="auto"/>
        <w:tblLook w:val="04A0"/>
      </w:tblPr>
      <w:tblGrid>
        <w:gridCol w:w="687"/>
        <w:gridCol w:w="1703"/>
        <w:gridCol w:w="1146"/>
        <w:gridCol w:w="1146"/>
        <w:gridCol w:w="1146"/>
        <w:gridCol w:w="1146"/>
        <w:gridCol w:w="1347"/>
        <w:gridCol w:w="837"/>
        <w:gridCol w:w="979"/>
      </w:tblGrid>
      <w:tr w:rsidR="00F66FD1" w:rsidRPr="00F66FD1" w:rsidTr="00F66FD1"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6FD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6FD1">
              <w:rPr>
                <w:b/>
                <w:sz w:val="28"/>
                <w:szCs w:val="28"/>
              </w:rPr>
              <w:t>/</w:t>
            </w:r>
            <w:proofErr w:type="spellStart"/>
            <w:r w:rsidRPr="00F66FD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Разница мячей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Место</w:t>
            </w:r>
          </w:p>
        </w:tc>
      </w:tr>
      <w:tr w:rsidR="00F66FD1" w:rsidRPr="00F66FD1" w:rsidTr="00F66FD1"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БК «Тайфун» (Иркутский район)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1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66FD1" w:rsidRPr="00F66FD1" w:rsidTr="00F66FD1"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БК «Ингода»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2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FD1" w:rsidRPr="00F66FD1" w:rsidTr="00F66FD1"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ЧТЖТ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3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66FD1" w:rsidRPr="00F66FD1" w:rsidTr="00F66FD1"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СВФУ</w:t>
            </w:r>
          </w:p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(</w:t>
            </w:r>
            <w:r w:rsidRPr="00F66FD1">
              <w:rPr>
                <w:b/>
                <w:sz w:val="24"/>
                <w:szCs w:val="24"/>
              </w:rPr>
              <w:t>г</w:t>
            </w:r>
            <w:proofErr w:type="gramStart"/>
            <w:r w:rsidRPr="00F66FD1">
              <w:rPr>
                <w:b/>
                <w:sz w:val="24"/>
                <w:szCs w:val="24"/>
              </w:rPr>
              <w:t>.Я</w:t>
            </w:r>
            <w:proofErr w:type="gramEnd"/>
            <w:r w:rsidRPr="00F66FD1">
              <w:rPr>
                <w:b/>
                <w:sz w:val="24"/>
                <w:szCs w:val="24"/>
              </w:rPr>
              <w:t>кутск</w:t>
            </w:r>
            <w:r w:rsidRPr="00F66F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5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66FD1" w:rsidRDefault="00F66FD1" w:rsidP="00F66FD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proofErr w:type="gramStart"/>
      <w:r>
        <w:rPr>
          <w:b/>
          <w:sz w:val="32"/>
          <w:szCs w:val="32"/>
        </w:rPr>
        <w:t>В</w:t>
      </w:r>
      <w:proofErr w:type="gramEnd"/>
    </w:p>
    <w:tbl>
      <w:tblPr>
        <w:tblStyle w:val="a6"/>
        <w:tblW w:w="5000" w:type="pct"/>
        <w:tblLook w:val="04A0"/>
      </w:tblPr>
      <w:tblGrid>
        <w:gridCol w:w="746"/>
        <w:gridCol w:w="1715"/>
        <w:gridCol w:w="1146"/>
        <w:gridCol w:w="1146"/>
        <w:gridCol w:w="1146"/>
        <w:gridCol w:w="1146"/>
        <w:gridCol w:w="1227"/>
        <w:gridCol w:w="837"/>
        <w:gridCol w:w="1028"/>
      </w:tblGrid>
      <w:tr w:rsidR="00F66FD1" w:rsidRPr="00F66FD1" w:rsidTr="00C26200">
        <w:tc>
          <w:tcPr>
            <w:tcW w:w="382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6FD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6FD1">
              <w:rPr>
                <w:b/>
                <w:sz w:val="28"/>
                <w:szCs w:val="28"/>
              </w:rPr>
              <w:t>/</w:t>
            </w:r>
            <w:proofErr w:type="spellStart"/>
            <w:r w:rsidRPr="00F66FD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4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Разница мячей</w:t>
            </w:r>
          </w:p>
        </w:tc>
        <w:tc>
          <w:tcPr>
            <w:tcW w:w="379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534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Место</w:t>
            </w:r>
          </w:p>
        </w:tc>
      </w:tr>
      <w:tr w:rsidR="00F66FD1" w:rsidRPr="00F66FD1" w:rsidTr="00C26200">
        <w:tc>
          <w:tcPr>
            <w:tcW w:w="382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9" w:type="pct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6FD1">
              <w:rPr>
                <w:b/>
                <w:sz w:val="24"/>
                <w:szCs w:val="24"/>
              </w:rPr>
              <w:t>ИрНИТУ</w:t>
            </w:r>
            <w:proofErr w:type="spellEnd"/>
            <w:r w:rsidRPr="00F66FD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66FD1">
              <w:rPr>
                <w:b/>
                <w:sz w:val="24"/>
                <w:szCs w:val="24"/>
              </w:rPr>
              <w:t>г</w:t>
            </w:r>
            <w:proofErr w:type="gramStart"/>
            <w:r w:rsidRPr="00F66FD1">
              <w:rPr>
                <w:b/>
                <w:sz w:val="24"/>
                <w:szCs w:val="24"/>
              </w:rPr>
              <w:t>.И</w:t>
            </w:r>
            <w:proofErr w:type="gramEnd"/>
            <w:r w:rsidRPr="00F66FD1">
              <w:rPr>
                <w:b/>
                <w:sz w:val="24"/>
                <w:szCs w:val="24"/>
              </w:rPr>
              <w:t>ргутск</w:t>
            </w:r>
            <w:proofErr w:type="spellEnd"/>
            <w:r w:rsidRPr="00F66F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30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66FD1" w:rsidRPr="00F66FD1" w:rsidTr="00C26200">
        <w:tc>
          <w:tcPr>
            <w:tcW w:w="382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9" w:type="pct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6FD1">
              <w:rPr>
                <w:b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32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44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FD1" w:rsidRPr="00F66FD1" w:rsidTr="00C26200">
        <w:tc>
          <w:tcPr>
            <w:tcW w:w="382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9" w:type="pct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БК «Бостон»</w:t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36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66FD1" w:rsidRPr="00F66FD1" w:rsidTr="00C26200">
        <w:tc>
          <w:tcPr>
            <w:tcW w:w="382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9" w:type="pct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6FD1">
              <w:rPr>
                <w:b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75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  <w:r w:rsidRPr="00F66F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385710"/>
                  <wp:effectExtent l="19050" t="0" r="9525" b="0"/>
                  <wp:docPr id="37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F66FD1" w:rsidRPr="00F66FD1" w:rsidRDefault="00F66FD1" w:rsidP="00F66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F66FD1" w:rsidRPr="00F66FD1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66FD1" w:rsidRPr="00F66FD1" w:rsidRDefault="00F66FD1" w:rsidP="00F66FD1">
      <w:pPr>
        <w:spacing w:after="0" w:line="240" w:lineRule="auto"/>
        <w:rPr>
          <w:b/>
          <w:sz w:val="24"/>
          <w:szCs w:val="24"/>
        </w:rPr>
      </w:pPr>
      <w:r w:rsidRPr="00F66FD1">
        <w:rPr>
          <w:b/>
          <w:sz w:val="24"/>
          <w:szCs w:val="24"/>
        </w:rPr>
        <w:t>½ финала: А1-В2</w:t>
      </w:r>
    </w:p>
    <w:p w:rsidR="00F66FD1" w:rsidRPr="00F66FD1" w:rsidRDefault="00F66FD1" w:rsidP="00F66FD1">
      <w:pPr>
        <w:spacing w:after="0" w:line="240" w:lineRule="auto"/>
        <w:rPr>
          <w:b/>
          <w:sz w:val="24"/>
          <w:szCs w:val="24"/>
        </w:rPr>
      </w:pPr>
      <w:r w:rsidRPr="00F66FD1">
        <w:rPr>
          <w:b/>
          <w:sz w:val="24"/>
          <w:szCs w:val="24"/>
        </w:rPr>
        <w:t>½ финала: В1-А2</w:t>
      </w:r>
    </w:p>
    <w:p w:rsidR="00F66FD1" w:rsidRPr="00F66FD1" w:rsidRDefault="00F66FD1" w:rsidP="00F66FD1">
      <w:pPr>
        <w:spacing w:after="0" w:line="240" w:lineRule="auto"/>
        <w:rPr>
          <w:b/>
          <w:sz w:val="24"/>
          <w:szCs w:val="24"/>
        </w:rPr>
      </w:pPr>
      <w:r w:rsidRPr="00F66FD1">
        <w:rPr>
          <w:b/>
          <w:sz w:val="24"/>
          <w:szCs w:val="24"/>
        </w:rPr>
        <w:t>Игра за 3-4 место:</w:t>
      </w:r>
    </w:p>
    <w:p w:rsidR="00F66FD1" w:rsidRPr="00F66FD1" w:rsidRDefault="00F66FD1" w:rsidP="00F66FD1">
      <w:pPr>
        <w:spacing w:after="0" w:line="240" w:lineRule="auto"/>
        <w:rPr>
          <w:b/>
          <w:sz w:val="24"/>
          <w:szCs w:val="24"/>
        </w:rPr>
      </w:pPr>
      <w:r w:rsidRPr="00F66FD1">
        <w:rPr>
          <w:b/>
          <w:sz w:val="24"/>
          <w:szCs w:val="24"/>
        </w:rPr>
        <w:t>ФИНАЛ:</w:t>
      </w:r>
    </w:p>
    <w:p w:rsidR="00F66FD1" w:rsidRDefault="00F66FD1" w:rsidP="00F66F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ЖЕНЩИНЫ</w:t>
      </w:r>
    </w:p>
    <w:tbl>
      <w:tblPr>
        <w:tblStyle w:val="a6"/>
        <w:tblW w:w="5000" w:type="pct"/>
        <w:tblLook w:val="04A0"/>
      </w:tblPr>
      <w:tblGrid>
        <w:gridCol w:w="850"/>
        <w:gridCol w:w="2342"/>
        <w:gridCol w:w="1229"/>
        <w:gridCol w:w="1229"/>
        <w:gridCol w:w="1229"/>
        <w:gridCol w:w="1308"/>
        <w:gridCol w:w="906"/>
        <w:gridCol w:w="1044"/>
      </w:tblGrid>
      <w:tr w:rsidR="00F66FD1" w:rsidTr="00C26200">
        <w:tc>
          <w:tcPr>
            <w:tcW w:w="419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155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606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6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6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45" w:type="pct"/>
          </w:tcPr>
          <w:p w:rsidR="00F66FD1" w:rsidRPr="00603AA2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603AA2">
              <w:rPr>
                <w:b/>
                <w:sz w:val="24"/>
                <w:szCs w:val="24"/>
              </w:rPr>
              <w:t>Разница мячей</w:t>
            </w:r>
          </w:p>
        </w:tc>
        <w:tc>
          <w:tcPr>
            <w:tcW w:w="447" w:type="pct"/>
          </w:tcPr>
          <w:p w:rsidR="00F66FD1" w:rsidRPr="00603AA2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603AA2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15" w:type="pct"/>
          </w:tcPr>
          <w:p w:rsidR="00F66FD1" w:rsidRPr="00603AA2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603AA2">
              <w:rPr>
                <w:b/>
                <w:sz w:val="24"/>
                <w:szCs w:val="24"/>
              </w:rPr>
              <w:t>Место</w:t>
            </w:r>
          </w:p>
        </w:tc>
      </w:tr>
      <w:tr w:rsidR="00F66FD1" w:rsidTr="00C26200">
        <w:tc>
          <w:tcPr>
            <w:tcW w:w="419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55" w:type="pct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6FD1">
              <w:rPr>
                <w:b/>
                <w:sz w:val="24"/>
                <w:szCs w:val="24"/>
              </w:rPr>
              <w:t>ЗабГУ</w:t>
            </w:r>
            <w:proofErr w:type="spellEnd"/>
            <w:r w:rsidRPr="00F66F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 w:rsidRPr="00603AA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61975" cy="385710"/>
                  <wp:effectExtent l="19050" t="0" r="9525" b="0"/>
                  <wp:docPr id="21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</w:tcPr>
          <w:p w:rsidR="00F66FD1" w:rsidRPr="00B11707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" w:type="pct"/>
          </w:tcPr>
          <w:p w:rsidR="00F66FD1" w:rsidRPr="00B11707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7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pct"/>
          </w:tcPr>
          <w:p w:rsidR="00F66FD1" w:rsidRPr="00E00C98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66FD1" w:rsidTr="00C26200">
        <w:tc>
          <w:tcPr>
            <w:tcW w:w="419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55" w:type="pct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БК «Вишня»</w:t>
            </w:r>
          </w:p>
        </w:tc>
        <w:tc>
          <w:tcPr>
            <w:tcW w:w="606" w:type="pct"/>
          </w:tcPr>
          <w:p w:rsidR="00F66FD1" w:rsidRPr="00B11707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06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 w:rsidRPr="00603AA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61975" cy="385710"/>
                  <wp:effectExtent l="19050" t="0" r="9525" b="0"/>
                  <wp:docPr id="22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</w:tcPr>
          <w:p w:rsidR="00F66FD1" w:rsidRPr="00672F68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7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pct"/>
          </w:tcPr>
          <w:p w:rsidR="00F66FD1" w:rsidRPr="00AB2E8F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66FD1" w:rsidTr="00C26200">
        <w:tc>
          <w:tcPr>
            <w:tcW w:w="419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55" w:type="pct"/>
          </w:tcPr>
          <w:p w:rsidR="00F66FD1" w:rsidRPr="00F66FD1" w:rsidRDefault="00F66FD1" w:rsidP="00F66FD1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БК «Забайкалье»</w:t>
            </w:r>
          </w:p>
        </w:tc>
        <w:tc>
          <w:tcPr>
            <w:tcW w:w="606" w:type="pct"/>
          </w:tcPr>
          <w:p w:rsidR="00F66FD1" w:rsidRPr="00672F68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06" w:type="pct"/>
          </w:tcPr>
          <w:p w:rsidR="00F66FD1" w:rsidRPr="00672F68" w:rsidRDefault="00F66FD1" w:rsidP="00F66FD1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06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  <w:r w:rsidRPr="00603AA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61975" cy="385710"/>
                  <wp:effectExtent l="19050" t="0" r="9525" b="0"/>
                  <wp:docPr id="23" name="Рисунок 1" descr="C:\Users\User\Desktop\Картинки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7" w:type="pct"/>
          </w:tcPr>
          <w:p w:rsidR="00F66FD1" w:rsidRDefault="00F66FD1" w:rsidP="00F66F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pct"/>
          </w:tcPr>
          <w:p w:rsidR="00F66FD1" w:rsidRPr="00E00C98" w:rsidRDefault="00F66FD1" w:rsidP="00F66F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66FD1" w:rsidRPr="00F66FD1" w:rsidRDefault="00F66FD1" w:rsidP="00F66FD1">
      <w:pPr>
        <w:spacing w:after="0" w:line="240" w:lineRule="auto"/>
        <w:jc w:val="center"/>
        <w:rPr>
          <w:b/>
          <w:sz w:val="32"/>
          <w:szCs w:val="32"/>
        </w:rPr>
      </w:pPr>
    </w:p>
    <w:p w:rsidR="00F66FD1" w:rsidRDefault="00F66FD1" w:rsidP="00F66FD1">
      <w:pPr>
        <w:rPr>
          <w:sz w:val="28"/>
          <w:szCs w:val="28"/>
        </w:rPr>
      </w:pPr>
      <w:r w:rsidRPr="001E0FD3">
        <w:rPr>
          <w:sz w:val="28"/>
          <w:szCs w:val="28"/>
        </w:rPr>
        <w:t xml:space="preserve">Секретарь:                                             Срулевич Д.В.                                                                                                                                  Главный судья:                                    </w:t>
      </w:r>
      <w:proofErr w:type="spellStart"/>
      <w:r w:rsidRPr="001E0FD3">
        <w:rPr>
          <w:sz w:val="28"/>
          <w:szCs w:val="28"/>
        </w:rPr>
        <w:t>Буторин</w:t>
      </w:r>
      <w:proofErr w:type="spellEnd"/>
      <w:r w:rsidRPr="001E0FD3">
        <w:rPr>
          <w:sz w:val="28"/>
          <w:szCs w:val="28"/>
        </w:rPr>
        <w:t xml:space="preserve"> А.А.</w:t>
      </w:r>
    </w:p>
    <w:p w:rsidR="00F66FD1" w:rsidRDefault="00F66FD1" w:rsidP="00F66FD1">
      <w:pPr>
        <w:rPr>
          <w:sz w:val="28"/>
          <w:szCs w:val="28"/>
        </w:rPr>
      </w:pPr>
    </w:p>
    <w:p w:rsidR="00F66FD1" w:rsidRPr="00F66FD1" w:rsidRDefault="00F66FD1" w:rsidP="00F66FD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РАСПИСАНИЕ </w:t>
      </w:r>
      <w:r w:rsidRPr="00F66FD1">
        <w:rPr>
          <w:b/>
          <w:color w:val="000000"/>
          <w:sz w:val="24"/>
          <w:szCs w:val="24"/>
        </w:rPr>
        <w:t>ИГР</w:t>
      </w:r>
    </w:p>
    <w:p w:rsidR="00F66FD1" w:rsidRPr="00F66FD1" w:rsidRDefault="00F66FD1" w:rsidP="00F66FD1">
      <w:pPr>
        <w:spacing w:after="0" w:line="240" w:lineRule="auto"/>
        <w:jc w:val="center"/>
        <w:rPr>
          <w:rStyle w:val="a3"/>
          <w:sz w:val="24"/>
          <w:szCs w:val="24"/>
          <w:shd w:val="clear" w:color="auto" w:fill="FFFFFF"/>
        </w:rPr>
      </w:pPr>
      <w:r w:rsidRPr="00F66FD1">
        <w:rPr>
          <w:b/>
          <w:color w:val="000000"/>
          <w:sz w:val="24"/>
          <w:szCs w:val="24"/>
          <w:lang w:val="en-US"/>
        </w:rPr>
        <w:t>IV</w:t>
      </w:r>
      <w:r w:rsidRPr="00F66FD1">
        <w:rPr>
          <w:b/>
          <w:color w:val="000000"/>
          <w:sz w:val="24"/>
          <w:szCs w:val="24"/>
        </w:rPr>
        <w:t xml:space="preserve"> Межрегионального турнира по баскетболу среди мужских студенческих команд, посвященного памяти первого ректора «Забайкальского государственного университета» </w:t>
      </w:r>
      <w:r w:rsidRPr="00F66FD1">
        <w:rPr>
          <w:rStyle w:val="a3"/>
          <w:sz w:val="24"/>
          <w:szCs w:val="24"/>
          <w:shd w:val="clear" w:color="auto" w:fill="FFFFFF"/>
        </w:rPr>
        <w:t xml:space="preserve">заслуженного деятеля науки Российской Федерации, доктора технических наук, </w:t>
      </w:r>
    </w:p>
    <w:p w:rsidR="00F66FD1" w:rsidRPr="00F66FD1" w:rsidRDefault="00F66FD1" w:rsidP="00F66FD1">
      <w:pPr>
        <w:spacing w:after="0" w:line="240" w:lineRule="auto"/>
        <w:jc w:val="center"/>
        <w:rPr>
          <w:b/>
          <w:sz w:val="24"/>
          <w:szCs w:val="24"/>
        </w:rPr>
      </w:pPr>
      <w:r w:rsidRPr="00F66FD1">
        <w:rPr>
          <w:rStyle w:val="a3"/>
          <w:sz w:val="24"/>
          <w:szCs w:val="24"/>
          <w:shd w:val="clear" w:color="auto" w:fill="FFFFFF"/>
        </w:rPr>
        <w:t xml:space="preserve">профессора </w:t>
      </w:r>
      <w:r w:rsidRPr="00F66FD1">
        <w:rPr>
          <w:b/>
          <w:sz w:val="24"/>
          <w:szCs w:val="24"/>
        </w:rPr>
        <w:t xml:space="preserve"> Юрия Николаевича Резника.</w:t>
      </w:r>
    </w:p>
    <w:p w:rsidR="00F66FD1" w:rsidRDefault="00F66FD1" w:rsidP="00F66FD1">
      <w:pPr>
        <w:spacing w:after="0" w:line="240" w:lineRule="auto"/>
        <w:jc w:val="center"/>
        <w:rPr>
          <w:b/>
          <w:sz w:val="24"/>
          <w:szCs w:val="24"/>
        </w:rPr>
      </w:pPr>
      <w:r w:rsidRPr="00F66FD1">
        <w:rPr>
          <w:b/>
          <w:sz w:val="24"/>
          <w:szCs w:val="24"/>
        </w:rPr>
        <w:t xml:space="preserve">20-26 марта 2017г, ФОК«Университет» </w:t>
      </w:r>
      <w:proofErr w:type="spellStart"/>
      <w:r w:rsidRPr="00F66FD1">
        <w:rPr>
          <w:b/>
          <w:sz w:val="24"/>
          <w:szCs w:val="24"/>
        </w:rPr>
        <w:t>ЗабГУ</w:t>
      </w:r>
      <w:proofErr w:type="spellEnd"/>
      <w:r w:rsidRPr="00F66FD1">
        <w:rPr>
          <w:b/>
          <w:sz w:val="24"/>
          <w:szCs w:val="24"/>
        </w:rPr>
        <w:t>, г</w:t>
      </w:r>
      <w:proofErr w:type="gramStart"/>
      <w:r w:rsidRPr="00F66FD1">
        <w:rPr>
          <w:b/>
          <w:sz w:val="24"/>
          <w:szCs w:val="24"/>
        </w:rPr>
        <w:t>.Ч</w:t>
      </w:r>
      <w:proofErr w:type="gramEnd"/>
      <w:r w:rsidRPr="00F66FD1">
        <w:rPr>
          <w:b/>
          <w:sz w:val="24"/>
          <w:szCs w:val="24"/>
        </w:rPr>
        <w:t>ита</w:t>
      </w:r>
    </w:p>
    <w:p w:rsidR="00F14FA0" w:rsidRDefault="00F14FA0" w:rsidP="00F66FD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1"/>
        <w:gridCol w:w="1898"/>
        <w:gridCol w:w="2155"/>
        <w:gridCol w:w="2155"/>
        <w:gridCol w:w="1898"/>
      </w:tblGrid>
      <w:tr w:rsidR="00F14FA0" w:rsidTr="00F14FA0">
        <w:tc>
          <w:tcPr>
            <w:tcW w:w="2031" w:type="dxa"/>
          </w:tcPr>
          <w:p w:rsidR="00F14FA0" w:rsidRDefault="00F14FA0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898" w:type="dxa"/>
          </w:tcPr>
          <w:p w:rsidR="00F14FA0" w:rsidRDefault="00F14FA0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55" w:type="dxa"/>
          </w:tcPr>
          <w:p w:rsidR="00F14FA0" w:rsidRDefault="00F14FA0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 1</w:t>
            </w:r>
          </w:p>
        </w:tc>
        <w:tc>
          <w:tcPr>
            <w:tcW w:w="2155" w:type="dxa"/>
          </w:tcPr>
          <w:p w:rsidR="00F14FA0" w:rsidRDefault="00F14FA0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 2</w:t>
            </w:r>
          </w:p>
        </w:tc>
        <w:tc>
          <w:tcPr>
            <w:tcW w:w="1898" w:type="dxa"/>
          </w:tcPr>
          <w:p w:rsidR="00F14FA0" w:rsidRDefault="00F14FA0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</w:t>
            </w:r>
          </w:p>
        </w:tc>
      </w:tr>
      <w:tr w:rsidR="00F14FA0" w:rsidTr="00BB6841">
        <w:tc>
          <w:tcPr>
            <w:tcW w:w="10137" w:type="dxa"/>
            <w:gridSpan w:val="5"/>
          </w:tcPr>
          <w:p w:rsidR="00F14FA0" w:rsidRDefault="00F14FA0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марта 2017 года</w:t>
            </w:r>
          </w:p>
        </w:tc>
      </w:tr>
      <w:tr w:rsidR="00D71DD3" w:rsidTr="00F14FA0">
        <w:tc>
          <w:tcPr>
            <w:tcW w:w="2031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155" w:type="dxa"/>
          </w:tcPr>
          <w:p w:rsidR="00D71DD3" w:rsidRDefault="00D71DD3" w:rsidP="009A6A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155" w:type="dxa"/>
          </w:tcPr>
          <w:p w:rsidR="00D71DD3" w:rsidRDefault="00D71DD3" w:rsidP="009A6A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2155" w:type="dxa"/>
          </w:tcPr>
          <w:p w:rsidR="00D71DD3" w:rsidRPr="00F66FD1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 xml:space="preserve">БК «Тайфун» </w:t>
            </w:r>
          </w:p>
        </w:tc>
        <w:tc>
          <w:tcPr>
            <w:tcW w:w="2155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ЧТЖТ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155" w:type="dxa"/>
          </w:tcPr>
          <w:p w:rsidR="00D71DD3" w:rsidRDefault="00D71DD3" w:rsidP="003766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2155" w:type="dxa"/>
          </w:tcPr>
          <w:p w:rsidR="00D71DD3" w:rsidRDefault="00D71DD3" w:rsidP="00376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«Бостон»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2155" w:type="dxa"/>
          </w:tcPr>
          <w:p w:rsidR="00D71DD3" w:rsidRDefault="00D71DD3" w:rsidP="00F14FA0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СВФУ</w:t>
            </w: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«Ингода»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4C561E">
        <w:tc>
          <w:tcPr>
            <w:tcW w:w="10137" w:type="dxa"/>
            <w:gridSpan w:val="5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марта 2017 года</w:t>
            </w:r>
          </w:p>
        </w:tc>
      </w:tr>
      <w:tr w:rsidR="00D71DD3" w:rsidTr="00307AB6">
        <w:tc>
          <w:tcPr>
            <w:tcW w:w="10137" w:type="dxa"/>
            <w:gridSpan w:val="5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ПАРАД ОТКРЫТИЯ</w:t>
            </w: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71DD3" w:rsidRPr="00F66FD1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 xml:space="preserve">БК «Тайфун» </w:t>
            </w:r>
          </w:p>
        </w:tc>
        <w:tc>
          <w:tcPr>
            <w:tcW w:w="2155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 w:rsidRPr="00F66FD1">
              <w:rPr>
                <w:b/>
                <w:sz w:val="24"/>
                <w:szCs w:val="24"/>
              </w:rPr>
              <w:t>СВФУ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155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«Бостон»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71DD3" w:rsidRDefault="00D71DD3" w:rsidP="006443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2155" w:type="dxa"/>
          </w:tcPr>
          <w:p w:rsidR="00D71DD3" w:rsidRDefault="00D71DD3" w:rsidP="006443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D71DD3" w:rsidRDefault="00D71DD3" w:rsidP="00DD4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«Ингода»</w:t>
            </w:r>
          </w:p>
        </w:tc>
        <w:tc>
          <w:tcPr>
            <w:tcW w:w="2155" w:type="dxa"/>
          </w:tcPr>
          <w:p w:rsidR="00D71DD3" w:rsidRDefault="00D71DD3" w:rsidP="00DD4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ЧТЖТ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536CCA">
        <w:tc>
          <w:tcPr>
            <w:tcW w:w="10137" w:type="dxa"/>
            <w:gridSpan w:val="5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марта 2017 года</w:t>
            </w: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ИрНИТУ</w:t>
            </w:r>
            <w:proofErr w:type="spellEnd"/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СВФУ</w:t>
            </w: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ЧТЖТ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Pr="007B6C1C" w:rsidRDefault="00D71DD3" w:rsidP="00C2620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2155" w:type="dxa"/>
          </w:tcPr>
          <w:p w:rsidR="00D71DD3" w:rsidRDefault="00D71DD3" w:rsidP="0005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«Тайфун»</w:t>
            </w:r>
          </w:p>
        </w:tc>
        <w:tc>
          <w:tcPr>
            <w:tcW w:w="2155" w:type="dxa"/>
          </w:tcPr>
          <w:p w:rsidR="00D71DD3" w:rsidRDefault="00D71DD3" w:rsidP="0005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«Ингода»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 w:rsidRPr="007B6C1C">
              <w:rPr>
                <w:b/>
                <w:color w:val="FF0000"/>
                <w:sz w:val="24"/>
                <w:szCs w:val="24"/>
              </w:rPr>
              <w:t>Женщины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155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155" w:type="dxa"/>
          </w:tcPr>
          <w:p w:rsidR="00D71DD3" w:rsidRDefault="00314B90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«Вишня»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898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2155" w:type="dxa"/>
          </w:tcPr>
          <w:p w:rsidR="00D71DD3" w:rsidRDefault="00D71DD3" w:rsidP="00AF6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«Бостон»</w:t>
            </w:r>
          </w:p>
        </w:tc>
        <w:tc>
          <w:tcPr>
            <w:tcW w:w="2155" w:type="dxa"/>
          </w:tcPr>
          <w:p w:rsidR="00D71DD3" w:rsidRDefault="00D71DD3" w:rsidP="00AF60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A50A95">
        <w:tc>
          <w:tcPr>
            <w:tcW w:w="10137" w:type="dxa"/>
            <w:gridSpan w:val="5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марта 2017 года</w:t>
            </w:r>
          </w:p>
        </w:tc>
      </w:tr>
      <w:tr w:rsidR="00D71DD3" w:rsidTr="00F14FA0">
        <w:tc>
          <w:tcPr>
            <w:tcW w:w="2031" w:type="dxa"/>
          </w:tcPr>
          <w:p w:rsidR="00D71DD3" w:rsidRDefault="00D71DD3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 финала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DD3" w:rsidTr="00F14FA0">
        <w:tc>
          <w:tcPr>
            <w:tcW w:w="2031" w:type="dxa"/>
          </w:tcPr>
          <w:p w:rsidR="00D71DD3" w:rsidRPr="007B6C1C" w:rsidRDefault="00D71DD3" w:rsidP="00C2620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 финал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D71DD3" w:rsidRDefault="00D71DD3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DC2" w:rsidTr="00F14FA0">
        <w:tc>
          <w:tcPr>
            <w:tcW w:w="2031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 w:rsidRPr="007B6C1C">
              <w:rPr>
                <w:b/>
                <w:color w:val="FF0000"/>
                <w:sz w:val="24"/>
                <w:szCs w:val="24"/>
              </w:rPr>
              <w:t>Женщины</w:t>
            </w:r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155" w:type="dxa"/>
          </w:tcPr>
          <w:p w:rsidR="00486DC2" w:rsidRDefault="00486DC2" w:rsidP="00C2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«Забайкалье»</w:t>
            </w:r>
          </w:p>
        </w:tc>
        <w:tc>
          <w:tcPr>
            <w:tcW w:w="2155" w:type="dxa"/>
          </w:tcPr>
          <w:p w:rsidR="00486DC2" w:rsidRDefault="00314B90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«Вишня»</w:t>
            </w:r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DC2" w:rsidTr="003E3555">
        <w:tc>
          <w:tcPr>
            <w:tcW w:w="10137" w:type="dxa"/>
            <w:gridSpan w:val="5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 2017 года</w:t>
            </w:r>
          </w:p>
        </w:tc>
      </w:tr>
      <w:tr w:rsidR="00486DC2" w:rsidTr="00F14FA0">
        <w:tc>
          <w:tcPr>
            <w:tcW w:w="2031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за 3-4 место</w:t>
            </w:r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155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DC2" w:rsidTr="00F14FA0">
        <w:tc>
          <w:tcPr>
            <w:tcW w:w="2031" w:type="dxa"/>
          </w:tcPr>
          <w:p w:rsidR="00486DC2" w:rsidRPr="007B6C1C" w:rsidRDefault="00486DC2" w:rsidP="00F66F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ФИНАЛ</w:t>
            </w:r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2155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DC2" w:rsidTr="00F14FA0">
        <w:tc>
          <w:tcPr>
            <w:tcW w:w="2031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 w:rsidRPr="007B6C1C">
              <w:rPr>
                <w:b/>
                <w:color w:val="FF0000"/>
                <w:sz w:val="24"/>
                <w:szCs w:val="24"/>
              </w:rPr>
              <w:t>Женщины</w:t>
            </w:r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155" w:type="dxa"/>
          </w:tcPr>
          <w:p w:rsidR="00486DC2" w:rsidRDefault="00486DC2" w:rsidP="00F21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«Забайкалье»</w:t>
            </w:r>
          </w:p>
        </w:tc>
        <w:tc>
          <w:tcPr>
            <w:tcW w:w="2155" w:type="dxa"/>
          </w:tcPr>
          <w:p w:rsidR="00486DC2" w:rsidRDefault="00486DC2" w:rsidP="00F21C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1898" w:type="dxa"/>
          </w:tcPr>
          <w:p w:rsidR="00486DC2" w:rsidRDefault="00486DC2" w:rsidP="00F66F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419" w:rsidTr="009F00E3">
        <w:tc>
          <w:tcPr>
            <w:tcW w:w="10137" w:type="dxa"/>
            <w:gridSpan w:val="5"/>
          </w:tcPr>
          <w:p w:rsidR="00547419" w:rsidRDefault="00547419" w:rsidP="0054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 ПАРАД ЗАКРЫТИЯ</w:t>
            </w:r>
          </w:p>
        </w:tc>
      </w:tr>
    </w:tbl>
    <w:p w:rsidR="00F14FA0" w:rsidRPr="00F66FD1" w:rsidRDefault="00F14FA0" w:rsidP="00F66FD1">
      <w:pPr>
        <w:spacing w:after="0" w:line="240" w:lineRule="auto"/>
        <w:jc w:val="center"/>
        <w:rPr>
          <w:b/>
          <w:sz w:val="24"/>
          <w:szCs w:val="24"/>
        </w:rPr>
      </w:pPr>
    </w:p>
    <w:p w:rsidR="00F66FD1" w:rsidRPr="001E0FD3" w:rsidRDefault="00F66FD1" w:rsidP="00F66FD1">
      <w:pPr>
        <w:rPr>
          <w:sz w:val="28"/>
          <w:szCs w:val="28"/>
        </w:rPr>
      </w:pPr>
    </w:p>
    <w:p w:rsidR="00D62CE7" w:rsidRDefault="00D62CE7"/>
    <w:sectPr w:rsidR="00D62CE7" w:rsidSect="00F66FD1">
      <w:pgSz w:w="11906" w:h="16838"/>
      <w:pgMar w:top="567" w:right="850" w:bottom="568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FD1"/>
    <w:rsid w:val="00314B90"/>
    <w:rsid w:val="00486DC2"/>
    <w:rsid w:val="00547419"/>
    <w:rsid w:val="005E2B7B"/>
    <w:rsid w:val="007B6C1C"/>
    <w:rsid w:val="00A1480C"/>
    <w:rsid w:val="00C401AD"/>
    <w:rsid w:val="00D62CE7"/>
    <w:rsid w:val="00D71DD3"/>
    <w:rsid w:val="00F14FA0"/>
    <w:rsid w:val="00F66FD1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F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FD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6F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37D3-FCBF-44D9-BE65-6B10D794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331</Words>
  <Characters>1889</Characters>
  <Application>Microsoft Office Word</Application>
  <DocSecurity>0</DocSecurity>
  <Lines>15</Lines>
  <Paragraphs>4</Paragraphs>
  <ScaleCrop>false</ScaleCrop>
  <Company>DG Win&amp;Soft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2017-03-15T01:35:00Z</dcterms:created>
  <dcterms:modified xsi:type="dcterms:W3CDTF">2017-03-15T05:26:00Z</dcterms:modified>
</cp:coreProperties>
</file>