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91" w:rsidRPr="002D2B91" w:rsidRDefault="002D2B91" w:rsidP="002D2B91">
      <w:pPr>
        <w:spacing w:after="0"/>
        <w:jc w:val="center"/>
        <w:outlineLvl w:val="0"/>
        <w:rPr>
          <w:rFonts w:ascii="Times New Roman" w:hAnsi="Times New Roman"/>
        </w:rPr>
      </w:pPr>
      <w:r w:rsidRPr="002D2B91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2D2B91" w:rsidRPr="002D2B91" w:rsidRDefault="002D2B91" w:rsidP="002D2B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B9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D2B91" w:rsidRPr="002D2B91" w:rsidRDefault="002D2B91" w:rsidP="002D2B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B91">
        <w:rPr>
          <w:rFonts w:ascii="Times New Roman" w:hAnsi="Times New Roman"/>
          <w:sz w:val="28"/>
          <w:szCs w:val="28"/>
        </w:rPr>
        <w:t>высшего образования</w:t>
      </w:r>
    </w:p>
    <w:p w:rsidR="002D2B91" w:rsidRPr="002D2B91" w:rsidRDefault="002D2B91" w:rsidP="002D2B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B91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2D2B91" w:rsidRPr="002D2B91" w:rsidRDefault="002D2B91" w:rsidP="002D2B9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2D2B91">
        <w:rPr>
          <w:rFonts w:ascii="Times New Roman" w:hAnsi="Times New Roman"/>
          <w:sz w:val="28"/>
          <w:szCs w:val="28"/>
        </w:rPr>
        <w:t>(ФГБОУ ВО «ЗабГУ»)</w:t>
      </w:r>
    </w:p>
    <w:p w:rsidR="002D2B91" w:rsidRPr="002D2B91" w:rsidRDefault="002D2B91" w:rsidP="002D2B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2B91" w:rsidRPr="002D2B91" w:rsidRDefault="002D2B91" w:rsidP="002D2B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B91">
        <w:rPr>
          <w:rFonts w:ascii="Times New Roman" w:hAnsi="Times New Roman"/>
          <w:sz w:val="28"/>
          <w:szCs w:val="28"/>
        </w:rPr>
        <w:t>Социологический факультет</w:t>
      </w:r>
    </w:p>
    <w:p w:rsidR="002D2B91" w:rsidRPr="002D2B91" w:rsidRDefault="002D2B91" w:rsidP="002D2B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B91">
        <w:rPr>
          <w:rFonts w:ascii="Times New Roman" w:hAnsi="Times New Roman"/>
          <w:sz w:val="28"/>
          <w:szCs w:val="28"/>
        </w:rPr>
        <w:t>Кафедра социокультурного туризма</w:t>
      </w:r>
    </w:p>
    <w:p w:rsidR="002D2B91" w:rsidRPr="002D2B91" w:rsidRDefault="002D2B91" w:rsidP="002D2B9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2B91" w:rsidRPr="002D2B91" w:rsidRDefault="002D2B91" w:rsidP="002D2B9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2B91" w:rsidRPr="002D2B91" w:rsidRDefault="002D2B91" w:rsidP="002D2B91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</w:p>
    <w:p w:rsidR="002D2B91" w:rsidRPr="002D2B91" w:rsidRDefault="002D2B91" w:rsidP="002D2B91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</w:p>
    <w:p w:rsidR="002D2B91" w:rsidRPr="002D2B91" w:rsidRDefault="002D2B91" w:rsidP="002D2B91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2D2B91">
        <w:rPr>
          <w:rFonts w:ascii="Times New Roman" w:hAnsi="Times New Roman"/>
          <w:b/>
          <w:spacing w:val="24"/>
          <w:sz w:val="28"/>
          <w:szCs w:val="28"/>
        </w:rPr>
        <w:t>УЧЕБНЫЕ МАТЕРИАЛЫ</w:t>
      </w:r>
    </w:p>
    <w:p w:rsidR="002D2B91" w:rsidRPr="002D2B91" w:rsidRDefault="002D2B91" w:rsidP="002D2B9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2D2B91">
        <w:rPr>
          <w:rFonts w:ascii="Times New Roman" w:hAnsi="Times New Roman"/>
          <w:b/>
          <w:sz w:val="28"/>
          <w:szCs w:val="28"/>
        </w:rPr>
        <w:t>для студентов заочной формы обучения</w:t>
      </w:r>
    </w:p>
    <w:p w:rsidR="002D2B91" w:rsidRPr="002D2B91" w:rsidRDefault="002D2B91" w:rsidP="002D2B91">
      <w:pPr>
        <w:spacing w:after="0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2D2B91">
        <w:rPr>
          <w:rFonts w:ascii="Times New Roman" w:hAnsi="Times New Roman"/>
          <w:i/>
          <w:sz w:val="28"/>
          <w:szCs w:val="28"/>
        </w:rPr>
        <w:t>(с полным сроком обучения)</w:t>
      </w:r>
    </w:p>
    <w:p w:rsidR="002D2B91" w:rsidRPr="002D2B91" w:rsidRDefault="002D2B91" w:rsidP="002D2B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2B91" w:rsidRPr="002D2B91" w:rsidRDefault="002D2B91" w:rsidP="002D2B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2B91" w:rsidRPr="002D2B91" w:rsidRDefault="002D2B91" w:rsidP="002D2B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B91">
        <w:rPr>
          <w:rFonts w:ascii="Times New Roman" w:hAnsi="Times New Roman"/>
          <w:sz w:val="28"/>
          <w:szCs w:val="28"/>
        </w:rPr>
        <w:t>по практике</w:t>
      </w:r>
    </w:p>
    <w:p w:rsidR="002D2B91" w:rsidRPr="002D2B91" w:rsidRDefault="002D2B91" w:rsidP="002D2B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B91">
        <w:rPr>
          <w:rFonts w:ascii="Times New Roman" w:hAnsi="Times New Roman"/>
          <w:sz w:val="28"/>
          <w:szCs w:val="28"/>
        </w:rPr>
        <w:t>вид практики: 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2D2B91" w:rsidRPr="002D2B91" w:rsidRDefault="002D2B91" w:rsidP="002D2B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2B91" w:rsidRPr="002D2B91" w:rsidRDefault="002D2B91" w:rsidP="002D2B91">
      <w:pPr>
        <w:spacing w:after="0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2D2B91">
        <w:rPr>
          <w:rFonts w:ascii="Times New Roman" w:hAnsi="Times New Roman"/>
          <w:sz w:val="28"/>
          <w:szCs w:val="28"/>
        </w:rPr>
        <w:t>для направления подготовки (специальности) 43.03.02 – Туризм</w:t>
      </w:r>
    </w:p>
    <w:p w:rsidR="002D2B91" w:rsidRPr="002D2B91" w:rsidRDefault="002D2B91" w:rsidP="002D2B91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2B91" w:rsidRPr="002D2B91" w:rsidRDefault="002D2B91" w:rsidP="002D2B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D2B91" w:rsidRPr="002D2B91" w:rsidRDefault="002D2B91" w:rsidP="002D2B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D2B91" w:rsidRPr="002D2B91" w:rsidRDefault="002D2B91" w:rsidP="002D2B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D2B91" w:rsidRPr="002D2B91" w:rsidRDefault="002D2B91" w:rsidP="002D2B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D2B91" w:rsidRPr="002D2B91" w:rsidRDefault="002D2B91" w:rsidP="002D2B9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B91">
        <w:rPr>
          <w:rFonts w:ascii="Times New Roman" w:hAnsi="Times New Roman"/>
          <w:sz w:val="28"/>
          <w:szCs w:val="28"/>
        </w:rPr>
        <w:t>Общая трудоемкость дисциплины  –  6 зачетных единиц</w:t>
      </w:r>
    </w:p>
    <w:p w:rsidR="002D2B91" w:rsidRPr="002D2B91" w:rsidRDefault="002D2B91" w:rsidP="002D2B9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B91">
        <w:rPr>
          <w:rFonts w:ascii="Times New Roman" w:hAnsi="Times New Roman"/>
          <w:sz w:val="28"/>
          <w:szCs w:val="28"/>
        </w:rPr>
        <w:t>Форма текущего контроля в семестре – отчет</w:t>
      </w:r>
    </w:p>
    <w:p w:rsidR="002D2B91" w:rsidRPr="002D2B91" w:rsidRDefault="002D2B91" w:rsidP="002D2B9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B91">
        <w:rPr>
          <w:rFonts w:ascii="Times New Roman" w:hAnsi="Times New Roman"/>
          <w:sz w:val="28"/>
          <w:szCs w:val="28"/>
        </w:rPr>
        <w:t>Курсовая работа (курсовой проект) (КР, КП) – нет</w:t>
      </w:r>
    </w:p>
    <w:p w:rsidR="002D2B91" w:rsidRPr="002D2B91" w:rsidRDefault="002D2B91" w:rsidP="002D2B9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B91">
        <w:rPr>
          <w:rFonts w:ascii="Times New Roman" w:hAnsi="Times New Roman"/>
          <w:sz w:val="28"/>
          <w:szCs w:val="28"/>
        </w:rPr>
        <w:t>Форма промежуточного контроля в семестре – дифференцированный зачет</w:t>
      </w:r>
    </w:p>
    <w:p w:rsidR="002D2B91" w:rsidRPr="002D2B91" w:rsidRDefault="002D2B91" w:rsidP="002D2B91">
      <w:pPr>
        <w:pStyle w:val="ListParagraph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D2B91">
        <w:rPr>
          <w:rFonts w:ascii="Times New Roman" w:hAnsi="Times New Roman"/>
          <w:b/>
          <w:sz w:val="28"/>
          <w:szCs w:val="28"/>
        </w:rPr>
        <w:br w:type="page"/>
      </w:r>
      <w:r w:rsidRPr="002D2B91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2D2B91" w:rsidRPr="002D2B91" w:rsidRDefault="002D2B91" w:rsidP="002D2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2B91" w:rsidRPr="002D2B91" w:rsidRDefault="002D2B91" w:rsidP="002D2B9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D2B91">
        <w:rPr>
          <w:rFonts w:ascii="Times New Roman" w:hAnsi="Times New Roman"/>
          <w:sz w:val="28"/>
          <w:szCs w:val="28"/>
        </w:rPr>
        <w:t>Перечень этапов практики:</w:t>
      </w:r>
    </w:p>
    <w:p w:rsidR="002D2B91" w:rsidRPr="002D2B91" w:rsidRDefault="002D2B91" w:rsidP="002D2B91">
      <w:pPr>
        <w:pStyle w:val="15"/>
        <w:numPr>
          <w:ilvl w:val="0"/>
          <w:numId w:val="37"/>
        </w:numPr>
        <w:jc w:val="both"/>
        <w:rPr>
          <w:sz w:val="28"/>
        </w:rPr>
      </w:pPr>
      <w:r w:rsidRPr="002D2B91">
        <w:rPr>
          <w:sz w:val="28"/>
        </w:rPr>
        <w:t>Организационное собрание по условиям прохождения практики. Инструктаж по технике безопасности. Получение бланка задания у руководителя практики от университета.</w:t>
      </w:r>
    </w:p>
    <w:p w:rsidR="002D2B91" w:rsidRPr="002D2B91" w:rsidRDefault="002D2B91" w:rsidP="002D2B91">
      <w:pPr>
        <w:pStyle w:val="15"/>
        <w:numPr>
          <w:ilvl w:val="0"/>
          <w:numId w:val="37"/>
        </w:numPr>
        <w:jc w:val="both"/>
        <w:rPr>
          <w:sz w:val="28"/>
        </w:rPr>
      </w:pPr>
      <w:r w:rsidRPr="002D2B91">
        <w:rPr>
          <w:sz w:val="28"/>
        </w:rPr>
        <w:t xml:space="preserve">Знакомство с предприятиями. Изучение первичных сведений о предприятии. </w:t>
      </w:r>
    </w:p>
    <w:p w:rsidR="002D2B91" w:rsidRPr="002D2B91" w:rsidRDefault="002D2B91" w:rsidP="002D2B91">
      <w:pPr>
        <w:pStyle w:val="15"/>
        <w:numPr>
          <w:ilvl w:val="0"/>
          <w:numId w:val="37"/>
        </w:numPr>
        <w:jc w:val="both"/>
        <w:rPr>
          <w:color w:val="000000"/>
          <w:sz w:val="28"/>
        </w:rPr>
      </w:pPr>
      <w:r w:rsidRPr="002D2B91">
        <w:rPr>
          <w:color w:val="000000"/>
          <w:sz w:val="28"/>
        </w:rPr>
        <w:t>Изучение организационно-управленческой деятельности предприятия.</w:t>
      </w:r>
    </w:p>
    <w:p w:rsidR="002D2B91" w:rsidRPr="002D2B91" w:rsidRDefault="002D2B91" w:rsidP="002D2B91">
      <w:pPr>
        <w:pStyle w:val="15"/>
        <w:numPr>
          <w:ilvl w:val="0"/>
          <w:numId w:val="37"/>
        </w:numPr>
        <w:jc w:val="both"/>
        <w:rPr>
          <w:color w:val="000000"/>
          <w:sz w:val="28"/>
        </w:rPr>
      </w:pPr>
      <w:r w:rsidRPr="002D2B91">
        <w:rPr>
          <w:color w:val="000000"/>
          <w:sz w:val="28"/>
        </w:rPr>
        <w:t>Изучение основных туристских направлений предприятия.</w:t>
      </w:r>
    </w:p>
    <w:p w:rsidR="002D2B91" w:rsidRPr="002D2B91" w:rsidRDefault="002D2B91" w:rsidP="002D2B91">
      <w:pPr>
        <w:pStyle w:val="15"/>
        <w:numPr>
          <w:ilvl w:val="0"/>
          <w:numId w:val="37"/>
        </w:numPr>
        <w:jc w:val="both"/>
        <w:rPr>
          <w:color w:val="000000"/>
          <w:sz w:val="28"/>
        </w:rPr>
      </w:pPr>
      <w:r w:rsidRPr="002D2B91">
        <w:rPr>
          <w:color w:val="000000"/>
          <w:sz w:val="28"/>
        </w:rPr>
        <w:t>Изучение основных и дополнительных услуг предприятия.</w:t>
      </w:r>
    </w:p>
    <w:p w:rsidR="002D2B91" w:rsidRPr="002D2B91" w:rsidRDefault="002D2B91" w:rsidP="002D2B91">
      <w:pPr>
        <w:pStyle w:val="15"/>
        <w:numPr>
          <w:ilvl w:val="0"/>
          <w:numId w:val="37"/>
        </w:numPr>
        <w:jc w:val="both"/>
        <w:rPr>
          <w:color w:val="000000"/>
          <w:sz w:val="28"/>
        </w:rPr>
      </w:pPr>
      <w:r w:rsidRPr="002D2B91">
        <w:rPr>
          <w:color w:val="000000"/>
          <w:sz w:val="28"/>
        </w:rPr>
        <w:t>Изучение тура и региональных турпродуктов.</w:t>
      </w:r>
    </w:p>
    <w:p w:rsidR="002D2B91" w:rsidRPr="002D2B91" w:rsidRDefault="002D2B91" w:rsidP="002D2B91">
      <w:pPr>
        <w:pStyle w:val="15"/>
        <w:numPr>
          <w:ilvl w:val="0"/>
          <w:numId w:val="37"/>
        </w:numPr>
        <w:jc w:val="both"/>
        <w:rPr>
          <w:sz w:val="28"/>
        </w:rPr>
      </w:pPr>
      <w:r w:rsidRPr="002D2B91">
        <w:rPr>
          <w:sz w:val="28"/>
        </w:rPr>
        <w:t xml:space="preserve">Изучение производственной деятельности предприятия. </w:t>
      </w:r>
    </w:p>
    <w:p w:rsidR="002D2B91" w:rsidRPr="002D2B91" w:rsidRDefault="002D2B91" w:rsidP="002D2B91">
      <w:pPr>
        <w:pStyle w:val="15"/>
        <w:numPr>
          <w:ilvl w:val="0"/>
          <w:numId w:val="37"/>
        </w:numPr>
        <w:jc w:val="both"/>
        <w:rPr>
          <w:color w:val="000000"/>
          <w:sz w:val="28"/>
        </w:rPr>
      </w:pPr>
      <w:r w:rsidRPr="002D2B91">
        <w:rPr>
          <w:color w:val="000000"/>
          <w:sz w:val="28"/>
        </w:rPr>
        <w:t>Выполнение заданий согласно дневнику практики.</w:t>
      </w:r>
    </w:p>
    <w:p w:rsidR="002D2B91" w:rsidRPr="002D2B91" w:rsidRDefault="002D2B91" w:rsidP="002D2B91">
      <w:pPr>
        <w:pStyle w:val="15"/>
        <w:numPr>
          <w:ilvl w:val="0"/>
          <w:numId w:val="37"/>
        </w:numPr>
        <w:jc w:val="both"/>
        <w:rPr>
          <w:sz w:val="28"/>
        </w:rPr>
      </w:pPr>
      <w:r w:rsidRPr="002D2B91">
        <w:rPr>
          <w:sz w:val="28"/>
        </w:rPr>
        <w:t xml:space="preserve">Ведение дневника практики, указывая в нем последовательность оказания услуг и выполнения должностных обязанностей. </w:t>
      </w:r>
    </w:p>
    <w:p w:rsidR="002D2B91" w:rsidRPr="002D2B91" w:rsidRDefault="002D2B91" w:rsidP="002D2B91">
      <w:pPr>
        <w:pStyle w:val="15"/>
        <w:numPr>
          <w:ilvl w:val="0"/>
          <w:numId w:val="37"/>
        </w:numPr>
        <w:jc w:val="both"/>
        <w:rPr>
          <w:sz w:val="28"/>
        </w:rPr>
      </w:pPr>
      <w:r w:rsidRPr="002D2B91">
        <w:rPr>
          <w:sz w:val="28"/>
        </w:rPr>
        <w:t xml:space="preserve">Оформление и обработка материалов и составление отчета, содержащего текстовую часть и приложения. </w:t>
      </w:r>
    </w:p>
    <w:p w:rsidR="002D2B91" w:rsidRPr="002D2B91" w:rsidRDefault="002D2B91" w:rsidP="002D2B91">
      <w:pPr>
        <w:pStyle w:val="15"/>
        <w:numPr>
          <w:ilvl w:val="0"/>
          <w:numId w:val="37"/>
        </w:numPr>
        <w:jc w:val="both"/>
        <w:rPr>
          <w:sz w:val="28"/>
        </w:rPr>
      </w:pPr>
      <w:r w:rsidRPr="002D2B91">
        <w:rPr>
          <w:sz w:val="28"/>
        </w:rPr>
        <w:t>Сбор отзывов и заключений руководителя по результатам практики.</w:t>
      </w:r>
    </w:p>
    <w:p w:rsidR="00B83CF1" w:rsidRPr="00285156" w:rsidRDefault="002D2B91" w:rsidP="00210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83CF1" w:rsidRPr="00285156">
        <w:rPr>
          <w:rFonts w:ascii="Times New Roman" w:hAnsi="Times New Roman"/>
          <w:sz w:val="24"/>
          <w:szCs w:val="24"/>
        </w:rPr>
        <w:lastRenderedPageBreak/>
        <w:t xml:space="preserve">МИНИСТЕРСТВО </w:t>
      </w:r>
      <w:r w:rsidRPr="00285156">
        <w:rPr>
          <w:rFonts w:ascii="Times New Roman" w:hAnsi="Times New Roman"/>
          <w:sz w:val="24"/>
          <w:szCs w:val="24"/>
        </w:rPr>
        <w:t xml:space="preserve">НАУКИ </w:t>
      </w:r>
      <w:r>
        <w:rPr>
          <w:rFonts w:ascii="Times New Roman" w:hAnsi="Times New Roman"/>
          <w:sz w:val="24"/>
          <w:szCs w:val="24"/>
        </w:rPr>
        <w:t xml:space="preserve">и ВЫСШЕГО </w:t>
      </w:r>
      <w:r w:rsidR="00B83CF1" w:rsidRPr="00285156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B83CF1" w:rsidRPr="00285156" w:rsidRDefault="00B83CF1" w:rsidP="00210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83CF1" w:rsidRPr="00285156" w:rsidRDefault="00B83CF1" w:rsidP="00210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высшего образования</w:t>
      </w:r>
    </w:p>
    <w:p w:rsidR="00B83CF1" w:rsidRPr="00285156" w:rsidRDefault="00BB3D57" w:rsidP="00210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83CF1" w:rsidRPr="00285156">
        <w:rPr>
          <w:rFonts w:ascii="Times New Roman" w:hAnsi="Times New Roman"/>
          <w:sz w:val="24"/>
          <w:szCs w:val="24"/>
        </w:rPr>
        <w:t>Забайкальский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B83CF1" w:rsidRPr="00285156" w:rsidRDefault="00B83CF1" w:rsidP="00210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 xml:space="preserve">(ФГБОУ ВО </w:t>
      </w:r>
      <w:r w:rsidR="00BB3D57">
        <w:rPr>
          <w:rFonts w:ascii="Times New Roman" w:hAnsi="Times New Roman"/>
          <w:sz w:val="24"/>
          <w:szCs w:val="24"/>
        </w:rPr>
        <w:t>«</w:t>
      </w:r>
      <w:r w:rsidRPr="00285156">
        <w:rPr>
          <w:rFonts w:ascii="Times New Roman" w:hAnsi="Times New Roman"/>
          <w:sz w:val="24"/>
          <w:szCs w:val="24"/>
        </w:rPr>
        <w:t>ЗабГУ</w:t>
      </w:r>
      <w:r w:rsidR="00BB3D57">
        <w:rPr>
          <w:rFonts w:ascii="Times New Roman" w:hAnsi="Times New Roman"/>
          <w:sz w:val="24"/>
          <w:szCs w:val="24"/>
        </w:rPr>
        <w:t>»</w:t>
      </w:r>
      <w:r w:rsidRPr="00285156">
        <w:rPr>
          <w:rFonts w:ascii="Times New Roman" w:hAnsi="Times New Roman"/>
          <w:sz w:val="24"/>
          <w:szCs w:val="24"/>
        </w:rPr>
        <w:t>)</w:t>
      </w:r>
    </w:p>
    <w:p w:rsidR="00B83CF1" w:rsidRPr="00285156" w:rsidRDefault="00B83CF1" w:rsidP="00210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Социологический факультет</w:t>
      </w:r>
    </w:p>
    <w:p w:rsidR="00B83CF1" w:rsidRPr="00285156" w:rsidRDefault="00B83CF1" w:rsidP="00210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афедра социокультурного туризма</w:t>
      </w:r>
    </w:p>
    <w:p w:rsidR="00B83CF1" w:rsidRDefault="00B83CF1" w:rsidP="00B83CF1">
      <w:pPr>
        <w:spacing w:after="0" w:line="360" w:lineRule="auto"/>
        <w:ind w:left="5103" w:hanging="425"/>
        <w:rPr>
          <w:rFonts w:ascii="Times New Roman" w:hAnsi="Times New Roman"/>
          <w:spacing w:val="26"/>
          <w:sz w:val="24"/>
          <w:szCs w:val="24"/>
        </w:rPr>
      </w:pPr>
    </w:p>
    <w:p w:rsidR="00B83CF1" w:rsidRPr="00210D49" w:rsidRDefault="00B83CF1" w:rsidP="004679AE">
      <w:pPr>
        <w:spacing w:after="0" w:line="360" w:lineRule="auto"/>
        <w:ind w:left="5670"/>
        <w:jc w:val="right"/>
        <w:rPr>
          <w:rFonts w:ascii="Times New Roman" w:hAnsi="Times New Roman"/>
          <w:spacing w:val="26"/>
          <w:sz w:val="28"/>
          <w:szCs w:val="28"/>
        </w:rPr>
      </w:pPr>
      <w:r w:rsidRPr="00210D49">
        <w:rPr>
          <w:rFonts w:ascii="Times New Roman" w:hAnsi="Times New Roman"/>
          <w:spacing w:val="26"/>
          <w:sz w:val="28"/>
          <w:szCs w:val="28"/>
        </w:rPr>
        <w:t>УТВЕРЖДАЮ</w:t>
      </w:r>
      <w:r w:rsidR="004679AE" w:rsidRPr="00210D49">
        <w:rPr>
          <w:rFonts w:ascii="Times New Roman" w:hAnsi="Times New Roman"/>
          <w:spacing w:val="26"/>
          <w:sz w:val="28"/>
          <w:szCs w:val="28"/>
        </w:rPr>
        <w:t>:</w:t>
      </w:r>
    </w:p>
    <w:p w:rsidR="00B83CF1" w:rsidRPr="00210D49" w:rsidRDefault="00B83CF1" w:rsidP="004679AE">
      <w:pPr>
        <w:spacing w:after="0" w:line="36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210D49">
        <w:rPr>
          <w:rFonts w:ascii="Times New Roman" w:hAnsi="Times New Roman"/>
          <w:sz w:val="28"/>
          <w:szCs w:val="28"/>
        </w:rPr>
        <w:t xml:space="preserve">Декан факультета </w:t>
      </w:r>
    </w:p>
    <w:p w:rsidR="00B83CF1" w:rsidRPr="00210D49" w:rsidRDefault="00B83CF1" w:rsidP="004679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210D49">
        <w:rPr>
          <w:rFonts w:ascii="Times New Roman" w:hAnsi="Times New Roman"/>
          <w:sz w:val="28"/>
          <w:szCs w:val="28"/>
        </w:rPr>
        <w:t>________________ Лига М.Б.</w:t>
      </w:r>
    </w:p>
    <w:p w:rsidR="00B83CF1" w:rsidRPr="00210D49" w:rsidRDefault="00B83CF1" w:rsidP="004679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210D49"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</w:p>
    <w:p w:rsidR="00B83CF1" w:rsidRPr="00210D49" w:rsidRDefault="00BB3D57" w:rsidP="004679AE">
      <w:pPr>
        <w:spacing w:after="0" w:line="36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210D49">
        <w:rPr>
          <w:rFonts w:ascii="Times New Roman" w:hAnsi="Times New Roman"/>
          <w:sz w:val="28"/>
          <w:szCs w:val="28"/>
        </w:rPr>
        <w:t>«</w:t>
      </w:r>
      <w:r w:rsidR="00B83CF1" w:rsidRPr="00210D49">
        <w:rPr>
          <w:rFonts w:ascii="Times New Roman" w:hAnsi="Times New Roman"/>
          <w:sz w:val="28"/>
          <w:szCs w:val="28"/>
        </w:rPr>
        <w:t>____</w:t>
      </w:r>
      <w:r w:rsidRPr="00210D49">
        <w:rPr>
          <w:rFonts w:ascii="Times New Roman" w:hAnsi="Times New Roman"/>
          <w:sz w:val="28"/>
          <w:szCs w:val="28"/>
        </w:rPr>
        <w:t>»</w:t>
      </w:r>
      <w:r w:rsidR="00B83CF1" w:rsidRPr="00210D49">
        <w:rPr>
          <w:rFonts w:ascii="Times New Roman" w:hAnsi="Times New Roman"/>
          <w:sz w:val="28"/>
          <w:szCs w:val="28"/>
        </w:rPr>
        <w:t>______________20__г.</w:t>
      </w:r>
    </w:p>
    <w:p w:rsidR="00B83CF1" w:rsidRDefault="00B83CF1" w:rsidP="00B83CF1">
      <w:pPr>
        <w:spacing w:line="360" w:lineRule="auto"/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B83CF1" w:rsidRPr="00210D49" w:rsidRDefault="00B83CF1" w:rsidP="00B83CF1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10D49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210D49">
        <w:rPr>
          <w:rFonts w:ascii="Times New Roman" w:hAnsi="Times New Roman"/>
          <w:b/>
          <w:sz w:val="28"/>
          <w:szCs w:val="28"/>
        </w:rPr>
        <w:t xml:space="preserve"> </w:t>
      </w:r>
      <w:r w:rsidRPr="00210D49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B83CF1" w:rsidRPr="00285156" w:rsidRDefault="00B83CF1" w:rsidP="00B83CF1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8"/>
        </w:rPr>
      </w:pPr>
    </w:p>
    <w:p w:rsidR="00B83CF1" w:rsidRPr="00902188" w:rsidRDefault="00B83CF1" w:rsidP="00C02D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B83CF1" w:rsidRPr="00285156" w:rsidRDefault="00B83CF1" w:rsidP="00B83CF1">
      <w:pPr>
        <w:spacing w:after="0" w:line="360" w:lineRule="auto"/>
        <w:jc w:val="center"/>
        <w:rPr>
          <w:rFonts w:ascii="Times New Roman" w:hAnsi="Times New Roman"/>
          <w:b/>
          <w:spacing w:val="24"/>
          <w:sz w:val="14"/>
          <w:szCs w:val="16"/>
        </w:rPr>
      </w:pPr>
    </w:p>
    <w:p w:rsidR="00B83CF1" w:rsidRPr="00210D49" w:rsidRDefault="00B83CF1" w:rsidP="00B83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D49">
        <w:rPr>
          <w:rFonts w:ascii="Times New Roman" w:hAnsi="Times New Roman"/>
          <w:sz w:val="28"/>
          <w:szCs w:val="28"/>
        </w:rPr>
        <w:t>для направления подготовки 43.03.02 Туризм</w:t>
      </w:r>
    </w:p>
    <w:p w:rsidR="00B83CF1" w:rsidRPr="00210D49" w:rsidRDefault="00B83CF1" w:rsidP="00B83C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3CF1" w:rsidRPr="00210D49" w:rsidRDefault="008F660F" w:rsidP="00B83C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10D49">
        <w:rPr>
          <w:rFonts w:ascii="Times New Roman" w:hAnsi="Times New Roman"/>
          <w:sz w:val="28"/>
          <w:szCs w:val="28"/>
        </w:rPr>
        <w:t xml:space="preserve">профиль </w:t>
      </w:r>
      <w:r w:rsidR="00BB3D57" w:rsidRPr="00210D49">
        <w:rPr>
          <w:rFonts w:ascii="Times New Roman" w:hAnsi="Times New Roman"/>
          <w:sz w:val="28"/>
          <w:szCs w:val="28"/>
        </w:rPr>
        <w:t>«</w:t>
      </w:r>
      <w:r w:rsidR="00B83CF1" w:rsidRPr="00210D49">
        <w:rPr>
          <w:rFonts w:ascii="Times New Roman" w:hAnsi="Times New Roman"/>
          <w:sz w:val="28"/>
          <w:szCs w:val="28"/>
        </w:rPr>
        <w:t>Туроператорская и турагентская деятельность</w:t>
      </w:r>
      <w:r w:rsidR="00BB3D57" w:rsidRPr="00210D49">
        <w:rPr>
          <w:rFonts w:ascii="Times New Roman" w:hAnsi="Times New Roman"/>
          <w:sz w:val="28"/>
          <w:szCs w:val="28"/>
        </w:rPr>
        <w:t>»</w:t>
      </w:r>
    </w:p>
    <w:p w:rsidR="00B83CF1" w:rsidRDefault="00B83CF1" w:rsidP="00B83C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B83CF1" w:rsidRDefault="00B83CF1" w:rsidP="00B83C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B83CF1" w:rsidRPr="00210D49" w:rsidRDefault="00B83CF1" w:rsidP="00B83C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10D49">
        <w:rPr>
          <w:rFonts w:ascii="Times New Roman" w:hAnsi="Times New Roman"/>
          <w:sz w:val="28"/>
          <w:szCs w:val="28"/>
        </w:rPr>
        <w:t xml:space="preserve">составлена в соответствии с ФГОС ВО, утвержденным приказом </w:t>
      </w:r>
    </w:p>
    <w:p w:rsidR="00B83CF1" w:rsidRPr="00210D49" w:rsidRDefault="00B83CF1" w:rsidP="00B83C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10D49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</w:p>
    <w:p w:rsidR="00B83CF1" w:rsidRPr="00210D49" w:rsidRDefault="00B83CF1" w:rsidP="00B83C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10D49">
        <w:rPr>
          <w:rFonts w:ascii="Times New Roman" w:hAnsi="Times New Roman"/>
          <w:sz w:val="28"/>
          <w:szCs w:val="28"/>
        </w:rPr>
        <w:t xml:space="preserve">от </w:t>
      </w:r>
      <w:r w:rsidR="00BB3D57" w:rsidRPr="00210D49">
        <w:rPr>
          <w:rFonts w:ascii="Times New Roman" w:hAnsi="Times New Roman"/>
          <w:sz w:val="28"/>
          <w:szCs w:val="28"/>
        </w:rPr>
        <w:t>«</w:t>
      </w:r>
      <w:r w:rsidRPr="00210D49">
        <w:rPr>
          <w:rFonts w:ascii="Times New Roman" w:hAnsi="Times New Roman"/>
          <w:sz w:val="28"/>
          <w:szCs w:val="28"/>
        </w:rPr>
        <w:t>14</w:t>
      </w:r>
      <w:r w:rsidR="00BB3D57" w:rsidRPr="00210D49">
        <w:rPr>
          <w:rFonts w:ascii="Times New Roman" w:hAnsi="Times New Roman"/>
          <w:sz w:val="28"/>
          <w:szCs w:val="28"/>
        </w:rPr>
        <w:t>»</w:t>
      </w:r>
      <w:r w:rsidRPr="00210D49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210D49">
          <w:rPr>
            <w:rFonts w:ascii="Times New Roman" w:hAnsi="Times New Roman"/>
            <w:sz w:val="28"/>
            <w:szCs w:val="28"/>
          </w:rPr>
          <w:t>2015 г</w:t>
        </w:r>
      </w:smartTag>
      <w:r w:rsidRPr="00210D49">
        <w:rPr>
          <w:rFonts w:ascii="Times New Roman" w:hAnsi="Times New Roman"/>
          <w:sz w:val="28"/>
          <w:szCs w:val="28"/>
        </w:rPr>
        <w:t>. № 1463</w:t>
      </w:r>
    </w:p>
    <w:p w:rsidR="00B83CF1" w:rsidRPr="00285156" w:rsidRDefault="00B83CF1" w:rsidP="00B83C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B83CF1" w:rsidRPr="00285156" w:rsidRDefault="00B83CF1" w:rsidP="00B83CF1">
      <w:pPr>
        <w:spacing w:after="0" w:line="360" w:lineRule="auto"/>
        <w:rPr>
          <w:rFonts w:ascii="Times New Roman" w:hAnsi="Times New Roman"/>
          <w:sz w:val="14"/>
          <w:szCs w:val="16"/>
        </w:rPr>
      </w:pPr>
    </w:p>
    <w:p w:rsidR="00B83CF1" w:rsidRDefault="00B83CF1" w:rsidP="00B83C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3CF1" w:rsidRDefault="00B83CF1" w:rsidP="00B83CF1">
      <w:pPr>
        <w:spacing w:after="0"/>
        <w:rPr>
          <w:rFonts w:ascii="Times New Roman" w:hAnsi="Times New Roman"/>
          <w:sz w:val="28"/>
          <w:szCs w:val="28"/>
        </w:rPr>
      </w:pPr>
    </w:p>
    <w:p w:rsidR="00B83CF1" w:rsidRPr="008B1185" w:rsidRDefault="00B83CF1" w:rsidP="00B83CF1">
      <w:pPr>
        <w:spacing w:after="0"/>
        <w:rPr>
          <w:rFonts w:ascii="Times New Roman" w:hAnsi="Times New Roman"/>
          <w:sz w:val="28"/>
          <w:szCs w:val="28"/>
        </w:rPr>
      </w:pPr>
    </w:p>
    <w:p w:rsidR="008538CB" w:rsidRPr="00C96F64" w:rsidRDefault="00B83CF1" w:rsidP="00F9482D">
      <w:pPr>
        <w:pStyle w:val="ListParagraph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br w:type="page"/>
      </w:r>
      <w:r w:rsidR="002A5795" w:rsidRPr="0027650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8538CB" w:rsidRPr="0027650B">
        <w:rPr>
          <w:rFonts w:ascii="Times New Roman" w:hAnsi="Times New Roman"/>
          <w:b/>
          <w:sz w:val="24"/>
          <w:szCs w:val="24"/>
        </w:rPr>
        <w:t>Цель и задачи</w:t>
      </w:r>
      <w:r w:rsidR="00243B08" w:rsidRPr="0027650B">
        <w:rPr>
          <w:rFonts w:ascii="Times New Roman" w:hAnsi="Times New Roman"/>
          <w:b/>
          <w:sz w:val="24"/>
          <w:szCs w:val="24"/>
        </w:rPr>
        <w:t xml:space="preserve"> </w:t>
      </w:r>
      <w:r w:rsidR="00C96F64" w:rsidRPr="00C96F64">
        <w:rPr>
          <w:rFonts w:ascii="Times New Roman" w:hAnsi="Times New Roman"/>
          <w:b/>
          <w:sz w:val="24"/>
          <w:szCs w:val="24"/>
        </w:rPr>
        <w:t>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855149" w:rsidRDefault="00855149" w:rsidP="00F94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8CB" w:rsidRPr="0027650B" w:rsidRDefault="008538CB" w:rsidP="00F94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82D">
        <w:rPr>
          <w:rFonts w:ascii="Times New Roman" w:hAnsi="Times New Roman"/>
          <w:sz w:val="24"/>
          <w:szCs w:val="24"/>
          <w:u w:val="single"/>
        </w:rPr>
        <w:t>Цел</w:t>
      </w:r>
      <w:r w:rsidR="00243B08" w:rsidRPr="00F9482D">
        <w:rPr>
          <w:rFonts w:ascii="Times New Roman" w:hAnsi="Times New Roman"/>
          <w:sz w:val="24"/>
          <w:szCs w:val="24"/>
          <w:u w:val="single"/>
        </w:rPr>
        <w:t>ями</w:t>
      </w:r>
      <w:r w:rsidR="00243B08" w:rsidRPr="00C96F64">
        <w:rPr>
          <w:rFonts w:ascii="Times New Roman" w:hAnsi="Times New Roman"/>
          <w:sz w:val="24"/>
          <w:szCs w:val="24"/>
        </w:rPr>
        <w:t xml:space="preserve"> </w:t>
      </w:r>
      <w:r w:rsidR="00C96F64" w:rsidRPr="00C96F64">
        <w:rPr>
          <w:rFonts w:ascii="Times New Roman" w:hAnsi="Times New Roman"/>
          <w:sz w:val="24"/>
          <w:szCs w:val="24"/>
        </w:rPr>
        <w:t xml:space="preserve">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 w:rsidR="00243B08" w:rsidRPr="00C96F64">
        <w:rPr>
          <w:rFonts w:ascii="Times New Roman" w:hAnsi="Times New Roman"/>
          <w:sz w:val="24"/>
          <w:szCs w:val="24"/>
        </w:rPr>
        <w:t>являются</w:t>
      </w:r>
      <w:r w:rsidR="00243B08" w:rsidRPr="0027650B">
        <w:rPr>
          <w:rFonts w:ascii="Times New Roman" w:hAnsi="Times New Roman"/>
          <w:sz w:val="24"/>
          <w:szCs w:val="24"/>
        </w:rPr>
        <w:t>:</w:t>
      </w:r>
    </w:p>
    <w:p w:rsidR="00243B08" w:rsidRPr="0027650B" w:rsidRDefault="00243B08" w:rsidP="00C96F64">
      <w:pPr>
        <w:numPr>
          <w:ilvl w:val="0"/>
          <w:numId w:val="1"/>
        </w:numPr>
        <w:tabs>
          <w:tab w:val="clear" w:pos="68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650B">
        <w:rPr>
          <w:rFonts w:ascii="Times New Roman" w:hAnsi="Times New Roman"/>
          <w:sz w:val="24"/>
          <w:szCs w:val="24"/>
        </w:rPr>
        <w:t xml:space="preserve">закрепление и углубление теоретической подготовки обучающегося и приобретение им </w:t>
      </w:r>
      <w:r w:rsidR="00C82489" w:rsidRPr="0027650B">
        <w:rPr>
          <w:rFonts w:ascii="Times New Roman" w:hAnsi="Times New Roman"/>
          <w:sz w:val="24"/>
          <w:szCs w:val="24"/>
        </w:rPr>
        <w:t xml:space="preserve">первичных </w:t>
      </w:r>
      <w:r w:rsidRPr="004679AE">
        <w:rPr>
          <w:rFonts w:ascii="Times New Roman" w:hAnsi="Times New Roman"/>
          <w:sz w:val="24"/>
          <w:szCs w:val="24"/>
        </w:rPr>
        <w:t>практических</w:t>
      </w:r>
      <w:r w:rsidRPr="0027650B">
        <w:rPr>
          <w:rFonts w:ascii="Times New Roman" w:hAnsi="Times New Roman"/>
          <w:sz w:val="24"/>
          <w:szCs w:val="24"/>
        </w:rPr>
        <w:t xml:space="preserve"> </w:t>
      </w:r>
      <w:r w:rsidR="00C82489" w:rsidRPr="0027650B">
        <w:rPr>
          <w:rFonts w:ascii="Times New Roman" w:hAnsi="Times New Roman"/>
          <w:sz w:val="24"/>
          <w:szCs w:val="24"/>
        </w:rPr>
        <w:t>умений и н</w:t>
      </w:r>
      <w:r w:rsidRPr="0027650B">
        <w:rPr>
          <w:rFonts w:ascii="Times New Roman" w:hAnsi="Times New Roman"/>
          <w:sz w:val="24"/>
          <w:szCs w:val="24"/>
        </w:rPr>
        <w:t>авыков в сфере профессиональной деятельности</w:t>
      </w:r>
      <w:r w:rsidR="00EE3153">
        <w:rPr>
          <w:rFonts w:ascii="Times New Roman" w:hAnsi="Times New Roman"/>
          <w:sz w:val="24"/>
          <w:szCs w:val="24"/>
        </w:rPr>
        <w:t>, в том числе первичных навыков научно-исследовательской деятельности</w:t>
      </w:r>
      <w:r w:rsidRPr="0027650B">
        <w:rPr>
          <w:rFonts w:ascii="Times New Roman" w:hAnsi="Times New Roman"/>
          <w:sz w:val="24"/>
          <w:szCs w:val="24"/>
        </w:rPr>
        <w:t>;</w:t>
      </w:r>
    </w:p>
    <w:p w:rsidR="00243B08" w:rsidRPr="0027650B" w:rsidRDefault="00DD6FD5" w:rsidP="00C96F64">
      <w:pPr>
        <w:numPr>
          <w:ilvl w:val="0"/>
          <w:numId w:val="1"/>
        </w:numPr>
        <w:tabs>
          <w:tab w:val="clear" w:pos="68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650B">
        <w:rPr>
          <w:rFonts w:ascii="Times New Roman" w:hAnsi="Times New Roman"/>
          <w:sz w:val="24"/>
          <w:szCs w:val="24"/>
        </w:rPr>
        <w:t>формирование у</w:t>
      </w:r>
      <w:r w:rsidR="00243B08" w:rsidRPr="0027650B">
        <w:rPr>
          <w:rFonts w:ascii="Times New Roman" w:hAnsi="Times New Roman"/>
          <w:sz w:val="24"/>
          <w:szCs w:val="24"/>
        </w:rPr>
        <w:t xml:space="preserve"> студент</w:t>
      </w:r>
      <w:r w:rsidRPr="0027650B">
        <w:rPr>
          <w:rFonts w:ascii="Times New Roman" w:hAnsi="Times New Roman"/>
          <w:sz w:val="24"/>
          <w:szCs w:val="24"/>
        </w:rPr>
        <w:t>а представления</w:t>
      </w:r>
      <w:r w:rsidR="00243B08" w:rsidRPr="0027650B">
        <w:rPr>
          <w:rFonts w:ascii="Times New Roman" w:hAnsi="Times New Roman"/>
          <w:sz w:val="24"/>
          <w:szCs w:val="24"/>
        </w:rPr>
        <w:t xml:space="preserve"> об обслуживании на предприятиях и в учреждениях сферы туризма</w:t>
      </w:r>
      <w:r w:rsidR="00941CEA" w:rsidRPr="0027650B">
        <w:rPr>
          <w:rFonts w:ascii="Times New Roman" w:hAnsi="Times New Roman"/>
          <w:sz w:val="24"/>
          <w:szCs w:val="24"/>
        </w:rPr>
        <w:t xml:space="preserve">, о профессиональных качествах специалистов в индустрии туризма, а также о месте и роли его как будущего специалиста в структуре </w:t>
      </w:r>
      <w:r w:rsidR="004E44AF" w:rsidRPr="0027650B">
        <w:rPr>
          <w:rFonts w:ascii="Times New Roman" w:hAnsi="Times New Roman"/>
          <w:sz w:val="24"/>
          <w:szCs w:val="24"/>
        </w:rPr>
        <w:t>предприятий индустрии туризма</w:t>
      </w:r>
      <w:r w:rsidR="00243B08" w:rsidRPr="0027650B">
        <w:rPr>
          <w:rFonts w:ascii="Times New Roman" w:hAnsi="Times New Roman"/>
          <w:sz w:val="24"/>
          <w:szCs w:val="24"/>
        </w:rPr>
        <w:t>;</w:t>
      </w:r>
    </w:p>
    <w:p w:rsidR="00243B08" w:rsidRPr="0027650B" w:rsidRDefault="00941CEA" w:rsidP="00C96F64">
      <w:pPr>
        <w:numPr>
          <w:ilvl w:val="0"/>
          <w:numId w:val="1"/>
        </w:numPr>
        <w:tabs>
          <w:tab w:val="clear" w:pos="68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650B">
        <w:rPr>
          <w:rFonts w:ascii="Times New Roman" w:hAnsi="Times New Roman"/>
          <w:sz w:val="24"/>
          <w:szCs w:val="24"/>
        </w:rPr>
        <w:t xml:space="preserve">знакомство с </w:t>
      </w:r>
      <w:r w:rsidR="00243B08" w:rsidRPr="0027650B">
        <w:rPr>
          <w:rFonts w:ascii="Times New Roman" w:hAnsi="Times New Roman"/>
          <w:sz w:val="24"/>
          <w:szCs w:val="24"/>
        </w:rPr>
        <w:t>особенностя</w:t>
      </w:r>
      <w:r w:rsidRPr="0027650B">
        <w:rPr>
          <w:rFonts w:ascii="Times New Roman" w:hAnsi="Times New Roman"/>
          <w:sz w:val="24"/>
          <w:szCs w:val="24"/>
        </w:rPr>
        <w:t>ми</w:t>
      </w:r>
      <w:r w:rsidR="00243B08" w:rsidRPr="0027650B">
        <w:rPr>
          <w:rFonts w:ascii="Times New Roman" w:hAnsi="Times New Roman"/>
          <w:sz w:val="24"/>
          <w:szCs w:val="24"/>
        </w:rPr>
        <w:t xml:space="preserve"> взаимодействия с по</w:t>
      </w:r>
      <w:r w:rsidRPr="0027650B">
        <w:rPr>
          <w:rFonts w:ascii="Times New Roman" w:hAnsi="Times New Roman"/>
          <w:sz w:val="24"/>
          <w:szCs w:val="24"/>
        </w:rPr>
        <w:t>требителем услуг предприятий ту</w:t>
      </w:r>
      <w:r w:rsidR="00243B08" w:rsidRPr="0027650B">
        <w:rPr>
          <w:rFonts w:ascii="Times New Roman" w:hAnsi="Times New Roman"/>
          <w:sz w:val="24"/>
          <w:szCs w:val="24"/>
        </w:rPr>
        <w:t>ризма для обеспечения практической основы последующего эффективного изучения профессиональных дисциплин.</w:t>
      </w:r>
    </w:p>
    <w:p w:rsidR="00C96F64" w:rsidRDefault="00C96F64" w:rsidP="0027650B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61660" w:rsidRPr="00C96F64" w:rsidRDefault="00B83CF1" w:rsidP="00C96F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9482D">
        <w:rPr>
          <w:rFonts w:ascii="Times New Roman" w:hAnsi="Times New Roman"/>
          <w:sz w:val="24"/>
          <w:szCs w:val="24"/>
          <w:u w:val="single"/>
        </w:rPr>
        <w:t>Задачи</w:t>
      </w:r>
      <w:r w:rsidRPr="00C96F64">
        <w:rPr>
          <w:rFonts w:ascii="Times New Roman" w:hAnsi="Times New Roman"/>
          <w:sz w:val="24"/>
          <w:szCs w:val="24"/>
        </w:rPr>
        <w:t xml:space="preserve"> </w:t>
      </w:r>
      <w:r w:rsidR="00C96F64" w:rsidRPr="00C96F64">
        <w:rPr>
          <w:rFonts w:ascii="Times New Roman" w:hAnsi="Times New Roman"/>
          <w:sz w:val="24"/>
          <w:szCs w:val="24"/>
        </w:rPr>
        <w:t xml:space="preserve">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 w:rsidR="00361660" w:rsidRPr="00C96F64">
        <w:rPr>
          <w:rFonts w:ascii="Times New Roman" w:hAnsi="Times New Roman"/>
          <w:sz w:val="24"/>
          <w:szCs w:val="24"/>
        </w:rPr>
        <w:t>состоят в следующем:</w:t>
      </w:r>
    </w:p>
    <w:p w:rsidR="003315E9" w:rsidRPr="00210D49" w:rsidRDefault="003315E9" w:rsidP="00C96F64">
      <w:pPr>
        <w:numPr>
          <w:ilvl w:val="0"/>
          <w:numId w:val="2"/>
        </w:numPr>
        <w:tabs>
          <w:tab w:val="clear" w:pos="68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D49">
        <w:rPr>
          <w:rFonts w:ascii="Times New Roman" w:hAnsi="Times New Roman"/>
          <w:sz w:val="24"/>
          <w:szCs w:val="24"/>
        </w:rPr>
        <w:t>закрепить на практике знания, умения и навыки, полученные в процессе теоретического обучения;</w:t>
      </w:r>
    </w:p>
    <w:p w:rsidR="00EE3153" w:rsidRPr="00210D49" w:rsidRDefault="00EE3153" w:rsidP="00C96F64">
      <w:pPr>
        <w:numPr>
          <w:ilvl w:val="0"/>
          <w:numId w:val="2"/>
        </w:numPr>
        <w:tabs>
          <w:tab w:val="clear" w:pos="68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D49">
        <w:rPr>
          <w:rFonts w:ascii="Times New Roman" w:hAnsi="Times New Roman"/>
          <w:sz w:val="24"/>
          <w:szCs w:val="24"/>
        </w:rPr>
        <w:t>сформировать первичные навыки сбора, анализа и обработки данных, необходимых для дальнейшей научно-исследовательской деятельности;</w:t>
      </w:r>
    </w:p>
    <w:p w:rsidR="00501C08" w:rsidRPr="00210D49" w:rsidRDefault="005C564F" w:rsidP="00C96F64">
      <w:pPr>
        <w:numPr>
          <w:ilvl w:val="0"/>
          <w:numId w:val="2"/>
        </w:numPr>
        <w:tabs>
          <w:tab w:val="clear" w:pos="68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D49">
        <w:rPr>
          <w:rFonts w:ascii="Times New Roman" w:hAnsi="Times New Roman"/>
          <w:sz w:val="24"/>
          <w:szCs w:val="24"/>
        </w:rPr>
        <w:t>познакомить со структурой конкретного предприятия, включенного в процесс туристской деятельности;</w:t>
      </w:r>
    </w:p>
    <w:p w:rsidR="00501C08" w:rsidRPr="00210D49" w:rsidRDefault="00501C08" w:rsidP="00C96F64">
      <w:pPr>
        <w:numPr>
          <w:ilvl w:val="0"/>
          <w:numId w:val="2"/>
        </w:numPr>
        <w:tabs>
          <w:tab w:val="clear" w:pos="68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D49">
        <w:rPr>
          <w:rFonts w:ascii="Times New Roman" w:hAnsi="Times New Roman"/>
          <w:sz w:val="24"/>
          <w:szCs w:val="24"/>
        </w:rPr>
        <w:t>познакомить с учредительными документами и нормативными материалами, регламентирующими деятельность предприятий туризма;</w:t>
      </w:r>
    </w:p>
    <w:p w:rsidR="00501C08" w:rsidRPr="00210D49" w:rsidRDefault="00501C08" w:rsidP="00C96F64">
      <w:pPr>
        <w:numPr>
          <w:ilvl w:val="0"/>
          <w:numId w:val="2"/>
        </w:numPr>
        <w:tabs>
          <w:tab w:val="clear" w:pos="68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D49">
        <w:rPr>
          <w:rFonts w:ascii="Times New Roman" w:hAnsi="Times New Roman"/>
          <w:sz w:val="24"/>
          <w:szCs w:val="24"/>
        </w:rPr>
        <w:t>познакомить с основными направлениями деятельности предприятия;</w:t>
      </w:r>
    </w:p>
    <w:p w:rsidR="003315E9" w:rsidRPr="00210D49" w:rsidRDefault="003315E9" w:rsidP="00C96F64">
      <w:pPr>
        <w:numPr>
          <w:ilvl w:val="0"/>
          <w:numId w:val="2"/>
        </w:numPr>
        <w:tabs>
          <w:tab w:val="clear" w:pos="68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D49">
        <w:rPr>
          <w:rFonts w:ascii="Times New Roman" w:hAnsi="Times New Roman"/>
          <w:sz w:val="24"/>
          <w:szCs w:val="24"/>
        </w:rPr>
        <w:t>познакомить с рекреационными возможностями региона как ресурсной основой для развития туристской деятельности;</w:t>
      </w:r>
    </w:p>
    <w:p w:rsidR="00695D3D" w:rsidRPr="00210D49" w:rsidRDefault="00695D3D" w:rsidP="00C96F64">
      <w:pPr>
        <w:numPr>
          <w:ilvl w:val="0"/>
          <w:numId w:val="2"/>
        </w:numPr>
        <w:tabs>
          <w:tab w:val="clear" w:pos="68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D49">
        <w:rPr>
          <w:rFonts w:ascii="Times New Roman" w:hAnsi="Times New Roman"/>
          <w:sz w:val="24"/>
          <w:szCs w:val="24"/>
        </w:rPr>
        <w:t>изучить квалификационные требования (профессиональных стандартов) к основным должностям работников туристской индустрии, должностные инструкции менеджера по туризму</w:t>
      </w:r>
      <w:r w:rsidR="00C307AF" w:rsidRPr="00210D49">
        <w:rPr>
          <w:rFonts w:ascii="Times New Roman" w:hAnsi="Times New Roman"/>
          <w:sz w:val="24"/>
          <w:szCs w:val="24"/>
        </w:rPr>
        <w:t>;</w:t>
      </w:r>
    </w:p>
    <w:p w:rsidR="003315E9" w:rsidRPr="00210D49" w:rsidRDefault="00695D3D" w:rsidP="00C96F64">
      <w:pPr>
        <w:numPr>
          <w:ilvl w:val="0"/>
          <w:numId w:val="2"/>
        </w:numPr>
        <w:tabs>
          <w:tab w:val="clear" w:pos="68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D49">
        <w:rPr>
          <w:rFonts w:ascii="Times New Roman" w:hAnsi="Times New Roman"/>
          <w:sz w:val="24"/>
          <w:szCs w:val="24"/>
        </w:rPr>
        <w:t>ознакомить с</w:t>
      </w:r>
      <w:r w:rsidR="003315E9" w:rsidRPr="00210D49">
        <w:rPr>
          <w:rFonts w:ascii="Times New Roman" w:hAnsi="Times New Roman"/>
          <w:sz w:val="24"/>
          <w:szCs w:val="24"/>
        </w:rPr>
        <w:t xml:space="preserve"> туристскими технологиями, характером взаимодействия с потребителем услуг конкретного предприятия туризма;</w:t>
      </w:r>
    </w:p>
    <w:p w:rsidR="003315E9" w:rsidRPr="00210D49" w:rsidRDefault="003315E9" w:rsidP="00C96F64">
      <w:pPr>
        <w:numPr>
          <w:ilvl w:val="0"/>
          <w:numId w:val="2"/>
        </w:numPr>
        <w:tabs>
          <w:tab w:val="clear" w:pos="68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D49">
        <w:rPr>
          <w:rFonts w:ascii="Times New Roman" w:hAnsi="Times New Roman"/>
          <w:sz w:val="24"/>
          <w:szCs w:val="24"/>
        </w:rPr>
        <w:t>развить профессиональные навык</w:t>
      </w:r>
      <w:r w:rsidR="00695D3D" w:rsidRPr="00210D49">
        <w:rPr>
          <w:rFonts w:ascii="Times New Roman" w:hAnsi="Times New Roman"/>
          <w:sz w:val="24"/>
          <w:szCs w:val="24"/>
        </w:rPr>
        <w:t>и и навыки деловой коммуникации</w:t>
      </w:r>
      <w:r w:rsidR="00D00700">
        <w:rPr>
          <w:rFonts w:ascii="Times New Roman" w:hAnsi="Times New Roman"/>
          <w:sz w:val="24"/>
          <w:szCs w:val="24"/>
        </w:rPr>
        <w:t>, умения работать в команде с разными людьми</w:t>
      </w:r>
      <w:r w:rsidR="00695D3D" w:rsidRPr="00210D49">
        <w:rPr>
          <w:rFonts w:ascii="Times New Roman" w:hAnsi="Times New Roman"/>
          <w:sz w:val="24"/>
          <w:szCs w:val="24"/>
        </w:rPr>
        <w:t>;</w:t>
      </w:r>
      <w:r w:rsidRPr="00210D49">
        <w:rPr>
          <w:rFonts w:ascii="Times New Roman" w:hAnsi="Times New Roman"/>
          <w:sz w:val="24"/>
          <w:szCs w:val="24"/>
        </w:rPr>
        <w:t xml:space="preserve"> </w:t>
      </w:r>
    </w:p>
    <w:p w:rsidR="003315E9" w:rsidRPr="00210D49" w:rsidRDefault="003315E9" w:rsidP="00C96F64">
      <w:pPr>
        <w:numPr>
          <w:ilvl w:val="0"/>
          <w:numId w:val="2"/>
        </w:numPr>
        <w:tabs>
          <w:tab w:val="clear" w:pos="68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D49">
        <w:rPr>
          <w:rFonts w:ascii="Times New Roman" w:hAnsi="Times New Roman"/>
          <w:sz w:val="24"/>
          <w:szCs w:val="24"/>
        </w:rPr>
        <w:t>подготовить к осознанному и углубленному изучению профессиональных дисциплин</w:t>
      </w:r>
      <w:r w:rsidR="00695D3D" w:rsidRPr="00210D49">
        <w:rPr>
          <w:rFonts w:ascii="Times New Roman" w:hAnsi="Times New Roman"/>
          <w:sz w:val="24"/>
          <w:szCs w:val="24"/>
        </w:rPr>
        <w:t>.</w:t>
      </w:r>
    </w:p>
    <w:p w:rsidR="00667D43" w:rsidRDefault="00667D43" w:rsidP="00C96F64">
      <w:pPr>
        <w:pStyle w:val="ListParagraph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538CB" w:rsidRPr="00C96F64" w:rsidRDefault="00A60C75" w:rsidP="00C96F64">
      <w:pPr>
        <w:pStyle w:val="ListParagraph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96F64">
        <w:rPr>
          <w:rFonts w:ascii="Times New Roman" w:hAnsi="Times New Roman"/>
          <w:b/>
          <w:sz w:val="24"/>
          <w:szCs w:val="24"/>
        </w:rPr>
        <w:t xml:space="preserve">2. </w:t>
      </w:r>
      <w:r w:rsidR="008538CB" w:rsidRPr="00C96F64">
        <w:rPr>
          <w:rFonts w:ascii="Times New Roman" w:hAnsi="Times New Roman"/>
          <w:b/>
          <w:sz w:val="24"/>
          <w:szCs w:val="24"/>
        </w:rPr>
        <w:t xml:space="preserve">Место </w:t>
      </w:r>
      <w:r w:rsidR="00C96F64" w:rsidRPr="00C96F64">
        <w:rPr>
          <w:rFonts w:ascii="Times New Roman" w:hAnsi="Times New Roman"/>
          <w:b/>
          <w:sz w:val="24"/>
          <w:szCs w:val="24"/>
        </w:rPr>
        <w:t>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4679AE" w:rsidRPr="00C96F64">
        <w:rPr>
          <w:rFonts w:ascii="Times New Roman" w:hAnsi="Times New Roman"/>
          <w:b/>
          <w:sz w:val="24"/>
          <w:szCs w:val="24"/>
        </w:rPr>
        <w:t xml:space="preserve"> </w:t>
      </w:r>
      <w:r w:rsidR="008538CB" w:rsidRPr="00C96F64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855149" w:rsidRDefault="00855149" w:rsidP="0027650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7E7B" w:rsidRDefault="00C96F64" w:rsidP="00077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D43">
        <w:rPr>
          <w:rFonts w:ascii="Times New Roman" w:hAnsi="Times New Roman"/>
          <w:sz w:val="24"/>
          <w:szCs w:val="24"/>
        </w:rPr>
        <w:t xml:space="preserve"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 w:rsidR="00C028E5" w:rsidRPr="0027650B">
        <w:rPr>
          <w:rFonts w:ascii="Times New Roman" w:hAnsi="Times New Roman"/>
          <w:sz w:val="24"/>
          <w:szCs w:val="24"/>
        </w:rPr>
        <w:t>Б 2.У.1 относится к модулю Б2</w:t>
      </w:r>
      <w:r w:rsidR="004679AE">
        <w:rPr>
          <w:rFonts w:ascii="Times New Roman" w:hAnsi="Times New Roman"/>
          <w:sz w:val="24"/>
          <w:szCs w:val="24"/>
        </w:rPr>
        <w:t>.</w:t>
      </w:r>
      <w:r w:rsidR="00C028E5" w:rsidRPr="0027650B">
        <w:rPr>
          <w:rFonts w:ascii="Times New Roman" w:hAnsi="Times New Roman"/>
          <w:sz w:val="24"/>
          <w:szCs w:val="24"/>
        </w:rPr>
        <w:t xml:space="preserve"> Практики. </w:t>
      </w:r>
      <w:r w:rsidR="0078000B" w:rsidRPr="0027650B">
        <w:rPr>
          <w:rFonts w:ascii="Times New Roman" w:hAnsi="Times New Roman"/>
          <w:sz w:val="24"/>
          <w:szCs w:val="24"/>
        </w:rPr>
        <w:t>Для выполнения задания по учебной практике студентам необходимы знания, по</w:t>
      </w:r>
      <w:r w:rsidR="0078000B" w:rsidRPr="0027650B">
        <w:rPr>
          <w:rFonts w:ascii="Times New Roman" w:hAnsi="Times New Roman"/>
          <w:sz w:val="24"/>
          <w:szCs w:val="24"/>
        </w:rPr>
        <w:softHyphen/>
        <w:t xml:space="preserve">лученные по дисциплинам: </w:t>
      </w:r>
      <w:r w:rsidR="00BB3D57">
        <w:rPr>
          <w:rFonts w:ascii="Times New Roman" w:hAnsi="Times New Roman"/>
          <w:sz w:val="24"/>
          <w:szCs w:val="24"/>
        </w:rPr>
        <w:t>«</w:t>
      </w:r>
      <w:r w:rsidR="0078000B" w:rsidRPr="0027650B">
        <w:rPr>
          <w:rFonts w:ascii="Times New Roman" w:hAnsi="Times New Roman"/>
          <w:sz w:val="24"/>
          <w:szCs w:val="24"/>
        </w:rPr>
        <w:t xml:space="preserve">Русский язык и </w:t>
      </w:r>
      <w:r w:rsidR="007145A7" w:rsidRPr="0027650B">
        <w:rPr>
          <w:rFonts w:ascii="Times New Roman" w:hAnsi="Times New Roman"/>
          <w:sz w:val="24"/>
          <w:szCs w:val="24"/>
        </w:rPr>
        <w:t>культура</w:t>
      </w:r>
      <w:r w:rsidR="0078000B" w:rsidRPr="0027650B">
        <w:rPr>
          <w:rFonts w:ascii="Times New Roman" w:hAnsi="Times New Roman"/>
          <w:sz w:val="24"/>
          <w:szCs w:val="24"/>
        </w:rPr>
        <w:t xml:space="preserve"> </w:t>
      </w:r>
      <w:r w:rsidR="0078000B" w:rsidRPr="0027650B">
        <w:rPr>
          <w:rFonts w:ascii="Times New Roman" w:hAnsi="Times New Roman"/>
          <w:sz w:val="24"/>
          <w:szCs w:val="24"/>
        </w:rPr>
        <w:lastRenderedPageBreak/>
        <w:t>ре</w:t>
      </w:r>
      <w:r w:rsidR="0078000B" w:rsidRPr="0027650B">
        <w:rPr>
          <w:rFonts w:ascii="Times New Roman" w:hAnsi="Times New Roman"/>
          <w:sz w:val="24"/>
          <w:szCs w:val="24"/>
        </w:rPr>
        <w:softHyphen/>
        <w:t>чи</w:t>
      </w:r>
      <w:r w:rsidR="00BB3D57">
        <w:rPr>
          <w:rFonts w:ascii="Times New Roman" w:hAnsi="Times New Roman"/>
          <w:sz w:val="24"/>
          <w:szCs w:val="24"/>
        </w:rPr>
        <w:t>»</w:t>
      </w:r>
      <w:r w:rsidR="0078000B" w:rsidRPr="0027650B">
        <w:rPr>
          <w:rFonts w:ascii="Times New Roman" w:hAnsi="Times New Roman"/>
          <w:sz w:val="24"/>
          <w:szCs w:val="24"/>
        </w:rPr>
        <w:t xml:space="preserve">, </w:t>
      </w:r>
      <w:r w:rsidR="00BB3D57">
        <w:rPr>
          <w:rFonts w:ascii="Times New Roman" w:hAnsi="Times New Roman"/>
          <w:sz w:val="24"/>
          <w:szCs w:val="24"/>
        </w:rPr>
        <w:t>«</w:t>
      </w:r>
      <w:r w:rsidR="00077E7B">
        <w:rPr>
          <w:rFonts w:ascii="Times New Roman" w:hAnsi="Times New Roman"/>
          <w:sz w:val="24"/>
          <w:szCs w:val="24"/>
        </w:rPr>
        <w:t>Профессиональная этика и этикет</w:t>
      </w:r>
      <w:r w:rsidR="00BB3D57">
        <w:rPr>
          <w:rFonts w:ascii="Times New Roman" w:hAnsi="Times New Roman"/>
          <w:sz w:val="24"/>
          <w:szCs w:val="24"/>
        </w:rPr>
        <w:t>»</w:t>
      </w:r>
      <w:r w:rsidR="007145A7" w:rsidRPr="0027650B">
        <w:rPr>
          <w:rFonts w:ascii="Times New Roman" w:hAnsi="Times New Roman"/>
          <w:sz w:val="24"/>
          <w:szCs w:val="24"/>
        </w:rPr>
        <w:t xml:space="preserve">, </w:t>
      </w:r>
      <w:r w:rsidR="00BB3D57">
        <w:rPr>
          <w:rFonts w:ascii="Times New Roman" w:hAnsi="Times New Roman"/>
          <w:sz w:val="24"/>
          <w:szCs w:val="24"/>
        </w:rPr>
        <w:t>«</w:t>
      </w:r>
      <w:r w:rsidR="007145A7" w:rsidRPr="0027650B">
        <w:rPr>
          <w:rFonts w:ascii="Times New Roman" w:hAnsi="Times New Roman"/>
          <w:sz w:val="24"/>
          <w:szCs w:val="24"/>
        </w:rPr>
        <w:t>Информационные технологии  в туристкой индустрии</w:t>
      </w:r>
      <w:r w:rsidR="00BB3D57">
        <w:rPr>
          <w:rFonts w:ascii="Times New Roman" w:hAnsi="Times New Roman"/>
          <w:sz w:val="24"/>
          <w:szCs w:val="24"/>
        </w:rPr>
        <w:t>»</w:t>
      </w:r>
      <w:r w:rsidR="007145A7" w:rsidRPr="0027650B">
        <w:rPr>
          <w:rFonts w:ascii="Times New Roman" w:hAnsi="Times New Roman"/>
          <w:sz w:val="24"/>
          <w:szCs w:val="24"/>
        </w:rPr>
        <w:t xml:space="preserve">, </w:t>
      </w:r>
      <w:r w:rsidR="00BB3D57">
        <w:rPr>
          <w:rFonts w:ascii="Times New Roman" w:hAnsi="Times New Roman"/>
          <w:sz w:val="24"/>
          <w:szCs w:val="24"/>
        </w:rPr>
        <w:t>«</w:t>
      </w:r>
      <w:r w:rsidR="007145A7" w:rsidRPr="0027650B">
        <w:rPr>
          <w:rFonts w:ascii="Times New Roman" w:hAnsi="Times New Roman"/>
          <w:sz w:val="24"/>
          <w:szCs w:val="24"/>
        </w:rPr>
        <w:t>Иностранный язык</w:t>
      </w:r>
      <w:r w:rsidR="00BB3D57">
        <w:rPr>
          <w:rFonts w:ascii="Times New Roman" w:hAnsi="Times New Roman"/>
          <w:sz w:val="24"/>
          <w:szCs w:val="24"/>
        </w:rPr>
        <w:t>»</w:t>
      </w:r>
      <w:r w:rsidR="007145A7" w:rsidRPr="0027650B">
        <w:rPr>
          <w:rFonts w:ascii="Times New Roman" w:hAnsi="Times New Roman"/>
          <w:sz w:val="24"/>
          <w:szCs w:val="24"/>
        </w:rPr>
        <w:t xml:space="preserve">, </w:t>
      </w:r>
      <w:r w:rsidR="00BB3D57">
        <w:rPr>
          <w:rFonts w:ascii="Times New Roman" w:hAnsi="Times New Roman"/>
          <w:sz w:val="24"/>
          <w:szCs w:val="24"/>
        </w:rPr>
        <w:t>«</w:t>
      </w:r>
      <w:r w:rsidR="007145A7" w:rsidRPr="0027650B">
        <w:rPr>
          <w:rFonts w:ascii="Times New Roman" w:hAnsi="Times New Roman"/>
          <w:sz w:val="24"/>
          <w:szCs w:val="24"/>
        </w:rPr>
        <w:t>География</w:t>
      </w:r>
      <w:r w:rsidR="00077E7B">
        <w:rPr>
          <w:rFonts w:ascii="Times New Roman" w:hAnsi="Times New Roman"/>
          <w:sz w:val="24"/>
          <w:szCs w:val="24"/>
        </w:rPr>
        <w:t xml:space="preserve"> туризма</w:t>
      </w:r>
      <w:r w:rsidR="00BB3D57">
        <w:rPr>
          <w:rFonts w:ascii="Times New Roman" w:hAnsi="Times New Roman"/>
          <w:sz w:val="24"/>
          <w:szCs w:val="24"/>
        </w:rPr>
        <w:t>»</w:t>
      </w:r>
      <w:r w:rsidR="007145A7" w:rsidRPr="0027650B">
        <w:rPr>
          <w:rFonts w:ascii="Times New Roman" w:hAnsi="Times New Roman"/>
          <w:sz w:val="24"/>
          <w:szCs w:val="24"/>
        </w:rPr>
        <w:t xml:space="preserve">, </w:t>
      </w:r>
      <w:r w:rsidR="00BB3D57">
        <w:rPr>
          <w:rFonts w:ascii="Times New Roman" w:hAnsi="Times New Roman"/>
          <w:sz w:val="24"/>
          <w:szCs w:val="24"/>
        </w:rPr>
        <w:t>«</w:t>
      </w:r>
      <w:r w:rsidR="007145A7" w:rsidRPr="0027650B">
        <w:rPr>
          <w:rFonts w:ascii="Times New Roman" w:hAnsi="Times New Roman"/>
          <w:sz w:val="24"/>
          <w:szCs w:val="24"/>
        </w:rPr>
        <w:t>Туристское страноведение</w:t>
      </w:r>
      <w:r w:rsidR="00BB3D57">
        <w:rPr>
          <w:rFonts w:ascii="Times New Roman" w:hAnsi="Times New Roman"/>
          <w:sz w:val="24"/>
          <w:szCs w:val="24"/>
        </w:rPr>
        <w:t>»</w:t>
      </w:r>
      <w:r w:rsidR="007145A7" w:rsidRPr="0027650B">
        <w:rPr>
          <w:rFonts w:ascii="Times New Roman" w:hAnsi="Times New Roman"/>
          <w:sz w:val="24"/>
          <w:szCs w:val="24"/>
        </w:rPr>
        <w:t xml:space="preserve">, </w:t>
      </w:r>
      <w:r w:rsidR="00BB3D57">
        <w:rPr>
          <w:rFonts w:ascii="Times New Roman" w:hAnsi="Times New Roman"/>
          <w:sz w:val="24"/>
          <w:szCs w:val="24"/>
        </w:rPr>
        <w:t>«</w:t>
      </w:r>
      <w:r w:rsidR="007145A7" w:rsidRPr="0027650B">
        <w:rPr>
          <w:rFonts w:ascii="Times New Roman" w:hAnsi="Times New Roman"/>
          <w:sz w:val="24"/>
          <w:szCs w:val="24"/>
        </w:rPr>
        <w:t>Правовое обеспечение в туризме</w:t>
      </w:r>
      <w:r w:rsidR="00BB3D57">
        <w:rPr>
          <w:rFonts w:ascii="Times New Roman" w:hAnsi="Times New Roman"/>
          <w:sz w:val="24"/>
          <w:szCs w:val="24"/>
        </w:rPr>
        <w:t>»</w:t>
      </w:r>
      <w:r w:rsidR="007145A7" w:rsidRPr="0027650B">
        <w:rPr>
          <w:rFonts w:ascii="Times New Roman" w:hAnsi="Times New Roman"/>
          <w:sz w:val="24"/>
          <w:szCs w:val="24"/>
        </w:rPr>
        <w:t xml:space="preserve">, </w:t>
      </w:r>
      <w:r w:rsidR="00BB3D57">
        <w:rPr>
          <w:rFonts w:ascii="Times New Roman" w:hAnsi="Times New Roman"/>
          <w:sz w:val="24"/>
          <w:szCs w:val="24"/>
        </w:rPr>
        <w:t>«</w:t>
      </w:r>
      <w:r w:rsidR="007145A7" w:rsidRPr="0027650B">
        <w:rPr>
          <w:rFonts w:ascii="Times New Roman" w:hAnsi="Times New Roman"/>
          <w:sz w:val="24"/>
          <w:szCs w:val="24"/>
        </w:rPr>
        <w:t>Документационное обеспечение в туризме</w:t>
      </w:r>
      <w:r w:rsidR="00BB3D57">
        <w:rPr>
          <w:rFonts w:ascii="Times New Roman" w:hAnsi="Times New Roman"/>
          <w:sz w:val="24"/>
          <w:szCs w:val="24"/>
        </w:rPr>
        <w:t>»</w:t>
      </w:r>
      <w:r w:rsidR="007145A7" w:rsidRPr="0027650B">
        <w:rPr>
          <w:rFonts w:ascii="Times New Roman" w:hAnsi="Times New Roman"/>
          <w:sz w:val="24"/>
          <w:szCs w:val="24"/>
        </w:rPr>
        <w:t xml:space="preserve">, </w:t>
      </w:r>
      <w:r w:rsidR="00BB3D57">
        <w:rPr>
          <w:rFonts w:ascii="Times New Roman" w:hAnsi="Times New Roman"/>
          <w:sz w:val="24"/>
          <w:szCs w:val="24"/>
        </w:rPr>
        <w:t>«</w:t>
      </w:r>
      <w:r w:rsidR="00077E7B">
        <w:rPr>
          <w:rFonts w:ascii="Times New Roman" w:hAnsi="Times New Roman"/>
          <w:sz w:val="24"/>
          <w:szCs w:val="24"/>
        </w:rPr>
        <w:t>Туристские ресурсы Забайкалья</w:t>
      </w:r>
      <w:r w:rsidR="00BB3D57">
        <w:rPr>
          <w:rFonts w:ascii="Times New Roman" w:hAnsi="Times New Roman"/>
          <w:sz w:val="24"/>
          <w:szCs w:val="24"/>
        </w:rPr>
        <w:t>»</w:t>
      </w:r>
      <w:r w:rsidR="00C90BB0" w:rsidRPr="0027650B">
        <w:rPr>
          <w:rFonts w:ascii="Times New Roman" w:hAnsi="Times New Roman"/>
          <w:sz w:val="24"/>
          <w:szCs w:val="24"/>
        </w:rPr>
        <w:t xml:space="preserve">, </w:t>
      </w:r>
      <w:r w:rsidR="00BB3D57">
        <w:rPr>
          <w:rFonts w:ascii="Times New Roman" w:hAnsi="Times New Roman"/>
          <w:sz w:val="24"/>
          <w:szCs w:val="24"/>
        </w:rPr>
        <w:t>«</w:t>
      </w:r>
      <w:r w:rsidR="00C90BB0" w:rsidRPr="0027650B">
        <w:rPr>
          <w:rFonts w:ascii="Times New Roman" w:hAnsi="Times New Roman"/>
          <w:sz w:val="24"/>
          <w:szCs w:val="24"/>
        </w:rPr>
        <w:t>Этнография</w:t>
      </w:r>
      <w:r w:rsidR="00BB3D57">
        <w:rPr>
          <w:rFonts w:ascii="Times New Roman" w:hAnsi="Times New Roman"/>
          <w:sz w:val="24"/>
          <w:szCs w:val="24"/>
        </w:rPr>
        <w:t>»</w:t>
      </w:r>
      <w:r w:rsidR="00A60C75" w:rsidRPr="0027650B">
        <w:rPr>
          <w:rFonts w:ascii="Times New Roman" w:hAnsi="Times New Roman"/>
          <w:sz w:val="24"/>
          <w:szCs w:val="24"/>
        </w:rPr>
        <w:t>.</w:t>
      </w:r>
    </w:p>
    <w:p w:rsidR="00995B55" w:rsidRDefault="00995B55" w:rsidP="00077E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0663">
        <w:rPr>
          <w:rFonts w:ascii="Times New Roman" w:hAnsi="Times New Roman"/>
          <w:sz w:val="24"/>
          <w:szCs w:val="24"/>
        </w:rPr>
        <w:t xml:space="preserve">Знания и навыки, полученные при прохождении учебной практики, </w:t>
      </w:r>
      <w:r>
        <w:rPr>
          <w:rFonts w:ascii="Times New Roman" w:hAnsi="Times New Roman"/>
          <w:sz w:val="24"/>
          <w:szCs w:val="24"/>
        </w:rPr>
        <w:t>создают практическую и теоретическую основу для освоения следующих</w:t>
      </w:r>
      <w:r w:rsidRPr="00F90663">
        <w:rPr>
          <w:rFonts w:ascii="Times New Roman" w:hAnsi="Times New Roman"/>
          <w:sz w:val="24"/>
          <w:szCs w:val="24"/>
        </w:rPr>
        <w:t xml:space="preserve"> дисциплин </w:t>
      </w:r>
      <w:r>
        <w:rPr>
          <w:rFonts w:ascii="Times New Roman" w:hAnsi="Times New Roman"/>
          <w:sz w:val="24"/>
          <w:szCs w:val="24"/>
        </w:rPr>
        <w:t>учебного плана</w:t>
      </w:r>
      <w:r w:rsidRPr="00F9066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="00077E7B">
        <w:rPr>
          <w:rFonts w:ascii="Times New Roman" w:hAnsi="Times New Roman"/>
          <w:sz w:val="24"/>
          <w:szCs w:val="24"/>
        </w:rPr>
        <w:t>Практикум по организации турдеятельности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F906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="00077E7B">
        <w:rPr>
          <w:rFonts w:ascii="Times New Roman" w:hAnsi="Times New Roman"/>
          <w:sz w:val="24"/>
          <w:szCs w:val="24"/>
        </w:rPr>
        <w:t>Поведение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F906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F90663">
        <w:rPr>
          <w:rFonts w:ascii="Times New Roman" w:hAnsi="Times New Roman"/>
          <w:sz w:val="24"/>
          <w:szCs w:val="24"/>
        </w:rPr>
        <w:t>Реклама в туризме</w:t>
      </w:r>
      <w:r>
        <w:rPr>
          <w:rFonts w:ascii="Times New Roman" w:hAnsi="Times New Roman"/>
          <w:sz w:val="24"/>
          <w:szCs w:val="24"/>
        </w:rPr>
        <w:t>»</w:t>
      </w:r>
      <w:r w:rsidRPr="00F906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="00077E7B">
        <w:rPr>
          <w:rFonts w:ascii="Times New Roman" w:hAnsi="Times New Roman"/>
          <w:sz w:val="24"/>
          <w:szCs w:val="24"/>
        </w:rPr>
        <w:t>Конфликтология</w:t>
      </w:r>
      <w:r>
        <w:rPr>
          <w:rFonts w:ascii="Times New Roman" w:hAnsi="Times New Roman"/>
          <w:sz w:val="24"/>
          <w:szCs w:val="24"/>
        </w:rPr>
        <w:t>»</w:t>
      </w:r>
      <w:r w:rsidRPr="00F906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="00077E7B">
        <w:rPr>
          <w:rFonts w:ascii="Times New Roman" w:hAnsi="Times New Roman"/>
          <w:sz w:val="24"/>
          <w:szCs w:val="24"/>
        </w:rPr>
        <w:t>Э</w:t>
      </w:r>
      <w:r w:rsidR="00077E7B" w:rsidRPr="007F74EA">
        <w:rPr>
          <w:rFonts w:ascii="Times New Roman" w:hAnsi="Times New Roman"/>
          <w:sz w:val="24"/>
          <w:szCs w:val="24"/>
        </w:rPr>
        <w:t>кскурсионн</w:t>
      </w:r>
      <w:r w:rsidR="00077E7B">
        <w:rPr>
          <w:rFonts w:ascii="Times New Roman" w:hAnsi="Times New Roman"/>
          <w:sz w:val="24"/>
          <w:szCs w:val="24"/>
        </w:rPr>
        <w:t>ая</w:t>
      </w:r>
      <w:r w:rsidR="00077E7B" w:rsidRPr="007F74EA">
        <w:rPr>
          <w:rFonts w:ascii="Times New Roman" w:hAnsi="Times New Roman"/>
          <w:sz w:val="24"/>
          <w:szCs w:val="24"/>
        </w:rPr>
        <w:t xml:space="preserve"> деятельност</w:t>
      </w:r>
      <w:r w:rsidR="00077E7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»</w:t>
      </w:r>
      <w:r w:rsidRPr="00F906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F90663">
        <w:rPr>
          <w:rFonts w:ascii="Times New Roman" w:hAnsi="Times New Roman"/>
          <w:sz w:val="24"/>
          <w:szCs w:val="24"/>
        </w:rPr>
        <w:t>Виды и тенденции развития туризма</w:t>
      </w:r>
      <w:r>
        <w:rPr>
          <w:rFonts w:ascii="Times New Roman" w:hAnsi="Times New Roman"/>
          <w:sz w:val="24"/>
          <w:szCs w:val="24"/>
        </w:rPr>
        <w:t>»</w:t>
      </w:r>
      <w:r w:rsidRPr="00F906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F90663">
        <w:rPr>
          <w:rFonts w:ascii="Times New Roman" w:hAnsi="Times New Roman"/>
          <w:sz w:val="24"/>
          <w:szCs w:val="24"/>
        </w:rPr>
        <w:t>Международный туризм</w:t>
      </w:r>
      <w:r>
        <w:rPr>
          <w:rFonts w:ascii="Times New Roman" w:hAnsi="Times New Roman"/>
          <w:sz w:val="24"/>
          <w:szCs w:val="24"/>
        </w:rPr>
        <w:t>»</w:t>
      </w:r>
      <w:r w:rsidRPr="00F90663">
        <w:rPr>
          <w:rFonts w:ascii="Times New Roman" w:hAnsi="Times New Roman"/>
          <w:sz w:val="24"/>
          <w:szCs w:val="24"/>
        </w:rPr>
        <w:t>.</w:t>
      </w:r>
    </w:p>
    <w:p w:rsidR="0046639F" w:rsidRDefault="00017400" w:rsidP="00017400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017400">
        <w:rPr>
          <w:rFonts w:ascii="Times New Roman" w:hAnsi="Times New Roman"/>
          <w:sz w:val="24"/>
          <w:szCs w:val="24"/>
        </w:rPr>
        <w:t>Практика предназначена для закрепления знаний, умений и навыков, полученных при изучении следующих разделов образовательной программы: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746"/>
        <w:gridCol w:w="3240"/>
        <w:gridCol w:w="3780"/>
      </w:tblGrid>
      <w:tr w:rsidR="0021371A" w:rsidRPr="0046639F" w:rsidTr="0021371A">
        <w:tc>
          <w:tcPr>
            <w:tcW w:w="594" w:type="dxa"/>
            <w:vAlign w:val="center"/>
          </w:tcPr>
          <w:p w:rsidR="0021371A" w:rsidRPr="0046639F" w:rsidRDefault="0021371A" w:rsidP="003B16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371A" w:rsidRPr="0046639F" w:rsidRDefault="0021371A" w:rsidP="003B16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46" w:type="dxa"/>
            <w:vAlign w:val="center"/>
          </w:tcPr>
          <w:p w:rsidR="0021371A" w:rsidRPr="0046639F" w:rsidRDefault="0021371A" w:rsidP="003B16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9F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240" w:type="dxa"/>
            <w:vAlign w:val="center"/>
          </w:tcPr>
          <w:p w:rsidR="0021371A" w:rsidRPr="0046639F" w:rsidRDefault="0021371A" w:rsidP="003B16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9F">
              <w:rPr>
                <w:rFonts w:ascii="Times New Roman" w:hAnsi="Times New Roman"/>
                <w:sz w:val="24"/>
                <w:szCs w:val="24"/>
              </w:rPr>
              <w:t>Предшествующие разделы, дисциплины ОПОП</w:t>
            </w:r>
          </w:p>
        </w:tc>
        <w:tc>
          <w:tcPr>
            <w:tcW w:w="3780" w:type="dxa"/>
            <w:vAlign w:val="center"/>
          </w:tcPr>
          <w:p w:rsidR="0021371A" w:rsidRPr="0046639F" w:rsidRDefault="0021371A" w:rsidP="003B16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9F">
              <w:rPr>
                <w:rFonts w:ascii="Times New Roman" w:hAnsi="Times New Roman"/>
                <w:sz w:val="24"/>
                <w:szCs w:val="24"/>
              </w:rPr>
              <w:t>Последующие разделы, дисциплины ОПОП</w:t>
            </w:r>
          </w:p>
        </w:tc>
      </w:tr>
      <w:tr w:rsidR="0021371A" w:rsidRPr="0046639F" w:rsidTr="0021371A">
        <w:tc>
          <w:tcPr>
            <w:tcW w:w="594" w:type="dxa"/>
          </w:tcPr>
          <w:p w:rsidR="0021371A" w:rsidRPr="0046639F" w:rsidRDefault="0021371A" w:rsidP="003B16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21371A" w:rsidRPr="0046639F" w:rsidRDefault="0021371A" w:rsidP="003B16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9F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00">
              <w:rPr>
                <w:rFonts w:ascii="Times New Roman" w:hAnsi="Times New Roman"/>
                <w:sz w:val="24"/>
                <w:szCs w:val="24"/>
              </w:rPr>
              <w:t>Туристское страноведение</w:t>
            </w:r>
          </w:p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этика и этикет</w:t>
            </w:r>
          </w:p>
          <w:p w:rsidR="0021371A" w:rsidRPr="00017400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туризма</w:t>
            </w:r>
          </w:p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774">
              <w:rPr>
                <w:rFonts w:ascii="Times New Roman" w:hAnsi="Times New Roman"/>
                <w:sz w:val="24"/>
                <w:szCs w:val="24"/>
              </w:rPr>
              <w:t>Куро</w:t>
            </w:r>
            <w:r>
              <w:rPr>
                <w:rFonts w:ascii="Times New Roman" w:hAnsi="Times New Roman"/>
                <w:sz w:val="24"/>
                <w:szCs w:val="24"/>
              </w:rPr>
              <w:t>рто</w:t>
            </w:r>
            <w:r w:rsidRPr="008D0774">
              <w:rPr>
                <w:rFonts w:ascii="Times New Roman" w:hAnsi="Times New Roman"/>
                <w:sz w:val="24"/>
                <w:szCs w:val="24"/>
              </w:rPr>
              <w:t>логия</w:t>
            </w:r>
            <w:r w:rsidRPr="00017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71A" w:rsidRPr="00017400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00">
              <w:rPr>
                <w:rFonts w:ascii="Times New Roman" w:hAnsi="Times New Roman"/>
                <w:sz w:val="24"/>
                <w:szCs w:val="24"/>
              </w:rPr>
              <w:t>Этнография</w:t>
            </w:r>
          </w:p>
        </w:tc>
        <w:tc>
          <w:tcPr>
            <w:tcW w:w="3780" w:type="dxa"/>
          </w:tcPr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r w:rsidRPr="00017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досуговой деятельности </w:t>
            </w:r>
          </w:p>
          <w:p w:rsidR="0021371A" w:rsidRPr="00017400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7400"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z w:val="24"/>
                <w:szCs w:val="24"/>
              </w:rPr>
              <w:t>и с общественностью</w:t>
            </w:r>
          </w:p>
        </w:tc>
      </w:tr>
      <w:tr w:rsidR="0021371A" w:rsidRPr="0046639F" w:rsidTr="0021371A">
        <w:tc>
          <w:tcPr>
            <w:tcW w:w="594" w:type="dxa"/>
          </w:tcPr>
          <w:p w:rsidR="0021371A" w:rsidRPr="0046639F" w:rsidRDefault="0021371A" w:rsidP="003B16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21371A" w:rsidRPr="0046639F" w:rsidRDefault="0021371A" w:rsidP="003B16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3240" w:type="dxa"/>
          </w:tcPr>
          <w:p w:rsidR="0021371A" w:rsidRPr="00017400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Туристские ресурсы Забайкалья</w:t>
            </w:r>
          </w:p>
        </w:tc>
        <w:tc>
          <w:tcPr>
            <w:tcW w:w="3780" w:type="dxa"/>
          </w:tcPr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7400"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z w:val="24"/>
                <w:szCs w:val="24"/>
              </w:rPr>
              <w:t>и с общественностью</w:t>
            </w:r>
          </w:p>
          <w:p w:rsidR="0021371A" w:rsidRPr="00017400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774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21371A" w:rsidRPr="0046639F" w:rsidTr="0021371A">
        <w:tc>
          <w:tcPr>
            <w:tcW w:w="594" w:type="dxa"/>
          </w:tcPr>
          <w:p w:rsidR="0021371A" w:rsidRPr="0046639F" w:rsidRDefault="0021371A" w:rsidP="003B16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21371A" w:rsidRPr="0046639F" w:rsidRDefault="0021371A" w:rsidP="003B16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3240" w:type="dxa"/>
          </w:tcPr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4EA">
              <w:rPr>
                <w:rFonts w:ascii="Times New Roman" w:hAnsi="Times New Roman"/>
                <w:sz w:val="24"/>
                <w:szCs w:val="24"/>
              </w:rPr>
              <w:t>Деловой иностранный язык</w:t>
            </w:r>
          </w:p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Этнография</w:t>
            </w:r>
          </w:p>
          <w:p w:rsidR="0021371A" w:rsidRPr="00017400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4EA">
              <w:rPr>
                <w:rFonts w:ascii="Times New Roman" w:hAnsi="Times New Roman"/>
                <w:sz w:val="24"/>
                <w:szCs w:val="24"/>
              </w:rPr>
              <w:t>Документационное обеспечение в туризме</w:t>
            </w:r>
          </w:p>
        </w:tc>
        <w:tc>
          <w:tcPr>
            <w:tcW w:w="3780" w:type="dxa"/>
          </w:tcPr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F74EA">
              <w:rPr>
                <w:rFonts w:ascii="Times New Roman" w:hAnsi="Times New Roman"/>
                <w:sz w:val="24"/>
                <w:szCs w:val="24"/>
              </w:rPr>
              <w:t>кскурсионн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F74E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индустрии туризма и гостеприимства</w:t>
            </w:r>
          </w:p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</w:p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потребителей Практикум по организации турдеятельности</w:t>
            </w:r>
          </w:p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  <w:p w:rsidR="0021371A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Музееведение</w:t>
            </w:r>
          </w:p>
          <w:p w:rsidR="0021371A" w:rsidRPr="00017400" w:rsidRDefault="0021371A" w:rsidP="003B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</w:t>
            </w:r>
          </w:p>
        </w:tc>
      </w:tr>
    </w:tbl>
    <w:p w:rsidR="0021371A" w:rsidRDefault="0021371A" w:rsidP="00C96F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0C75" w:rsidRPr="0027650B" w:rsidRDefault="00A60C75" w:rsidP="00C96F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650B">
        <w:rPr>
          <w:rFonts w:ascii="Times New Roman" w:hAnsi="Times New Roman"/>
          <w:b/>
          <w:sz w:val="24"/>
          <w:szCs w:val="24"/>
        </w:rPr>
        <w:t>3.</w:t>
      </w:r>
      <w:r w:rsidRPr="0027650B">
        <w:rPr>
          <w:rFonts w:ascii="Times New Roman" w:hAnsi="Times New Roman"/>
          <w:sz w:val="24"/>
          <w:szCs w:val="24"/>
        </w:rPr>
        <w:t xml:space="preserve"> </w:t>
      </w:r>
      <w:r w:rsidRPr="0027650B">
        <w:rPr>
          <w:rFonts w:ascii="Times New Roman" w:hAnsi="Times New Roman"/>
          <w:b/>
          <w:bCs/>
          <w:sz w:val="24"/>
          <w:szCs w:val="24"/>
        </w:rPr>
        <w:t xml:space="preserve">Способы, формы и места проведения </w:t>
      </w:r>
      <w:r w:rsidR="00C96F64" w:rsidRPr="00C96F64">
        <w:rPr>
          <w:rFonts w:ascii="Times New Roman" w:hAnsi="Times New Roman"/>
          <w:b/>
          <w:sz w:val="24"/>
          <w:szCs w:val="24"/>
        </w:rPr>
        <w:t>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C96F64" w:rsidRDefault="00C96F64" w:rsidP="00C96F64">
      <w:pPr>
        <w:pStyle w:val="15"/>
        <w:shd w:val="clear" w:color="auto" w:fill="FFFFFF"/>
        <w:ind w:left="0" w:firstLine="709"/>
        <w:jc w:val="both"/>
        <w:rPr>
          <w:iCs/>
          <w:highlight w:val="yellow"/>
        </w:rPr>
      </w:pPr>
    </w:p>
    <w:p w:rsidR="00A60C75" w:rsidRPr="0027650B" w:rsidRDefault="00C96F64" w:rsidP="00C96F64">
      <w:pPr>
        <w:pStyle w:val="15"/>
        <w:shd w:val="clear" w:color="auto" w:fill="FFFFFF"/>
        <w:ind w:left="0" w:firstLine="709"/>
        <w:jc w:val="both"/>
        <w:rPr>
          <w:iCs/>
        </w:rPr>
      </w:pPr>
      <w:r w:rsidRPr="00F72113">
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27650B">
        <w:rPr>
          <w:iCs/>
        </w:rPr>
        <w:t xml:space="preserve"> </w:t>
      </w:r>
      <w:r w:rsidR="00A60C75" w:rsidRPr="0027650B">
        <w:rPr>
          <w:iCs/>
        </w:rPr>
        <w:t>проводится двумя способами:</w:t>
      </w:r>
    </w:p>
    <w:p w:rsidR="00A60C75" w:rsidRPr="0027650B" w:rsidRDefault="00A60C75" w:rsidP="00C96F64">
      <w:pPr>
        <w:pStyle w:val="15"/>
        <w:numPr>
          <w:ilvl w:val="0"/>
          <w:numId w:val="6"/>
        </w:numPr>
        <w:shd w:val="clear" w:color="auto" w:fill="FFFFFF"/>
        <w:ind w:left="0" w:firstLine="720"/>
        <w:jc w:val="both"/>
        <w:rPr>
          <w:iCs/>
        </w:rPr>
      </w:pPr>
      <w:r w:rsidRPr="0027650B">
        <w:rPr>
          <w:iCs/>
        </w:rPr>
        <w:t xml:space="preserve">Стационарно на базе </w:t>
      </w:r>
      <w:r w:rsidR="008B236B" w:rsidRPr="0027650B">
        <w:rPr>
          <w:iCs/>
        </w:rPr>
        <w:t>предприятий сферы туризма</w:t>
      </w:r>
      <w:r w:rsidR="00B83CF1" w:rsidRPr="0027650B">
        <w:rPr>
          <w:iCs/>
        </w:rPr>
        <w:t xml:space="preserve">, с которыми </w:t>
      </w:r>
      <w:r w:rsidRPr="0027650B">
        <w:rPr>
          <w:iCs/>
        </w:rPr>
        <w:t xml:space="preserve">у ЗабГУ заключены </w:t>
      </w:r>
      <w:r w:rsidR="00C90BB0" w:rsidRPr="0027650B">
        <w:rPr>
          <w:iCs/>
        </w:rPr>
        <w:t>долгосрочные</w:t>
      </w:r>
      <w:r w:rsidRPr="0027650B">
        <w:rPr>
          <w:iCs/>
        </w:rPr>
        <w:t xml:space="preserve"> договора.</w:t>
      </w:r>
    </w:p>
    <w:p w:rsidR="00A60C75" w:rsidRPr="0027650B" w:rsidRDefault="00D062E4" w:rsidP="00C96F64">
      <w:pPr>
        <w:pStyle w:val="15"/>
        <w:numPr>
          <w:ilvl w:val="0"/>
          <w:numId w:val="6"/>
        </w:numPr>
        <w:shd w:val="clear" w:color="auto" w:fill="FFFFFF"/>
        <w:ind w:left="0" w:firstLine="720"/>
        <w:jc w:val="both"/>
        <w:rPr>
          <w:bCs/>
        </w:rPr>
      </w:pPr>
      <w:r>
        <w:rPr>
          <w:iCs/>
        </w:rPr>
        <w:t>В</w:t>
      </w:r>
      <w:r w:rsidR="00A60C75" w:rsidRPr="0027650B">
        <w:rPr>
          <w:iCs/>
        </w:rPr>
        <w:t>ыездн</w:t>
      </w:r>
      <w:r>
        <w:rPr>
          <w:iCs/>
        </w:rPr>
        <w:t>ым</w:t>
      </w:r>
      <w:r w:rsidR="00A60C75" w:rsidRPr="0027650B">
        <w:rPr>
          <w:iCs/>
        </w:rPr>
        <w:t xml:space="preserve"> </w:t>
      </w:r>
      <w:r>
        <w:rPr>
          <w:iCs/>
        </w:rPr>
        <w:t>способом</w:t>
      </w:r>
      <w:r w:rsidR="00A60C75" w:rsidRPr="0027650B">
        <w:rPr>
          <w:iCs/>
        </w:rPr>
        <w:t xml:space="preserve"> </w:t>
      </w:r>
      <w:r w:rsidR="008B236B" w:rsidRPr="0027650B">
        <w:rPr>
          <w:iCs/>
        </w:rPr>
        <w:t xml:space="preserve">на базе предприятий сферы туризма </w:t>
      </w:r>
      <w:r w:rsidR="00A60C75" w:rsidRPr="0027650B">
        <w:rPr>
          <w:iCs/>
        </w:rPr>
        <w:t>по месту жительства студента и при наличии договора, заключенного с ЗабГУ.</w:t>
      </w:r>
    </w:p>
    <w:p w:rsidR="00557FE0" w:rsidRPr="0027650B" w:rsidRDefault="00C96F64" w:rsidP="00C96F6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F64">
        <w:rPr>
          <w:rFonts w:ascii="Times New Roman" w:hAnsi="Times New Roman"/>
          <w:sz w:val="24"/>
          <w:szCs w:val="24"/>
        </w:rPr>
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C96F64">
        <w:rPr>
          <w:rFonts w:ascii="Times New Roman" w:hAnsi="Times New Roman"/>
          <w:bCs/>
          <w:sz w:val="24"/>
          <w:szCs w:val="24"/>
        </w:rPr>
        <w:t xml:space="preserve"> </w:t>
      </w:r>
      <w:r w:rsidR="00A60C75" w:rsidRPr="00C96F64">
        <w:rPr>
          <w:rFonts w:ascii="Times New Roman" w:hAnsi="Times New Roman"/>
          <w:bCs/>
          <w:sz w:val="24"/>
          <w:szCs w:val="24"/>
        </w:rPr>
        <w:t>проводится в</w:t>
      </w:r>
      <w:r w:rsidR="00A60C75" w:rsidRPr="0027650B">
        <w:rPr>
          <w:rFonts w:ascii="Times New Roman" w:hAnsi="Times New Roman"/>
          <w:bCs/>
          <w:sz w:val="24"/>
          <w:szCs w:val="24"/>
        </w:rPr>
        <w:t xml:space="preserve"> соответствии с программой </w:t>
      </w:r>
      <w:r w:rsidR="008B236B" w:rsidRPr="0027650B">
        <w:rPr>
          <w:rFonts w:ascii="Times New Roman" w:hAnsi="Times New Roman"/>
          <w:bCs/>
          <w:sz w:val="24"/>
          <w:szCs w:val="24"/>
        </w:rPr>
        <w:t xml:space="preserve">учебной </w:t>
      </w:r>
      <w:r w:rsidR="00A60C75" w:rsidRPr="0027650B">
        <w:rPr>
          <w:rFonts w:ascii="Times New Roman" w:hAnsi="Times New Roman"/>
          <w:bCs/>
          <w:sz w:val="24"/>
          <w:szCs w:val="24"/>
        </w:rPr>
        <w:t xml:space="preserve">практики и индивидуальным заданием на практику, составленным руководителем практики от ВУЗа. </w:t>
      </w:r>
      <w:r w:rsidR="00557FE0" w:rsidRPr="0027650B">
        <w:rPr>
          <w:rStyle w:val="a5"/>
          <w:rFonts w:ascii="Times New Roman" w:hAnsi="Times New Roman"/>
          <w:color w:val="000000"/>
          <w:sz w:val="24"/>
          <w:szCs w:val="24"/>
        </w:rPr>
        <w:t>Практика проводится в форме работы студентов на предприятиях сферы туризма, включенных в процесс оказания туристских услуг.</w:t>
      </w:r>
    </w:p>
    <w:p w:rsidR="00A60C75" w:rsidRPr="00C96F64" w:rsidRDefault="00A60C75" w:rsidP="00C96F64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96F64">
        <w:rPr>
          <w:sz w:val="24"/>
          <w:szCs w:val="24"/>
        </w:rPr>
        <w:t xml:space="preserve">Форма проведения </w:t>
      </w:r>
      <w:r w:rsidR="00C96F64" w:rsidRPr="00C96F64">
        <w:rPr>
          <w:sz w:val="24"/>
          <w:szCs w:val="24"/>
          <w:lang w:val="ru-RU"/>
        </w:rPr>
        <w:t>у</w:t>
      </w:r>
      <w:r w:rsidR="00C96F64" w:rsidRPr="00C96F64">
        <w:rPr>
          <w:sz w:val="24"/>
          <w:szCs w:val="24"/>
        </w:rPr>
        <w:t>чебн</w:t>
      </w:r>
      <w:r w:rsidR="00C96F64" w:rsidRPr="00C96F64">
        <w:rPr>
          <w:sz w:val="24"/>
          <w:szCs w:val="24"/>
          <w:lang w:val="ru-RU"/>
        </w:rPr>
        <w:t>ой</w:t>
      </w:r>
      <w:r w:rsidR="00C96F64" w:rsidRPr="00C96F64">
        <w:rPr>
          <w:sz w:val="24"/>
          <w:szCs w:val="24"/>
        </w:rPr>
        <w:t xml:space="preserve"> практик</w:t>
      </w:r>
      <w:r w:rsidR="00C96F64" w:rsidRPr="00C96F64">
        <w:rPr>
          <w:sz w:val="24"/>
          <w:szCs w:val="24"/>
          <w:lang w:val="ru-RU"/>
        </w:rPr>
        <w:t>и</w:t>
      </w:r>
      <w:r w:rsidR="00C96F64" w:rsidRPr="00C96F64">
        <w:rPr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</w:t>
      </w:r>
      <w:r w:rsidR="00C96F64" w:rsidRPr="00C96F64">
        <w:rPr>
          <w:sz w:val="24"/>
          <w:szCs w:val="24"/>
        </w:rPr>
        <w:lastRenderedPageBreak/>
        <w:t xml:space="preserve">деятельности </w:t>
      </w:r>
      <w:r w:rsidRPr="00C96F64">
        <w:rPr>
          <w:sz w:val="24"/>
          <w:szCs w:val="24"/>
        </w:rPr>
        <w:t xml:space="preserve">– </w:t>
      </w:r>
      <w:r w:rsidR="008F660F" w:rsidRPr="00C96F64">
        <w:rPr>
          <w:sz w:val="24"/>
          <w:szCs w:val="24"/>
          <w:lang w:val="ru-RU"/>
        </w:rPr>
        <w:t>дискретная</w:t>
      </w:r>
      <w:r w:rsidR="00906E2A" w:rsidRPr="00C96F64">
        <w:rPr>
          <w:sz w:val="24"/>
          <w:szCs w:val="24"/>
          <w:lang w:val="ru-RU"/>
        </w:rPr>
        <w:t xml:space="preserve"> </w:t>
      </w:r>
      <w:r w:rsidR="005F79C7" w:rsidRPr="00C96F64">
        <w:rPr>
          <w:sz w:val="24"/>
          <w:szCs w:val="24"/>
          <w:lang w:val="ru-RU"/>
        </w:rPr>
        <w:t>–</w:t>
      </w:r>
      <w:r w:rsidR="008F660F" w:rsidRPr="00C96F64">
        <w:rPr>
          <w:sz w:val="24"/>
          <w:szCs w:val="24"/>
          <w:lang w:val="ru-RU"/>
        </w:rPr>
        <w:t xml:space="preserve"> путём выделения в календарном учебном графике периодов учебного времени для проведения каждого вида практики</w:t>
      </w:r>
      <w:r w:rsidRPr="00C96F64">
        <w:rPr>
          <w:sz w:val="24"/>
          <w:szCs w:val="24"/>
        </w:rPr>
        <w:t>.</w:t>
      </w:r>
    </w:p>
    <w:p w:rsidR="00AF7716" w:rsidRPr="00F72113" w:rsidRDefault="00557FE0" w:rsidP="00AF7716">
      <w:pPr>
        <w:pStyle w:val="Default"/>
        <w:widowControl w:val="0"/>
        <w:tabs>
          <w:tab w:val="left" w:pos="0"/>
          <w:tab w:val="left" w:pos="993"/>
        </w:tabs>
        <w:ind w:firstLine="709"/>
        <w:jc w:val="both"/>
        <w:rPr>
          <w:bCs/>
          <w:bdr w:val="none" w:sz="0" w:space="0" w:color="auto" w:frame="1"/>
        </w:rPr>
      </w:pPr>
      <w:r w:rsidRPr="00AF7716">
        <w:rPr>
          <w:bCs/>
        </w:rPr>
        <w:t>Сроки прохождения практ</w:t>
      </w:r>
      <w:r w:rsidR="00AF7716" w:rsidRPr="00AF7716">
        <w:rPr>
          <w:bCs/>
        </w:rPr>
        <w:t>ики определяются учебным планом</w:t>
      </w:r>
      <w:r w:rsidR="00AF7716" w:rsidRPr="00AF7716">
        <w:rPr>
          <w:bdr w:val="none" w:sz="0" w:space="0" w:color="auto" w:frame="1"/>
        </w:rPr>
        <w:t xml:space="preserve"> </w:t>
      </w:r>
      <w:r w:rsidR="00AF7716" w:rsidRPr="00F9482D">
        <w:rPr>
          <w:bCs/>
          <w:bdr w:val="none" w:sz="0" w:space="0" w:color="auto" w:frame="1"/>
        </w:rPr>
        <w:t>и календарным учебным графиком на текущий год.</w:t>
      </w:r>
    </w:p>
    <w:p w:rsidR="0027650B" w:rsidRPr="00FE7FFE" w:rsidRDefault="0027650B" w:rsidP="00D062E4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FFE">
        <w:rPr>
          <w:rFonts w:ascii="Times New Roman" w:hAnsi="Times New Roman"/>
          <w:sz w:val="24"/>
          <w:szCs w:val="24"/>
        </w:rPr>
        <w:t xml:space="preserve">Методическое руководство </w:t>
      </w:r>
      <w:r w:rsidR="00D062E4">
        <w:rPr>
          <w:rFonts w:ascii="Times New Roman" w:hAnsi="Times New Roman"/>
          <w:sz w:val="24"/>
          <w:szCs w:val="24"/>
        </w:rPr>
        <w:t xml:space="preserve">учебной </w:t>
      </w:r>
      <w:r w:rsidRPr="00D062E4">
        <w:rPr>
          <w:rFonts w:ascii="Times New Roman" w:hAnsi="Times New Roman"/>
          <w:sz w:val="24"/>
          <w:szCs w:val="24"/>
        </w:rPr>
        <w:t xml:space="preserve">практикой </w:t>
      </w:r>
      <w:r w:rsidR="00D062E4" w:rsidRPr="00D062E4">
        <w:rPr>
          <w:rFonts w:ascii="Times New Roman" w:hAnsi="Times New Roman"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D062E4">
        <w:rPr>
          <w:rFonts w:ascii="Times New Roman" w:hAnsi="Times New Roman"/>
          <w:sz w:val="24"/>
          <w:szCs w:val="24"/>
        </w:rPr>
        <w:t xml:space="preserve"> осуществляется</w:t>
      </w:r>
      <w:r w:rsidRPr="00FE7FFE">
        <w:rPr>
          <w:rFonts w:ascii="Times New Roman" w:hAnsi="Times New Roman"/>
          <w:sz w:val="24"/>
          <w:szCs w:val="24"/>
        </w:rPr>
        <w:t xml:space="preserve"> кафедрой социокультурного туризма, которая назначает руководителя практики от кафедры из числа опытных преподавателей.</w:t>
      </w:r>
    </w:p>
    <w:p w:rsidR="00D062E4" w:rsidRPr="00667D43" w:rsidRDefault="00F9482D" w:rsidP="00F9482D">
      <w:pPr>
        <w:pStyle w:val="15"/>
        <w:shd w:val="clear" w:color="auto" w:fill="FFFFFF"/>
        <w:ind w:left="0" w:firstLine="709"/>
        <w:jc w:val="both"/>
      </w:pPr>
      <w:r w:rsidRPr="00C96F64">
        <w:rPr>
          <w:bCs/>
        </w:rPr>
        <w:t>Местом проведения учебной практики являются предприятия сферы туризма, с которыми у ЗабГУ заключёны договора</w:t>
      </w:r>
      <w:r>
        <w:rPr>
          <w:bCs/>
        </w:rPr>
        <w:t xml:space="preserve">. </w:t>
      </w:r>
      <w:r w:rsidR="00D062E4" w:rsidRPr="00667D43">
        <w:t xml:space="preserve">Предполагаемые (возможные) места проведения учебой практики по получению первичных профессиональных умений и навыков, в том числе первичных умений и навыков научно-исследовательской деятельности  представлены ниже. </w:t>
      </w:r>
    </w:p>
    <w:p w:rsidR="00667D43" w:rsidRPr="00667D43" w:rsidRDefault="00667D43" w:rsidP="00667D43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667D43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ООО «Туристическое агентство «Лайк Тур»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.</w:t>
      </w:r>
    </w:p>
    <w:p w:rsidR="00667D43" w:rsidRPr="00667D43" w:rsidRDefault="00667D43" w:rsidP="00667D43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667D43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ГУ ДО «Забайкальский детско-юношеский центр»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.</w:t>
      </w:r>
    </w:p>
    <w:p w:rsidR="00667D43" w:rsidRPr="00667D43" w:rsidRDefault="00667D43" w:rsidP="00667D43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667D43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ООО «Магеллан»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.</w:t>
      </w:r>
    </w:p>
    <w:p w:rsidR="00667D43" w:rsidRPr="00667D43" w:rsidRDefault="00667D43" w:rsidP="00667D43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667D43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ООО «Забайкальское бюро международного туризма «Спутник»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.</w:t>
      </w:r>
    </w:p>
    <w:p w:rsidR="00667D43" w:rsidRPr="00667D43" w:rsidRDefault="00667D43" w:rsidP="00667D43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667D43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ООО «Сам Себе Путешественник»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.</w:t>
      </w:r>
    </w:p>
    <w:p w:rsidR="00667D43" w:rsidRPr="00667D43" w:rsidRDefault="00667D43" w:rsidP="00667D43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667D43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ООО «Свой турагент»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.</w:t>
      </w:r>
    </w:p>
    <w:p w:rsidR="00D8734C" w:rsidRDefault="00667D43" w:rsidP="00667D43">
      <w:pPr>
        <w:pStyle w:val="15"/>
        <w:numPr>
          <w:ilvl w:val="0"/>
          <w:numId w:val="33"/>
        </w:numPr>
        <w:shd w:val="clear" w:color="auto" w:fill="FFFFFF"/>
        <w:ind w:left="714" w:hanging="357"/>
        <w:jc w:val="both"/>
        <w:rPr>
          <w:rFonts w:eastAsia="Calibri"/>
          <w:color w:val="000000"/>
          <w:lang w:eastAsia="ar-SA"/>
        </w:rPr>
      </w:pPr>
      <w:r w:rsidRPr="00667D43">
        <w:rPr>
          <w:rFonts w:eastAsia="Calibri"/>
          <w:color w:val="000000"/>
          <w:lang w:eastAsia="ar-SA"/>
        </w:rPr>
        <w:t>ООО «Турагентство «Забайкалье»</w:t>
      </w:r>
      <w:r>
        <w:rPr>
          <w:rFonts w:eastAsia="Calibri"/>
          <w:color w:val="000000"/>
          <w:lang w:eastAsia="ar-SA"/>
        </w:rPr>
        <w:t>.</w:t>
      </w:r>
    </w:p>
    <w:p w:rsidR="00667D43" w:rsidRDefault="00667D43" w:rsidP="00667D43">
      <w:pPr>
        <w:pStyle w:val="15"/>
        <w:numPr>
          <w:ilvl w:val="0"/>
          <w:numId w:val="33"/>
        </w:numPr>
        <w:shd w:val="clear" w:color="auto" w:fill="FFFFFF"/>
        <w:ind w:left="714" w:hanging="357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ООО «Страны Мира».</w:t>
      </w:r>
    </w:p>
    <w:p w:rsidR="00667D43" w:rsidRDefault="00667D43" w:rsidP="00667D43">
      <w:pPr>
        <w:pStyle w:val="15"/>
        <w:numPr>
          <w:ilvl w:val="0"/>
          <w:numId w:val="33"/>
        </w:numPr>
        <w:shd w:val="clear" w:color="auto" w:fill="FFFFFF"/>
        <w:ind w:left="714" w:hanging="357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ООО «Вокруг света».</w:t>
      </w:r>
    </w:p>
    <w:p w:rsidR="00667D43" w:rsidRDefault="00667D43" w:rsidP="00667D43">
      <w:pPr>
        <w:pStyle w:val="15"/>
        <w:numPr>
          <w:ilvl w:val="0"/>
          <w:numId w:val="33"/>
        </w:numPr>
        <w:shd w:val="clear" w:color="auto" w:fill="FFFFFF"/>
        <w:ind w:left="714" w:hanging="357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ООО «Надежда».</w:t>
      </w:r>
    </w:p>
    <w:p w:rsidR="00667D43" w:rsidRDefault="00667D43" w:rsidP="00667D43">
      <w:pPr>
        <w:pStyle w:val="15"/>
        <w:numPr>
          <w:ilvl w:val="0"/>
          <w:numId w:val="33"/>
        </w:numPr>
        <w:shd w:val="clear" w:color="auto" w:fill="FFFFFF"/>
        <w:ind w:left="714" w:hanging="357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ООО Забайкальское бюро международного туризма «Спутник».</w:t>
      </w:r>
    </w:p>
    <w:p w:rsidR="00667D43" w:rsidRDefault="00667D43" w:rsidP="00667D43">
      <w:pPr>
        <w:pStyle w:val="15"/>
        <w:numPr>
          <w:ilvl w:val="0"/>
          <w:numId w:val="33"/>
        </w:numPr>
        <w:shd w:val="clear" w:color="auto" w:fill="FFFFFF"/>
        <w:ind w:left="714" w:hanging="357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ООО «Фламинго».</w:t>
      </w:r>
    </w:p>
    <w:p w:rsidR="00F9482D" w:rsidRPr="00AF7716" w:rsidRDefault="00F9482D" w:rsidP="00F94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2E4">
        <w:rPr>
          <w:rFonts w:ascii="Times New Roman" w:hAnsi="Times New Roman"/>
          <w:sz w:val="24"/>
          <w:szCs w:val="24"/>
        </w:rPr>
        <w:t xml:space="preserve">Для инвалидов и лиц с ОВЗ выбор мест прохождения </w:t>
      </w:r>
      <w:r w:rsidRPr="00D062E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у</w:t>
      </w:r>
      <w:r w:rsidRPr="00D062E4">
        <w:rPr>
          <w:rFonts w:ascii="Times New Roman" w:hAnsi="Times New Roman"/>
          <w:sz w:val="24"/>
          <w:szCs w:val="24"/>
        </w:rPr>
        <w:t>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 согласуется с требованиями их доступности для данных обучающихся.</w:t>
      </w:r>
    </w:p>
    <w:p w:rsidR="00667D43" w:rsidRDefault="00667D43" w:rsidP="00667D43">
      <w:pPr>
        <w:pStyle w:val="15"/>
        <w:shd w:val="clear" w:color="auto" w:fill="FFFFFF"/>
        <w:jc w:val="both"/>
        <w:rPr>
          <w:rFonts w:eastAsia="Calibri"/>
          <w:color w:val="000000"/>
          <w:lang w:eastAsia="ar-SA"/>
        </w:rPr>
      </w:pPr>
    </w:p>
    <w:p w:rsidR="00D062E4" w:rsidRPr="00D062E4" w:rsidRDefault="00557FE0" w:rsidP="00D062E4">
      <w:pPr>
        <w:pStyle w:val="15"/>
        <w:shd w:val="clear" w:color="auto" w:fill="FFFFFF"/>
        <w:spacing w:before="240" w:after="240"/>
        <w:ind w:left="0"/>
        <w:jc w:val="both"/>
        <w:rPr>
          <w:b/>
          <w:bCs/>
        </w:rPr>
      </w:pPr>
      <w:r w:rsidRPr="00D062E4">
        <w:rPr>
          <w:b/>
        </w:rPr>
        <w:t xml:space="preserve">4. Перечень планируемых результатов обучения при прохождении </w:t>
      </w:r>
      <w:r w:rsidR="00D062E4" w:rsidRPr="00D062E4">
        <w:rPr>
          <w:b/>
          <w:bCs/>
        </w:rPr>
        <w:t>у</w:t>
      </w:r>
      <w:r w:rsidR="00D062E4" w:rsidRPr="00D062E4">
        <w:rPr>
          <w:b/>
        </w:rPr>
        <w:t>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деятельности,</w:t>
      </w:r>
      <w:r w:rsidR="00D062E4" w:rsidRPr="00D062E4">
        <w:rPr>
          <w:b/>
          <w:bCs/>
        </w:rPr>
        <w:t xml:space="preserve"> соотнесенных с планируемыми результатами освоения образовательной программы</w:t>
      </w:r>
    </w:p>
    <w:p w:rsidR="00855149" w:rsidRDefault="00855149" w:rsidP="00D062E4">
      <w:pPr>
        <w:pStyle w:val="15"/>
        <w:shd w:val="clear" w:color="auto" w:fill="FFFFFF"/>
        <w:ind w:left="0"/>
        <w:jc w:val="center"/>
      </w:pPr>
    </w:p>
    <w:p w:rsidR="00557FE0" w:rsidRPr="00557FE0" w:rsidRDefault="00AF7716" w:rsidP="00D062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Процесс прохождения </w:t>
      </w:r>
      <w:r w:rsidR="00557FE0" w:rsidRPr="00557FE0">
        <w:rPr>
          <w:rFonts w:ascii="Times New Roman" w:hAnsi="Times New Roman"/>
          <w:bCs/>
          <w:sz w:val="24"/>
          <w:szCs w:val="24"/>
        </w:rPr>
        <w:t>практики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761"/>
      </w:tblGrid>
      <w:tr w:rsidR="00557FE0" w:rsidRPr="00F90663" w:rsidTr="006D0337">
        <w:tc>
          <w:tcPr>
            <w:tcW w:w="1809" w:type="dxa"/>
            <w:vAlign w:val="center"/>
          </w:tcPr>
          <w:p w:rsidR="00557FE0" w:rsidRPr="00F90663" w:rsidRDefault="00557FE0" w:rsidP="006D0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7762" w:type="dxa"/>
            <w:vAlign w:val="center"/>
          </w:tcPr>
          <w:p w:rsidR="00557FE0" w:rsidRPr="00F90663" w:rsidRDefault="00557FE0" w:rsidP="006D0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t>Содержание компетенции</w:t>
            </w:r>
          </w:p>
        </w:tc>
      </w:tr>
      <w:tr w:rsidR="00557FE0" w:rsidRPr="00F90663" w:rsidTr="006D0337">
        <w:tc>
          <w:tcPr>
            <w:tcW w:w="1809" w:type="dxa"/>
            <w:vAlign w:val="center"/>
          </w:tcPr>
          <w:p w:rsidR="00557FE0" w:rsidRPr="00F90663" w:rsidRDefault="00557FE0" w:rsidP="006D0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7762" w:type="dxa"/>
          </w:tcPr>
          <w:p w:rsidR="00557FE0" w:rsidRPr="00F5355C" w:rsidRDefault="00557FE0" w:rsidP="00D8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55C">
              <w:rPr>
                <w:rFonts w:ascii="Times New Roman" w:hAnsi="Times New Roman"/>
                <w:sz w:val="24"/>
                <w:szCs w:val="24"/>
              </w:rPr>
              <w:t>Способность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557FE0" w:rsidRPr="00F90663" w:rsidTr="006D0337">
        <w:tc>
          <w:tcPr>
            <w:tcW w:w="1809" w:type="dxa"/>
            <w:vAlign w:val="center"/>
          </w:tcPr>
          <w:p w:rsidR="00557FE0" w:rsidRPr="00F90663" w:rsidRDefault="00557FE0" w:rsidP="006D0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7762" w:type="dxa"/>
          </w:tcPr>
          <w:p w:rsidR="00557FE0" w:rsidRPr="00F5355C" w:rsidRDefault="00557FE0" w:rsidP="00D8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>отовность к применению прикладных методов исследовательской деятельности в туризме</w:t>
            </w:r>
          </w:p>
        </w:tc>
      </w:tr>
      <w:tr w:rsidR="00557FE0" w:rsidRPr="00F90663" w:rsidTr="006D0337">
        <w:tc>
          <w:tcPr>
            <w:tcW w:w="1809" w:type="dxa"/>
            <w:vAlign w:val="center"/>
          </w:tcPr>
          <w:p w:rsidR="00557FE0" w:rsidRPr="00F90663" w:rsidRDefault="00557FE0" w:rsidP="006D0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7762" w:type="dxa"/>
          </w:tcPr>
          <w:p w:rsidR="00557FE0" w:rsidRPr="00F5355C" w:rsidRDefault="00557FE0" w:rsidP="00D8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55C">
              <w:rPr>
                <w:rFonts w:ascii="Times New Roman" w:hAnsi="Times New Roman"/>
                <w:sz w:val="24"/>
                <w:szCs w:val="24"/>
              </w:rPr>
              <w:t>Способность к общению с потребителями туристского продукта, обеспечению процесса обслуживания с учетом требований потребителей и (или) туристов</w:t>
            </w:r>
          </w:p>
        </w:tc>
      </w:tr>
    </w:tbl>
    <w:p w:rsidR="00A60C75" w:rsidRDefault="00A60C75" w:rsidP="00412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7FE0" w:rsidRPr="00F90663" w:rsidRDefault="00557FE0" w:rsidP="00D8734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90663">
        <w:rPr>
          <w:rFonts w:ascii="Times New Roman" w:hAnsi="Times New Roman"/>
          <w:sz w:val="24"/>
          <w:szCs w:val="24"/>
        </w:rPr>
        <w:t>В результате прохождения практики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6"/>
        <w:gridCol w:w="7884"/>
      </w:tblGrid>
      <w:tr w:rsidR="00557FE0" w:rsidRPr="00F90663" w:rsidTr="006D0337">
        <w:tc>
          <w:tcPr>
            <w:tcW w:w="1686" w:type="dxa"/>
            <w:vAlign w:val="center"/>
          </w:tcPr>
          <w:p w:rsidR="00557FE0" w:rsidRPr="00F90663" w:rsidRDefault="00557FE0" w:rsidP="006D0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7885" w:type="dxa"/>
          </w:tcPr>
          <w:p w:rsidR="00D136D2" w:rsidRPr="00D8734C" w:rsidRDefault="00D136D2" w:rsidP="00B83CF1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34C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557FE0" w:rsidRPr="00D8734C" w:rsidRDefault="00557FE0" w:rsidP="00B83CF1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D8734C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основные туристские технологии сервисной де</w:t>
            </w:r>
            <w:r w:rsidR="00B83CF1" w:rsidRPr="00D8734C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ятельности предприятия сферы ус</w:t>
            </w:r>
            <w:r w:rsidRPr="00D8734C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луг;</w:t>
            </w:r>
          </w:p>
          <w:p w:rsidR="007A00F0" w:rsidRPr="00D8734C" w:rsidRDefault="007A00F0" w:rsidP="00B83CF1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4C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требования, предъявляемые к турменеджеру в соответствии в </w:t>
            </w:r>
            <w:r w:rsidRPr="00D8734C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должностной инструкцией; </w:t>
            </w:r>
          </w:p>
          <w:p w:rsidR="00557FE0" w:rsidRPr="00D8734C" w:rsidRDefault="00557FE0" w:rsidP="00B83CF1">
            <w:pPr>
              <w:pStyle w:val="a3"/>
              <w:widowControl w:val="0"/>
              <w:tabs>
                <w:tab w:val="left" w:pos="97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4C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основы информационных технологий в сфере туризма;</w:t>
            </w:r>
          </w:p>
          <w:p w:rsidR="00557FE0" w:rsidRPr="00D8734C" w:rsidRDefault="00557FE0" w:rsidP="00B83C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>туристский потенциал Забайкальского края</w:t>
            </w:r>
            <w:r w:rsidR="0046598A"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основные </w:t>
            </w:r>
            <w:r w:rsidR="00D062E4">
              <w:rPr>
                <w:rFonts w:ascii="Times New Roman" w:hAnsi="Times New Roman"/>
                <w:color w:val="000000"/>
                <w:sz w:val="24"/>
                <w:szCs w:val="24"/>
              </w:rPr>
              <w:t>турпрод</w:t>
            </w:r>
            <w:r w:rsidR="0046598A" w:rsidRPr="00D062E4">
              <w:rPr>
                <w:rFonts w:ascii="Times New Roman" w:hAnsi="Times New Roman"/>
                <w:color w:val="000000"/>
                <w:sz w:val="24"/>
                <w:szCs w:val="24"/>
              </w:rPr>
              <w:t>укты</w:t>
            </w:r>
            <w:r w:rsidR="0046598A"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>, предлагаемые турфирмами</w:t>
            </w:r>
            <w:r w:rsidR="007A00F0"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0BB0" w:rsidRPr="00D8734C" w:rsidRDefault="007A00F0" w:rsidP="00B83C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</w:t>
            </w:r>
            <w:r w:rsidR="008F6C64"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обработки, </w:t>
            </w:r>
            <w:r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учёта, хранения </w:t>
            </w:r>
            <w:r w:rsidR="008F6C64"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>и обращения с документами;</w:t>
            </w:r>
          </w:p>
          <w:p w:rsidR="00C90BB0" w:rsidRPr="00D8734C" w:rsidRDefault="00C90BB0" w:rsidP="00B83C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договорных отношений турагентства с клиентами и туроператорами</w:t>
            </w:r>
            <w:r w:rsidR="00501C08"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6598A" w:rsidRPr="00D8734C" w:rsidRDefault="00501C08" w:rsidP="00B83C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Pr="00D8734C">
              <w:rPr>
                <w:rFonts w:ascii="yandex-sans" w:hAnsi="yandex-sans"/>
                <w:color w:val="000000"/>
                <w:sz w:val="24"/>
                <w:szCs w:val="24"/>
              </w:rPr>
              <w:t>учредительны</w:t>
            </w:r>
            <w:r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8734C">
              <w:rPr>
                <w:color w:val="000000"/>
                <w:sz w:val="24"/>
                <w:szCs w:val="24"/>
              </w:rPr>
              <w:t xml:space="preserve"> </w:t>
            </w:r>
            <w:r w:rsidRPr="00D8734C">
              <w:rPr>
                <w:rFonts w:ascii="yandex-sans" w:hAnsi="yandex-sans"/>
                <w:color w:val="000000"/>
                <w:sz w:val="24"/>
                <w:szCs w:val="24"/>
              </w:rPr>
              <w:t>документ</w:t>
            </w:r>
            <w:r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8734C">
              <w:rPr>
                <w:color w:val="000000"/>
                <w:sz w:val="24"/>
                <w:szCs w:val="24"/>
              </w:rPr>
              <w:t xml:space="preserve"> </w:t>
            </w:r>
            <w:r w:rsidRPr="00D8734C">
              <w:rPr>
                <w:rFonts w:ascii="yandex-sans" w:hAnsi="yandex-sans"/>
                <w:color w:val="000000"/>
                <w:sz w:val="24"/>
                <w:szCs w:val="24"/>
              </w:rPr>
              <w:t>и</w:t>
            </w:r>
            <w:r w:rsidRPr="00D8734C">
              <w:rPr>
                <w:color w:val="000000"/>
                <w:sz w:val="24"/>
                <w:szCs w:val="24"/>
              </w:rPr>
              <w:t xml:space="preserve"> </w:t>
            </w:r>
            <w:r w:rsidRPr="00D8734C">
              <w:rPr>
                <w:rFonts w:ascii="yandex-sans" w:hAnsi="yandex-sans"/>
                <w:color w:val="000000"/>
                <w:sz w:val="24"/>
                <w:szCs w:val="24"/>
              </w:rPr>
              <w:t>нормативны</w:t>
            </w:r>
            <w:r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D8734C">
              <w:rPr>
                <w:rFonts w:ascii="yandex-sans" w:hAnsi="yandex-sans"/>
                <w:color w:val="000000"/>
                <w:sz w:val="24"/>
                <w:szCs w:val="24"/>
              </w:rPr>
              <w:t>материал</w:t>
            </w:r>
            <w:r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8734C">
              <w:rPr>
                <w:rFonts w:ascii="yandex-sans" w:hAnsi="yandex-sans"/>
                <w:color w:val="000000"/>
                <w:sz w:val="24"/>
                <w:szCs w:val="24"/>
              </w:rPr>
              <w:t>,</w:t>
            </w:r>
            <w:r w:rsidRPr="00D8734C">
              <w:rPr>
                <w:color w:val="000000"/>
                <w:sz w:val="24"/>
                <w:szCs w:val="24"/>
              </w:rPr>
              <w:t xml:space="preserve"> </w:t>
            </w:r>
            <w:r w:rsidRPr="00D8734C">
              <w:rPr>
                <w:rFonts w:ascii="yandex-sans" w:hAnsi="yandex-sans"/>
                <w:color w:val="000000"/>
                <w:sz w:val="24"/>
                <w:szCs w:val="24"/>
              </w:rPr>
              <w:t>регламентирующи</w:t>
            </w:r>
            <w:r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8734C">
              <w:rPr>
                <w:color w:val="000000"/>
                <w:sz w:val="24"/>
                <w:szCs w:val="24"/>
              </w:rPr>
              <w:t xml:space="preserve"> </w:t>
            </w:r>
            <w:r w:rsidRPr="00D8734C">
              <w:rPr>
                <w:rFonts w:ascii="yandex-sans" w:hAnsi="yandex-sans"/>
                <w:color w:val="000000"/>
                <w:sz w:val="24"/>
                <w:szCs w:val="24"/>
              </w:rPr>
              <w:t>деятельность</w:t>
            </w:r>
            <w:r w:rsidRPr="00D8734C">
              <w:rPr>
                <w:color w:val="000000"/>
                <w:sz w:val="24"/>
                <w:szCs w:val="24"/>
              </w:rPr>
              <w:t xml:space="preserve"> </w:t>
            </w:r>
            <w:r w:rsidRPr="00D8734C">
              <w:rPr>
                <w:rFonts w:ascii="yandex-sans" w:hAnsi="yandex-sans"/>
                <w:color w:val="000000"/>
                <w:sz w:val="24"/>
                <w:szCs w:val="24"/>
              </w:rPr>
              <w:t>предприятий</w:t>
            </w:r>
            <w:r w:rsidRPr="00D8734C">
              <w:rPr>
                <w:color w:val="000000"/>
                <w:sz w:val="24"/>
                <w:szCs w:val="24"/>
              </w:rPr>
              <w:t xml:space="preserve"> </w:t>
            </w:r>
            <w:r w:rsidRPr="00D8734C">
              <w:rPr>
                <w:rFonts w:ascii="yandex-sans" w:hAnsi="yandex-sans"/>
                <w:color w:val="000000"/>
                <w:sz w:val="24"/>
                <w:szCs w:val="24"/>
              </w:rPr>
              <w:t>туризма</w:t>
            </w:r>
            <w:r w:rsidRPr="00D873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E3C49" w:rsidRPr="00D8734C" w:rsidRDefault="007E3C49" w:rsidP="00B8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34C">
              <w:rPr>
                <w:rFonts w:ascii="Times New Roman" w:hAnsi="Times New Roman"/>
                <w:bCs/>
                <w:sz w:val="24"/>
                <w:szCs w:val="24"/>
              </w:rPr>
              <w:t>методы анализа и обработки статических данных</w:t>
            </w:r>
            <w:r w:rsidR="00D8734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3C49" w:rsidRPr="00D8734C" w:rsidRDefault="007E3C49" w:rsidP="00B8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34C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D8734C">
              <w:rPr>
                <w:rFonts w:ascii="Times New Roman" w:eastAsia="TimesNewRoman" w:hAnsi="Times New Roman"/>
                <w:sz w:val="24"/>
                <w:szCs w:val="24"/>
              </w:rPr>
              <w:t>научно-</w:t>
            </w:r>
            <w:r w:rsidRPr="00D8734C">
              <w:rPr>
                <w:rFonts w:ascii="Times New Roman" w:hAnsi="Times New Roman"/>
                <w:sz w:val="24"/>
                <w:szCs w:val="24"/>
              </w:rPr>
              <w:t>исследовательской деятельности в туризме</w:t>
            </w:r>
            <w:r w:rsidR="00D873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C49" w:rsidRPr="00D8734C" w:rsidRDefault="007E3C49" w:rsidP="00B8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34C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технологии, применяемые в научных исследованиях, программные продукты, относящиеся к профессиональной сфере; требования к оформлению научно-технической документации</w:t>
            </w:r>
            <w:r w:rsidRPr="00D8734C">
              <w:rPr>
                <w:rFonts w:ascii="Times New Roman" w:hAnsi="Times New Roman"/>
                <w:sz w:val="24"/>
                <w:szCs w:val="24"/>
              </w:rPr>
              <w:t xml:space="preserve"> туризме;</w:t>
            </w:r>
          </w:p>
        </w:tc>
      </w:tr>
      <w:tr w:rsidR="00557FE0" w:rsidRPr="00F90663" w:rsidTr="006D0337">
        <w:tc>
          <w:tcPr>
            <w:tcW w:w="1686" w:type="dxa"/>
            <w:vAlign w:val="center"/>
          </w:tcPr>
          <w:p w:rsidR="00557FE0" w:rsidRPr="00F90663" w:rsidRDefault="00557FE0" w:rsidP="006D0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885" w:type="dxa"/>
          </w:tcPr>
          <w:p w:rsidR="00D136D2" w:rsidRDefault="00D136D2" w:rsidP="0046598A">
            <w:pPr>
              <w:pStyle w:val="a3"/>
              <w:widowControl w:val="0"/>
              <w:tabs>
                <w:tab w:val="left" w:pos="979"/>
              </w:tabs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F5355C">
              <w:rPr>
                <w:rFonts w:ascii="Times New Roman" w:hAnsi="Times New Roman"/>
                <w:sz w:val="24"/>
                <w:szCs w:val="24"/>
              </w:rPr>
              <w:t>работать в команде, толерантно воспринимать социальные, этнические, конфессиональные и культурные различия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6598A" w:rsidRDefault="0046598A" w:rsidP="0046598A">
            <w:pPr>
              <w:pStyle w:val="a3"/>
              <w:widowControl w:val="0"/>
              <w:tabs>
                <w:tab w:val="left" w:pos="979"/>
              </w:tabs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6598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ценивать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598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психические,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598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физиологические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598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598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человека,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598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социальную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598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значимость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598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потребителей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57FE0" w:rsidRPr="00F90663" w:rsidRDefault="00557FE0" w:rsidP="0046598A">
            <w:pPr>
              <w:pStyle w:val="a3"/>
              <w:widowControl w:val="0"/>
              <w:tabs>
                <w:tab w:val="left" w:pos="97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663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работать в </w:t>
            </w:r>
            <w:r w:rsidR="00BB3D5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90663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контактной зоне</w:t>
            </w:r>
            <w:r w:rsidR="00BB3D5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90663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как сфере реализации туристской деятельности;</w:t>
            </w:r>
          </w:p>
          <w:p w:rsidR="00557FE0" w:rsidRPr="00F90663" w:rsidRDefault="00557FE0" w:rsidP="006D0337">
            <w:pPr>
              <w:pStyle w:val="a3"/>
              <w:widowControl w:val="0"/>
              <w:tabs>
                <w:tab w:val="left" w:pos="9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663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находить пути благоприятного разрешения психологических конфликтов;</w:t>
            </w:r>
          </w:p>
          <w:p w:rsidR="00A55560" w:rsidRDefault="00557FE0" w:rsidP="007A00F0">
            <w:pPr>
              <w:pStyle w:val="a3"/>
              <w:widowControl w:val="0"/>
              <w:tabs>
                <w:tab w:val="left" w:pos="9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663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использовать существующие пакеты прикладных программ для решения конкрет</w:t>
            </w:r>
            <w:r w:rsidRPr="00F90663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softHyphen/>
              <w:t>ных задач профессиональной деятельности на предприятиях туризма;</w:t>
            </w:r>
          </w:p>
          <w:p w:rsidR="008F6C64" w:rsidRDefault="00A55560" w:rsidP="007A00F0">
            <w:pPr>
              <w:pStyle w:val="a3"/>
              <w:widowControl w:val="0"/>
              <w:tabs>
                <w:tab w:val="left" w:pos="9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t>обрабатывать документацию, поступающую в туристическую фирму;</w:t>
            </w:r>
          </w:p>
          <w:p w:rsidR="007E3C49" w:rsidRPr="008577B0" w:rsidRDefault="007E3C49" w:rsidP="007E3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F3C">
              <w:rPr>
                <w:rFonts w:ascii="Times New Roman" w:hAnsi="Times New Roman"/>
                <w:sz w:val="24"/>
                <w:szCs w:val="24"/>
              </w:rPr>
              <w:t>применять прикладные методы исследовательской деятельности в туризме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C49" w:rsidRPr="008577B0" w:rsidRDefault="007E3C49" w:rsidP="007E3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F3C">
              <w:rPr>
                <w:rFonts w:ascii="Times New Roman" w:eastAsia="TimesNewRoman" w:hAnsi="Times New Roman"/>
                <w:sz w:val="24"/>
                <w:szCs w:val="24"/>
              </w:rPr>
              <w:t>устанавливать межпредметные связи и использовать знания из других предметных областей при решении отдельных задач по продвижению и реализации турпродуктов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</w:p>
          <w:p w:rsidR="007E3C49" w:rsidRPr="00A55560" w:rsidRDefault="007E3C49" w:rsidP="007E3C49">
            <w:pPr>
              <w:pStyle w:val="a3"/>
              <w:widowControl w:val="0"/>
              <w:tabs>
                <w:tab w:val="left" w:pos="97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F3C">
              <w:rPr>
                <w:rFonts w:ascii="Times New Roman" w:eastAsia="TimesNewRoman" w:hAnsi="Times New Roman"/>
                <w:sz w:val="24"/>
                <w:szCs w:val="24"/>
              </w:rPr>
              <w:t>оценивать точность и достоверность полученной информации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</w:p>
        </w:tc>
      </w:tr>
      <w:tr w:rsidR="00557FE0" w:rsidRPr="00F90663" w:rsidTr="006D0337">
        <w:trPr>
          <w:trHeight w:val="70"/>
        </w:trPr>
        <w:tc>
          <w:tcPr>
            <w:tcW w:w="1686" w:type="dxa"/>
            <w:vAlign w:val="center"/>
          </w:tcPr>
          <w:p w:rsidR="00557FE0" w:rsidRPr="00F90663" w:rsidRDefault="00557FE0" w:rsidP="006D0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7885" w:type="dxa"/>
          </w:tcPr>
          <w:p w:rsidR="00557FE0" w:rsidRDefault="00557FE0" w:rsidP="006D0337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F90663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навыками бесконфликтных взаимоотношений с потребителем</w:t>
            </w:r>
            <w:r w:rsidR="0046598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/коллегой/партнёром по бизнесу</w:t>
            </w:r>
            <w:r w:rsidRPr="00F90663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турист</w:t>
            </w:r>
            <w:r w:rsidRPr="00F90663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деятельности;</w:t>
            </w:r>
          </w:p>
          <w:p w:rsidR="00A55560" w:rsidRPr="00F90663" w:rsidRDefault="00A55560" w:rsidP="006D0337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технологиями разговора с клиентом по телефону и лично;</w:t>
            </w:r>
          </w:p>
          <w:p w:rsidR="00557FE0" w:rsidRPr="00F90663" w:rsidRDefault="00557FE0" w:rsidP="006D0337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663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навыками анализа эффективности применяемых прикладных программ, работы с прикладными программными средствами;</w:t>
            </w:r>
          </w:p>
          <w:p w:rsidR="00557FE0" w:rsidRPr="00F90663" w:rsidRDefault="00557FE0" w:rsidP="006D0337">
            <w:pPr>
              <w:pStyle w:val="a3"/>
              <w:widowControl w:val="0"/>
              <w:tabs>
                <w:tab w:val="left" w:pos="984"/>
              </w:tabs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F90663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навыками и приемами эффективного продвижения и реализации туруслуг;</w:t>
            </w:r>
          </w:p>
          <w:p w:rsidR="00557FE0" w:rsidRDefault="00557FE0" w:rsidP="006D0337">
            <w:pPr>
              <w:pStyle w:val="a3"/>
              <w:widowControl w:val="0"/>
              <w:tabs>
                <w:tab w:val="left" w:pos="984"/>
              </w:tabs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F90663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навыками обработки документации турфирмы</w:t>
            </w:r>
            <w:r w:rsidR="00501C0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01C08" w:rsidRPr="007E393D" w:rsidRDefault="00501C08" w:rsidP="00501C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3D">
              <w:rPr>
                <w:rFonts w:ascii="yandex-sans" w:hAnsi="yandex-sans"/>
                <w:color w:val="000000"/>
                <w:sz w:val="24"/>
                <w:szCs w:val="24"/>
              </w:rPr>
              <w:t>культурой мышления, способностью к восприятию, обобщению и</w:t>
            </w:r>
            <w:r w:rsidRPr="007E3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393D">
              <w:rPr>
                <w:rFonts w:ascii="Times New Roman" w:hAnsi="Times New Roman"/>
                <w:sz w:val="24"/>
                <w:szCs w:val="24"/>
              </w:rPr>
              <w:t>анализу информации, постановке цели и выбору путей её достижения;</w:t>
            </w:r>
          </w:p>
          <w:p w:rsidR="007E3C49" w:rsidRPr="008577B0" w:rsidRDefault="007E3C49" w:rsidP="007E3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F3C">
              <w:rPr>
                <w:rFonts w:ascii="Times New Roman" w:eastAsia="TimesNewRoman" w:hAnsi="Times New Roman"/>
                <w:sz w:val="24"/>
                <w:szCs w:val="24"/>
              </w:rPr>
              <w:t>современными методиками проведения научных исследований, исследовательской работы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</w:p>
          <w:p w:rsidR="007E3C49" w:rsidRPr="008577B0" w:rsidRDefault="007E3C49" w:rsidP="007E3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F3C">
              <w:rPr>
                <w:rFonts w:ascii="Times New Roman" w:eastAsia="TimesNewRoman" w:hAnsi="Times New Roman"/>
                <w:sz w:val="24"/>
                <w:szCs w:val="24"/>
              </w:rPr>
              <w:t>навыком оценки и самооценки результатов коллективной работы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</w:p>
          <w:p w:rsidR="007E3C49" w:rsidRPr="00501C08" w:rsidRDefault="007E3C49" w:rsidP="007E3C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F3C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640F3C">
              <w:rPr>
                <w:rFonts w:ascii="Times New Roman" w:hAnsi="Times New Roman"/>
                <w:bCs/>
                <w:sz w:val="24"/>
                <w:szCs w:val="24"/>
              </w:rPr>
              <w:t>оформления научно-технической документации</w:t>
            </w:r>
            <w:r w:rsidR="00B83C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557FE0" w:rsidRDefault="00557FE0" w:rsidP="00021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149" w:rsidRDefault="00855149" w:rsidP="00021F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5560" w:rsidRPr="00021F19" w:rsidRDefault="00A55560" w:rsidP="00021F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1F19">
        <w:rPr>
          <w:rFonts w:ascii="Times New Roman" w:hAnsi="Times New Roman"/>
          <w:b/>
          <w:bCs/>
          <w:sz w:val="24"/>
          <w:szCs w:val="24"/>
        </w:rPr>
        <w:t xml:space="preserve">5. Объем и содержание </w:t>
      </w:r>
      <w:r w:rsidR="00926377" w:rsidRPr="00021F19">
        <w:rPr>
          <w:rFonts w:ascii="Times New Roman" w:hAnsi="Times New Roman"/>
          <w:b/>
          <w:bCs/>
          <w:sz w:val="24"/>
          <w:szCs w:val="24"/>
        </w:rPr>
        <w:t>учебной</w:t>
      </w:r>
      <w:r w:rsidRPr="00021F19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 w:rsidR="007E393D" w:rsidRPr="00021F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1F19" w:rsidRPr="00021F19">
        <w:rPr>
          <w:rFonts w:ascii="Times New Roman" w:hAnsi="Times New Roman"/>
          <w:b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855149" w:rsidRDefault="00855149" w:rsidP="00021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560" w:rsidRPr="00AF7716" w:rsidRDefault="00A55560" w:rsidP="00021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716">
        <w:rPr>
          <w:rFonts w:ascii="Times New Roman" w:hAnsi="Times New Roman"/>
          <w:sz w:val="24"/>
          <w:szCs w:val="24"/>
        </w:rPr>
        <w:lastRenderedPageBreak/>
        <w:t xml:space="preserve">Сроки проведения </w:t>
      </w:r>
      <w:r w:rsidRPr="00021F19">
        <w:rPr>
          <w:rFonts w:ascii="Times New Roman" w:hAnsi="Times New Roman"/>
          <w:sz w:val="24"/>
          <w:szCs w:val="24"/>
        </w:rPr>
        <w:t>учебной практики</w:t>
      </w:r>
      <w:r w:rsidRPr="00AF7716">
        <w:rPr>
          <w:rFonts w:ascii="Times New Roman" w:hAnsi="Times New Roman"/>
          <w:sz w:val="24"/>
          <w:szCs w:val="24"/>
        </w:rPr>
        <w:t xml:space="preserve"> </w:t>
      </w:r>
      <w:r w:rsidR="00021F19" w:rsidRPr="00021F19">
        <w:rPr>
          <w:rFonts w:ascii="Times New Roman" w:hAnsi="Times New Roman"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021F19" w:rsidRPr="00AF7716">
        <w:rPr>
          <w:rFonts w:ascii="Times New Roman" w:hAnsi="Times New Roman"/>
          <w:sz w:val="24"/>
          <w:szCs w:val="24"/>
        </w:rPr>
        <w:t xml:space="preserve"> </w:t>
      </w:r>
      <w:r w:rsidRPr="00AF7716">
        <w:rPr>
          <w:rFonts w:ascii="Times New Roman" w:hAnsi="Times New Roman"/>
          <w:sz w:val="24"/>
          <w:szCs w:val="24"/>
        </w:rPr>
        <w:t xml:space="preserve">для студентов очной </w:t>
      </w:r>
      <w:r w:rsidR="00E26E36">
        <w:rPr>
          <w:rFonts w:ascii="Times New Roman" w:hAnsi="Times New Roman"/>
          <w:sz w:val="24"/>
          <w:szCs w:val="24"/>
        </w:rPr>
        <w:t xml:space="preserve">и заочной </w:t>
      </w:r>
      <w:r w:rsidRPr="00AF7716">
        <w:rPr>
          <w:rFonts w:ascii="Times New Roman" w:hAnsi="Times New Roman"/>
          <w:sz w:val="24"/>
          <w:szCs w:val="24"/>
        </w:rPr>
        <w:t xml:space="preserve">форм </w:t>
      </w:r>
      <w:r w:rsidR="00E26E36">
        <w:rPr>
          <w:rFonts w:ascii="Times New Roman" w:hAnsi="Times New Roman"/>
          <w:sz w:val="24"/>
          <w:szCs w:val="24"/>
        </w:rPr>
        <w:t>обучения – 4 семестр</w:t>
      </w:r>
      <w:r w:rsidRPr="00AF7716">
        <w:rPr>
          <w:rFonts w:ascii="Times New Roman" w:hAnsi="Times New Roman"/>
          <w:sz w:val="24"/>
          <w:szCs w:val="24"/>
        </w:rPr>
        <w:t>.</w:t>
      </w:r>
    </w:p>
    <w:p w:rsidR="00A55560" w:rsidRPr="00A55560" w:rsidRDefault="00A55560" w:rsidP="00021F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560">
        <w:rPr>
          <w:rFonts w:ascii="Times New Roman" w:hAnsi="Times New Roman"/>
          <w:sz w:val="24"/>
          <w:szCs w:val="24"/>
        </w:rPr>
        <w:t xml:space="preserve">Общая трудоемкость практики составляет </w:t>
      </w:r>
      <w:r>
        <w:rPr>
          <w:rFonts w:ascii="Times New Roman" w:hAnsi="Times New Roman"/>
          <w:sz w:val="24"/>
          <w:szCs w:val="24"/>
        </w:rPr>
        <w:t>3</w:t>
      </w:r>
      <w:r w:rsidRPr="00A55560">
        <w:rPr>
          <w:rFonts w:ascii="Times New Roman" w:hAnsi="Times New Roman"/>
          <w:sz w:val="24"/>
          <w:szCs w:val="24"/>
        </w:rPr>
        <w:t xml:space="preserve"> зачетны</w:t>
      </w:r>
      <w:r w:rsidR="00906E2A">
        <w:rPr>
          <w:rFonts w:ascii="Times New Roman" w:hAnsi="Times New Roman"/>
          <w:sz w:val="24"/>
          <w:szCs w:val="24"/>
        </w:rPr>
        <w:t>е</w:t>
      </w:r>
      <w:r w:rsidRPr="00A55560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A55560">
        <w:rPr>
          <w:rFonts w:ascii="Times New Roman" w:hAnsi="Times New Roman"/>
          <w:sz w:val="24"/>
          <w:szCs w:val="24"/>
        </w:rPr>
        <w:t xml:space="preserve">, </w:t>
      </w:r>
      <w:r w:rsidR="00CF1AAC">
        <w:rPr>
          <w:rFonts w:ascii="Times New Roman" w:hAnsi="Times New Roman"/>
          <w:sz w:val="24"/>
          <w:szCs w:val="24"/>
        </w:rPr>
        <w:t>108</w:t>
      </w:r>
      <w:r w:rsidRPr="00A55560">
        <w:rPr>
          <w:rFonts w:ascii="Times New Roman" w:hAnsi="Times New Roman"/>
          <w:sz w:val="24"/>
          <w:szCs w:val="24"/>
        </w:rPr>
        <w:t xml:space="preserve"> час</w:t>
      </w:r>
      <w:r w:rsidR="00CF1AAC">
        <w:rPr>
          <w:rFonts w:ascii="Times New Roman" w:hAnsi="Times New Roman"/>
          <w:sz w:val="24"/>
          <w:szCs w:val="24"/>
        </w:rPr>
        <w:t>ов</w:t>
      </w:r>
      <w:r w:rsidRPr="00A555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A55560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Pr="00A55560">
        <w:rPr>
          <w:rFonts w:ascii="Times New Roman" w:hAnsi="Times New Roman"/>
          <w:sz w:val="24"/>
          <w:szCs w:val="24"/>
        </w:rPr>
        <w:t>.</w:t>
      </w:r>
    </w:p>
    <w:p w:rsidR="0078000B" w:rsidRPr="00F90663" w:rsidRDefault="0078000B" w:rsidP="00021F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3511"/>
        <w:gridCol w:w="3648"/>
        <w:gridCol w:w="1661"/>
      </w:tblGrid>
      <w:tr w:rsidR="005F53E6" w:rsidRPr="00F90663" w:rsidTr="00F90663">
        <w:tc>
          <w:tcPr>
            <w:tcW w:w="604" w:type="dxa"/>
            <w:vAlign w:val="center"/>
          </w:tcPr>
          <w:p w:rsidR="005F53E6" w:rsidRPr="00F90663" w:rsidRDefault="005F53E6" w:rsidP="00021F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Align w:val="center"/>
          </w:tcPr>
          <w:p w:rsidR="005F53E6" w:rsidRPr="00F90663" w:rsidRDefault="005F53E6" w:rsidP="00021F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3648" w:type="dxa"/>
            <w:vAlign w:val="center"/>
          </w:tcPr>
          <w:p w:rsidR="005F53E6" w:rsidRPr="00F90663" w:rsidRDefault="005F53E6" w:rsidP="00021F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t>Виды учебной работы на практике, включая самостоятельную работу студентов</w:t>
            </w:r>
          </w:p>
        </w:tc>
        <w:tc>
          <w:tcPr>
            <w:tcW w:w="1661" w:type="dxa"/>
            <w:vAlign w:val="center"/>
          </w:tcPr>
          <w:p w:rsidR="005F53E6" w:rsidRPr="00F90663" w:rsidRDefault="005F53E6" w:rsidP="00021F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5F53E6" w:rsidRPr="00F90663" w:rsidRDefault="005F53E6" w:rsidP="00021F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5F53E6" w:rsidRPr="00F90663" w:rsidTr="00B83CF1">
        <w:trPr>
          <w:trHeight w:val="655"/>
        </w:trPr>
        <w:tc>
          <w:tcPr>
            <w:tcW w:w="604" w:type="dxa"/>
          </w:tcPr>
          <w:p w:rsidR="005F53E6" w:rsidRPr="00F90663" w:rsidRDefault="005F53E6" w:rsidP="00021F19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F53E6" w:rsidRPr="00F90663" w:rsidRDefault="005F53E6" w:rsidP="00021F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648" w:type="dxa"/>
          </w:tcPr>
          <w:p w:rsidR="00E3291E" w:rsidRPr="00DE31F5" w:rsidRDefault="00E3291E" w:rsidP="00021F19">
            <w:pPr>
              <w:pStyle w:val="ae"/>
              <w:tabs>
                <w:tab w:val="left" w:pos="42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1F5">
              <w:rPr>
                <w:rFonts w:ascii="Times New Roman" w:hAnsi="Times New Roman"/>
                <w:sz w:val="24"/>
                <w:szCs w:val="24"/>
              </w:rPr>
              <w:t>Организационное собрание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1F5">
              <w:rPr>
                <w:rFonts w:ascii="Times New Roman" w:hAnsi="Times New Roman"/>
                <w:sz w:val="24"/>
                <w:szCs w:val="24"/>
              </w:rPr>
              <w:t>условиям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31F5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3E6" w:rsidRPr="00F90663" w:rsidRDefault="00E3291E" w:rsidP="00021F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1F5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</w:rPr>
              <w:t>дневника</w:t>
            </w:r>
            <w:r w:rsidRPr="00DE3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1B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актики</w:t>
            </w:r>
            <w:r w:rsidRPr="00DE31F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1F5">
              <w:rPr>
                <w:rFonts w:ascii="Times New Roman" w:hAnsi="Times New Roman"/>
                <w:sz w:val="24"/>
                <w:szCs w:val="24"/>
              </w:rPr>
              <w:t xml:space="preserve">руководителя практики </w:t>
            </w:r>
            <w:r>
              <w:rPr>
                <w:rFonts w:ascii="Times New Roman" w:hAnsi="Times New Roman"/>
                <w:sz w:val="24"/>
                <w:szCs w:val="24"/>
              </w:rPr>
              <w:t>от университета.</w:t>
            </w:r>
          </w:p>
        </w:tc>
        <w:tc>
          <w:tcPr>
            <w:tcW w:w="1661" w:type="dxa"/>
            <w:vAlign w:val="center"/>
          </w:tcPr>
          <w:p w:rsidR="005F53E6" w:rsidRPr="00F90663" w:rsidRDefault="002D7F8B" w:rsidP="00021F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7F8B" w:rsidRPr="00F90663" w:rsidTr="009E2A4F">
        <w:trPr>
          <w:trHeight w:val="9305"/>
        </w:trPr>
        <w:tc>
          <w:tcPr>
            <w:tcW w:w="604" w:type="dxa"/>
          </w:tcPr>
          <w:p w:rsidR="002D7F8B" w:rsidRPr="00F90663" w:rsidRDefault="002D7F8B" w:rsidP="00021F19">
            <w:pPr>
              <w:pStyle w:val="aa"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D7F8B" w:rsidRPr="00665E0F" w:rsidRDefault="002D7F8B" w:rsidP="00021F19">
            <w:pPr>
              <w:pStyle w:val="14"/>
              <w:spacing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Основной</w:t>
            </w:r>
          </w:p>
        </w:tc>
        <w:tc>
          <w:tcPr>
            <w:tcW w:w="3648" w:type="dxa"/>
          </w:tcPr>
          <w:p w:rsidR="002D7F8B" w:rsidRPr="00665E0F" w:rsidRDefault="002D7F8B" w:rsidP="00021F19">
            <w:pPr>
              <w:pStyle w:val="14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110AA8">
              <w:rPr>
                <w:color w:val="000000"/>
                <w:sz w:val="24"/>
                <w:szCs w:val="24"/>
                <w:lang w:val="ru-RU"/>
              </w:rPr>
              <w:t xml:space="preserve">Знакомство с предприятием,  </w:t>
            </w:r>
            <w:r w:rsidR="00B83CF1">
              <w:rPr>
                <w:color w:val="000000"/>
                <w:sz w:val="24"/>
                <w:szCs w:val="24"/>
              </w:rPr>
              <w:t>спе</w:t>
            </w:r>
            <w:r w:rsidRPr="00F90663">
              <w:rPr>
                <w:color w:val="000000"/>
                <w:sz w:val="24"/>
                <w:szCs w:val="24"/>
              </w:rPr>
              <w:t>цификой деятельности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906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организационной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90663">
              <w:rPr>
                <w:color w:val="000000"/>
                <w:sz w:val="24"/>
                <w:szCs w:val="24"/>
              </w:rPr>
              <w:t>труктур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z w:val="24"/>
                <w:szCs w:val="24"/>
                <w:lang w:val="ru-RU"/>
              </w:rPr>
              <w:t>, учредительными и нормативно-правовыми документами предприятия</w:t>
            </w:r>
            <w:r w:rsidR="00B83CF1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D7F8B" w:rsidRPr="00F90663" w:rsidRDefault="002D7F8B" w:rsidP="00021F1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</w:t>
            </w:r>
            <w:r w:rsidR="00B83CF1">
              <w:rPr>
                <w:rFonts w:ascii="Times New Roman" w:hAnsi="Times New Roman"/>
                <w:color w:val="000000"/>
                <w:sz w:val="24"/>
                <w:szCs w:val="24"/>
              </w:rPr>
              <w:t>ие с организаци</w:t>
            </w:r>
            <w:r w:rsidR="00B83CF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онно-управленческой деятель</w:t>
            </w:r>
            <w:r w:rsidR="00B83CF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предприятия туриз</w:t>
            </w: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="00B83C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7F8B" w:rsidRPr="00110AA8" w:rsidRDefault="002D7F8B" w:rsidP="00021F19">
            <w:pPr>
              <w:pStyle w:val="14"/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10AA8">
              <w:rPr>
                <w:color w:val="000000"/>
                <w:sz w:val="24"/>
                <w:szCs w:val="24"/>
                <w:lang w:val="ru-RU"/>
              </w:rPr>
              <w:t xml:space="preserve">Знакомство с 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Pr="00F90663">
              <w:rPr>
                <w:color w:val="000000"/>
                <w:sz w:val="24"/>
                <w:szCs w:val="24"/>
              </w:rPr>
              <w:t>сновны</w:t>
            </w:r>
            <w:r>
              <w:rPr>
                <w:color w:val="000000"/>
                <w:sz w:val="24"/>
                <w:szCs w:val="24"/>
                <w:lang w:val="ru-RU"/>
              </w:rPr>
              <w:t>ми</w:t>
            </w:r>
            <w:r w:rsidRPr="00F90663">
              <w:rPr>
                <w:color w:val="000000"/>
                <w:sz w:val="24"/>
                <w:szCs w:val="24"/>
              </w:rPr>
              <w:t xml:space="preserve"> на</w:t>
            </w:r>
            <w:r w:rsidRPr="00F90663">
              <w:rPr>
                <w:color w:val="000000"/>
                <w:sz w:val="24"/>
                <w:szCs w:val="24"/>
              </w:rPr>
              <w:softHyphen/>
              <w:t>правления</w:t>
            </w:r>
            <w:r>
              <w:rPr>
                <w:color w:val="000000"/>
                <w:sz w:val="24"/>
                <w:szCs w:val="24"/>
                <w:lang w:val="ru-RU"/>
              </w:rPr>
              <w:t>ми</w:t>
            </w:r>
            <w:r w:rsidRPr="00F90663">
              <w:rPr>
                <w:color w:val="000000"/>
                <w:sz w:val="24"/>
                <w:szCs w:val="24"/>
              </w:rPr>
              <w:t xml:space="preserve"> туристской дея</w:t>
            </w:r>
            <w:r w:rsidRPr="00F90663">
              <w:rPr>
                <w:color w:val="000000"/>
                <w:sz w:val="24"/>
                <w:szCs w:val="24"/>
              </w:rPr>
              <w:softHyphen/>
              <w:t xml:space="preserve">тельности </w:t>
            </w:r>
            <w:r>
              <w:rPr>
                <w:color w:val="000000"/>
                <w:sz w:val="24"/>
                <w:szCs w:val="24"/>
                <w:lang w:val="ru-RU"/>
              </w:rPr>
              <w:t>предприятия, с основными и дополнит. услугами предприятия</w:t>
            </w:r>
            <w:r w:rsidR="00B83CF1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D7F8B" w:rsidRPr="00F90663" w:rsidRDefault="002D7F8B" w:rsidP="00021F1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конкретного тура по РФ или за рубеж</w:t>
            </w:r>
            <w:r w:rsidR="00B83C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7F8B" w:rsidRPr="00F90663" w:rsidRDefault="002D7F8B" w:rsidP="00021F1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туристскими услугами и продуктами, составленными на основе </w:t>
            </w: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>туристски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</w:t>
            </w:r>
            <w:r w:rsidR="00B83C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7F8B" w:rsidRPr="00F90663" w:rsidRDefault="002D7F8B" w:rsidP="00021F1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технологиями туристской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(общение с клиентами, бронирование)</w:t>
            </w:r>
            <w:r w:rsidR="00B83C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7F8B" w:rsidRPr="00F90663" w:rsidRDefault="002D7F8B" w:rsidP="00021F1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технологиями ведения делопроизводства на предприятии</w:t>
            </w:r>
            <w:r w:rsidR="00B83C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7F8B" w:rsidRPr="00F90663" w:rsidRDefault="002D7F8B" w:rsidP="00021F1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прав</w:t>
            </w:r>
            <w:r w:rsidR="00B83CF1">
              <w:rPr>
                <w:rFonts w:ascii="Times New Roman" w:hAnsi="Times New Roman"/>
                <w:color w:val="000000"/>
                <w:sz w:val="24"/>
                <w:szCs w:val="24"/>
              </w:rPr>
              <w:t>илами (стандартами) предоставле</w:t>
            </w: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>ния туруслуг</w:t>
            </w:r>
            <w:r w:rsidR="00B83C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7F8B" w:rsidRPr="00665E0F" w:rsidRDefault="002D7F8B" w:rsidP="00021F19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>Ознак</w:t>
            </w:r>
            <w:r w:rsidR="00B83CF1">
              <w:rPr>
                <w:rFonts w:ascii="Times New Roman" w:hAnsi="Times New Roman"/>
                <w:color w:val="000000"/>
                <w:sz w:val="24"/>
                <w:szCs w:val="24"/>
              </w:rPr>
              <w:t>омление с информационным обеспе</w:t>
            </w: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>чением предприя</w:t>
            </w:r>
            <w:r w:rsidR="00B83CF1">
              <w:rPr>
                <w:rFonts w:ascii="Times New Roman" w:hAnsi="Times New Roman"/>
                <w:color w:val="000000"/>
                <w:sz w:val="24"/>
                <w:szCs w:val="24"/>
              </w:rPr>
              <w:t>тия туриз</w:t>
            </w: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="00B83C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  <w:vAlign w:val="center"/>
          </w:tcPr>
          <w:p w:rsidR="002D7F8B" w:rsidRPr="00F90663" w:rsidRDefault="002D7F8B" w:rsidP="00021F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E3291E" w:rsidRPr="00F90663" w:rsidTr="00F90663">
        <w:tc>
          <w:tcPr>
            <w:tcW w:w="604" w:type="dxa"/>
          </w:tcPr>
          <w:p w:rsidR="00E3291E" w:rsidRPr="00F90663" w:rsidRDefault="00E3291E" w:rsidP="00021F19">
            <w:pPr>
              <w:pStyle w:val="aa"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3291E" w:rsidRPr="00F90663" w:rsidRDefault="00E3291E" w:rsidP="00021F19">
            <w:pPr>
              <w:pStyle w:val="14"/>
              <w:spacing w:line="240" w:lineRule="auto"/>
              <w:rPr>
                <w:color w:val="000000"/>
                <w:sz w:val="24"/>
                <w:szCs w:val="24"/>
              </w:rPr>
            </w:pPr>
            <w:r w:rsidRPr="005B53C2">
              <w:rPr>
                <w:iCs/>
                <w:sz w:val="24"/>
                <w:szCs w:val="24"/>
              </w:rPr>
              <w:t xml:space="preserve">Этап подготовки отчета </w:t>
            </w:r>
            <w:r w:rsidRPr="00F90663">
              <w:rPr>
                <w:color w:val="000000"/>
                <w:sz w:val="24"/>
                <w:szCs w:val="24"/>
              </w:rPr>
              <w:t>по практике</w:t>
            </w:r>
          </w:p>
        </w:tc>
        <w:tc>
          <w:tcPr>
            <w:tcW w:w="3648" w:type="dxa"/>
          </w:tcPr>
          <w:p w:rsidR="00E3291E" w:rsidRPr="009E56BE" w:rsidRDefault="00B83CF1" w:rsidP="00021F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фактического и лите</w:t>
            </w:r>
            <w:r w:rsidR="00E3291E" w:rsidRPr="009E56BE">
              <w:rPr>
                <w:rFonts w:ascii="Times New Roman" w:hAnsi="Times New Roman"/>
                <w:sz w:val="24"/>
                <w:szCs w:val="24"/>
              </w:rPr>
              <w:t xml:space="preserve">ратурного материала, его </w:t>
            </w:r>
            <w:r w:rsidR="00E3291E" w:rsidRPr="009E56BE">
              <w:rPr>
                <w:rFonts w:ascii="Times New Roman" w:hAnsi="Times New Roman"/>
                <w:sz w:val="24"/>
                <w:szCs w:val="24"/>
              </w:rPr>
              <w:lastRenderedPageBreak/>
              <w:t>обработка и анализ. Подготовка отчета о проделанной работе в период прохождения практики.</w:t>
            </w:r>
          </w:p>
          <w:p w:rsidR="00E3291E" w:rsidRPr="00F90663" w:rsidRDefault="00E3291E" w:rsidP="00021F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3C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53C2">
              <w:rPr>
                <w:rFonts w:ascii="Times New Roman" w:hAnsi="Times New Roman"/>
                <w:sz w:val="24"/>
                <w:szCs w:val="24"/>
              </w:rPr>
              <w:t xml:space="preserve"> оформленно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B53C2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печатного и электронного варианта отчёта по практике. Подготовка мультимедийной презентации для защиты отчёта.</w:t>
            </w:r>
          </w:p>
        </w:tc>
        <w:tc>
          <w:tcPr>
            <w:tcW w:w="1661" w:type="dxa"/>
            <w:vAlign w:val="center"/>
          </w:tcPr>
          <w:p w:rsidR="00E3291E" w:rsidRPr="00F90663" w:rsidRDefault="00E3291E" w:rsidP="00021F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E3291E" w:rsidRPr="00F90663" w:rsidTr="00F90663">
        <w:tc>
          <w:tcPr>
            <w:tcW w:w="604" w:type="dxa"/>
          </w:tcPr>
          <w:p w:rsidR="00E3291E" w:rsidRPr="00F90663" w:rsidRDefault="00E3291E" w:rsidP="00021F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3291E" w:rsidRPr="00F90663" w:rsidRDefault="00E3291E" w:rsidP="00021F19">
            <w:pPr>
              <w:pStyle w:val="14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</w:tcPr>
          <w:p w:rsidR="00E3291E" w:rsidRPr="00F90663" w:rsidRDefault="00E3291E" w:rsidP="00021F1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1" w:type="dxa"/>
            <w:vAlign w:val="center"/>
          </w:tcPr>
          <w:p w:rsidR="00E3291E" w:rsidRPr="00F90663" w:rsidRDefault="00E3291E" w:rsidP="00021F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6337A3" w:rsidRDefault="006337A3" w:rsidP="00021F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26377" w:rsidRPr="00926377" w:rsidRDefault="00926377" w:rsidP="00021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377">
        <w:rPr>
          <w:rFonts w:ascii="Times New Roman" w:hAnsi="Times New Roman"/>
          <w:sz w:val="24"/>
          <w:szCs w:val="24"/>
        </w:rPr>
        <w:t>Виды деятельности студентов, направленные на формирование компетенций:</w:t>
      </w:r>
    </w:p>
    <w:tbl>
      <w:tblPr>
        <w:tblW w:w="9463" w:type="dxa"/>
        <w:tblInd w:w="216" w:type="dxa"/>
        <w:tblLayout w:type="fixed"/>
        <w:tblLook w:val="0000"/>
      </w:tblPr>
      <w:tblGrid>
        <w:gridCol w:w="709"/>
        <w:gridCol w:w="2552"/>
        <w:gridCol w:w="3986"/>
        <w:gridCol w:w="2216"/>
      </w:tblGrid>
      <w:tr w:rsidR="00926377" w:rsidRPr="008E172E" w:rsidTr="006D03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6377" w:rsidRPr="007917E5" w:rsidRDefault="00926377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7917E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6377" w:rsidRPr="007917E5" w:rsidRDefault="00926377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7E5">
              <w:rPr>
                <w:rFonts w:ascii="Times New Roman" w:hAnsi="Times New Roman"/>
                <w:sz w:val="24"/>
                <w:szCs w:val="24"/>
              </w:rPr>
              <w:t>Виды деятельности студента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6377" w:rsidRPr="007917E5" w:rsidRDefault="00926377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7E5">
              <w:rPr>
                <w:rFonts w:ascii="Times New Roman" w:hAnsi="Times New Roman"/>
                <w:sz w:val="24"/>
                <w:szCs w:val="24"/>
              </w:rPr>
              <w:t>Содержание деятельности студента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6377" w:rsidRPr="007917E5" w:rsidRDefault="00926377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7E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926377" w:rsidRPr="008E172E" w:rsidTr="006D03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Pr="007917E5" w:rsidRDefault="00926377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7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Pr="007917E5" w:rsidRDefault="00926377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7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Pr="007917E5" w:rsidRDefault="00926377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7E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Pr="007917E5" w:rsidRDefault="00926377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7E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26377" w:rsidRPr="008E172E" w:rsidTr="006D03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Pr="007917E5" w:rsidRDefault="00926377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Pr="007917E5" w:rsidRDefault="008B236B" w:rsidP="000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объектом практики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Pr="007917E5" w:rsidRDefault="008B236B" w:rsidP="00021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организационно-правовой формы предприятия, </w:t>
            </w:r>
            <w:r w:rsidR="00C67053">
              <w:rPr>
                <w:rFonts w:ascii="Times New Roman" w:hAnsi="Times New Roman"/>
                <w:sz w:val="24"/>
                <w:szCs w:val="24"/>
              </w:rPr>
              <w:t>учредительных документов; изучение истории предприятия и его положения предприятия на рынке туризма края;</w:t>
            </w:r>
            <w:r w:rsidR="00792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9FE" w:rsidRPr="007929FE">
              <w:rPr>
                <w:rFonts w:ascii="Times New Roman" w:hAnsi="Times New Roman"/>
                <w:color w:val="000000"/>
                <w:sz w:val="24"/>
                <w:szCs w:val="24"/>
              </w:rPr>
              <w:t>изучение  основных на</w:t>
            </w:r>
            <w:r w:rsidR="007929FE" w:rsidRPr="007929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правлений туристской дея</w:t>
            </w:r>
            <w:r w:rsidR="007929FE" w:rsidRPr="007929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предприятия, основных и дополнит. услуг;</w:t>
            </w:r>
            <w:r w:rsidR="00C67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127">
              <w:rPr>
                <w:rFonts w:ascii="Times New Roman" w:hAnsi="Times New Roman"/>
                <w:sz w:val="24"/>
                <w:szCs w:val="24"/>
              </w:rPr>
              <w:t xml:space="preserve">подробное изучение конкретного тура по РФ или за рубеж; </w:t>
            </w:r>
            <w:r w:rsidR="00C67053">
              <w:rPr>
                <w:rFonts w:ascii="Times New Roman" w:hAnsi="Times New Roman"/>
                <w:sz w:val="24"/>
                <w:szCs w:val="24"/>
              </w:rPr>
              <w:t>ознакомление с делопроизводством предприятия;</w:t>
            </w:r>
            <w:r w:rsidR="0096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21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60216"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знакомление с </w:t>
            </w:r>
            <w:r w:rsidR="0096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туристскими услугами и продуктами, составленными на основе </w:t>
            </w:r>
            <w:r w:rsidR="00960216"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>туристски</w:t>
            </w:r>
            <w:r w:rsidR="0096021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960216"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</w:t>
            </w:r>
            <w:r w:rsidR="00960216"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 w:rsidR="00960216"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Default="00C67053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  <w:p w:rsidR="00C67053" w:rsidRDefault="00C67053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</w:t>
            </w:r>
          </w:p>
          <w:p w:rsidR="005329EF" w:rsidRPr="007917E5" w:rsidRDefault="005329EF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</w:tr>
      <w:tr w:rsidR="00926377" w:rsidRPr="008E172E" w:rsidTr="006D03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Pr="007917E5" w:rsidRDefault="00926377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Pr="007917E5" w:rsidRDefault="00C67053" w:rsidP="000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качестве помощника менеджера по туризму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216" w:rsidRPr="00960216" w:rsidRDefault="00C67053" w:rsidP="00021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7053">
              <w:rPr>
                <w:rFonts w:ascii="Times New Roman" w:hAnsi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67053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7053">
              <w:rPr>
                <w:rFonts w:ascii="Times New Roman" w:hAnsi="Times New Roman"/>
                <w:sz w:val="24"/>
                <w:szCs w:val="24"/>
              </w:rPr>
              <w:t xml:space="preserve"> работы на</w:t>
            </w:r>
            <w:r w:rsidR="0096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053">
              <w:rPr>
                <w:rFonts w:ascii="Times New Roman" w:hAnsi="Times New Roman"/>
                <w:sz w:val="24"/>
                <w:szCs w:val="24"/>
              </w:rPr>
              <w:t>офисном оборудовании (телефоне, факсе,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053">
              <w:rPr>
                <w:rFonts w:ascii="Times New Roman" w:hAnsi="Times New Roman"/>
                <w:sz w:val="24"/>
                <w:szCs w:val="24"/>
              </w:rPr>
              <w:t>компьютере);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216" w:rsidRPr="00960216">
              <w:rPr>
                <w:rFonts w:ascii="Times New Roman" w:hAnsi="Times New Roman"/>
                <w:sz w:val="24"/>
                <w:szCs w:val="24"/>
              </w:rPr>
              <w:t>владение технологий</w:t>
            </w:r>
            <w:r w:rsidR="0096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216" w:rsidRPr="00960216">
              <w:rPr>
                <w:rFonts w:ascii="Times New Roman" w:hAnsi="Times New Roman"/>
                <w:sz w:val="24"/>
                <w:szCs w:val="24"/>
              </w:rPr>
              <w:t>телефонных переговоров (входящие и</w:t>
            </w:r>
            <w:r w:rsidR="0096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216" w:rsidRPr="00960216">
              <w:rPr>
                <w:rFonts w:ascii="Times New Roman" w:hAnsi="Times New Roman"/>
                <w:sz w:val="24"/>
                <w:szCs w:val="24"/>
              </w:rPr>
              <w:t>исходящие звонки, переадресация звонков,</w:t>
            </w:r>
            <w:r w:rsidR="0096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216" w:rsidRPr="00960216">
              <w:rPr>
                <w:rFonts w:ascii="Times New Roman" w:hAnsi="Times New Roman"/>
                <w:sz w:val="24"/>
                <w:szCs w:val="24"/>
              </w:rPr>
              <w:t>режим ожидания, прием и отправка</w:t>
            </w:r>
            <w:r w:rsidR="00960216">
              <w:rPr>
                <w:rFonts w:ascii="Times New Roman" w:hAnsi="Times New Roman"/>
                <w:sz w:val="24"/>
                <w:szCs w:val="24"/>
              </w:rPr>
              <w:t xml:space="preserve"> факсов)</w:t>
            </w:r>
            <w:r w:rsidR="005329E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программами бронирования;</w:t>
            </w:r>
            <w:r w:rsidR="0096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053">
              <w:rPr>
                <w:rFonts w:ascii="Times New Roman" w:hAnsi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C67053">
              <w:rPr>
                <w:rFonts w:ascii="Times New Roman" w:hAnsi="Times New Roman"/>
                <w:sz w:val="24"/>
                <w:szCs w:val="24"/>
              </w:rPr>
              <w:t xml:space="preserve">с основами техники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клиентами </w:t>
            </w:r>
            <w:r w:rsidRPr="00C6705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053">
              <w:rPr>
                <w:rFonts w:ascii="Times New Roman" w:hAnsi="Times New Roman"/>
                <w:sz w:val="24"/>
                <w:szCs w:val="24"/>
              </w:rPr>
              <w:t>телефону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Default="00C67053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</w:t>
            </w:r>
          </w:p>
          <w:p w:rsidR="005329EF" w:rsidRPr="007917E5" w:rsidRDefault="005329EF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</w:tr>
      <w:tr w:rsidR="00926377" w:rsidRPr="008E172E" w:rsidTr="006D03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Pr="007917E5" w:rsidRDefault="005329EF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63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Default="00926377" w:rsidP="000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E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и написание отчё</w:t>
            </w:r>
            <w:r w:rsidRPr="007917E5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17E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индивидуальным заданиям дневника.</w:t>
            </w:r>
          </w:p>
          <w:p w:rsidR="00926377" w:rsidRPr="007917E5" w:rsidRDefault="00926377" w:rsidP="000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мультимедийной презентации для защиты отчёта.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Pr="007917E5" w:rsidRDefault="00926377" w:rsidP="00021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7E5">
              <w:rPr>
                <w:rFonts w:ascii="Times New Roman" w:hAnsi="Times New Roman"/>
                <w:sz w:val="24"/>
                <w:szCs w:val="24"/>
              </w:rPr>
              <w:t>Подготовка отчета о проделанной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анализа</w:t>
            </w:r>
            <w:r w:rsidRPr="007917E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17E5">
              <w:rPr>
                <w:rFonts w:ascii="Times New Roman" w:hAnsi="Times New Roman"/>
                <w:sz w:val="24"/>
                <w:szCs w:val="24"/>
              </w:rPr>
              <w:t>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17E5">
              <w:rPr>
                <w:rFonts w:ascii="Times New Roman" w:hAnsi="Times New Roman"/>
                <w:sz w:val="24"/>
                <w:szCs w:val="24"/>
              </w:rPr>
              <w:t xml:space="preserve"> оформленно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917E5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1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C0E">
              <w:rPr>
                <w:rFonts w:ascii="Times New Roman" w:hAnsi="Times New Roman"/>
                <w:sz w:val="24"/>
                <w:szCs w:val="24"/>
              </w:rPr>
              <w:t>отчёта, мультимедийной презентации; п</w:t>
            </w:r>
            <w:r w:rsidRPr="007917E5">
              <w:rPr>
                <w:rFonts w:ascii="Times New Roman" w:hAnsi="Times New Roman"/>
                <w:sz w:val="24"/>
                <w:szCs w:val="24"/>
              </w:rPr>
              <w:t xml:space="preserve">одготовка к собеседованию по отчету </w:t>
            </w:r>
            <w:r w:rsidR="00CC0C0E">
              <w:rPr>
                <w:rFonts w:ascii="Times New Roman" w:hAnsi="Times New Roman"/>
                <w:sz w:val="24"/>
                <w:szCs w:val="24"/>
              </w:rPr>
              <w:t>по учебной практике.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377" w:rsidRPr="007917E5" w:rsidRDefault="00CC0C0E" w:rsidP="000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</w:tr>
    </w:tbl>
    <w:p w:rsidR="00926377" w:rsidRPr="008E172E" w:rsidRDefault="00926377" w:rsidP="00021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149" w:rsidRDefault="004124A1" w:rsidP="00021F19">
      <w:pPr>
        <w:pStyle w:val="ListParagraph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21F19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8538CB" w:rsidRPr="00021F19">
        <w:rPr>
          <w:rFonts w:ascii="Times New Roman" w:hAnsi="Times New Roman"/>
          <w:b/>
          <w:sz w:val="24"/>
          <w:szCs w:val="24"/>
        </w:rPr>
        <w:t xml:space="preserve">Формы отчетности по </w:t>
      </w:r>
      <w:r w:rsidR="00021F19" w:rsidRPr="00021F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8538CB" w:rsidRPr="00021F19">
        <w:rPr>
          <w:rFonts w:ascii="Times New Roman" w:hAnsi="Times New Roman"/>
          <w:b/>
          <w:sz w:val="24"/>
          <w:szCs w:val="24"/>
        </w:rPr>
        <w:t>практике</w:t>
      </w:r>
      <w:r w:rsidR="007E393D" w:rsidRPr="00021F19">
        <w:rPr>
          <w:rFonts w:ascii="Times New Roman" w:hAnsi="Times New Roman"/>
          <w:b/>
          <w:sz w:val="24"/>
          <w:szCs w:val="24"/>
        </w:rPr>
        <w:t xml:space="preserve"> </w:t>
      </w:r>
      <w:r w:rsidR="00021F19" w:rsidRPr="00021F19">
        <w:rPr>
          <w:rFonts w:ascii="Times New Roman" w:hAnsi="Times New Roman"/>
          <w:b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021F19" w:rsidRPr="00021F19" w:rsidRDefault="00021F19" w:rsidP="00021F19">
      <w:pPr>
        <w:pStyle w:val="ListParagraph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538CB" w:rsidRPr="00F90663" w:rsidRDefault="008538CB" w:rsidP="00021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663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следующая документация: </w:t>
      </w:r>
    </w:p>
    <w:p w:rsidR="008538CB" w:rsidRPr="00F90663" w:rsidRDefault="008538CB" w:rsidP="00021F19">
      <w:pPr>
        <w:widowControl w:val="0"/>
        <w:numPr>
          <w:ilvl w:val="0"/>
          <w:numId w:val="3"/>
        </w:numPr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0663">
        <w:rPr>
          <w:rFonts w:ascii="Times New Roman" w:hAnsi="Times New Roman"/>
          <w:sz w:val="24"/>
          <w:szCs w:val="24"/>
        </w:rPr>
        <w:t>дневник практики</w:t>
      </w:r>
      <w:r w:rsidR="004124A1">
        <w:rPr>
          <w:rFonts w:ascii="Times New Roman" w:hAnsi="Times New Roman"/>
          <w:sz w:val="24"/>
          <w:szCs w:val="24"/>
        </w:rPr>
        <w:t xml:space="preserve">,  </w:t>
      </w:r>
      <w:r w:rsidR="004124A1" w:rsidRPr="004124A1">
        <w:rPr>
          <w:rFonts w:ascii="Times New Roman" w:hAnsi="Times New Roman"/>
          <w:sz w:val="24"/>
          <w:szCs w:val="24"/>
        </w:rPr>
        <w:t xml:space="preserve">в котором отражен алгоритм деятельности </w:t>
      </w:r>
      <w:r w:rsidR="004124A1">
        <w:rPr>
          <w:rFonts w:ascii="Times New Roman" w:hAnsi="Times New Roman"/>
          <w:sz w:val="24"/>
          <w:szCs w:val="24"/>
        </w:rPr>
        <w:t>студента</w:t>
      </w:r>
      <w:r w:rsidR="004124A1" w:rsidRPr="004124A1">
        <w:rPr>
          <w:rFonts w:ascii="Times New Roman" w:hAnsi="Times New Roman"/>
          <w:sz w:val="24"/>
          <w:szCs w:val="24"/>
        </w:rPr>
        <w:t xml:space="preserve"> в период практики </w:t>
      </w:r>
      <w:r w:rsidR="004124A1">
        <w:rPr>
          <w:rFonts w:ascii="Times New Roman" w:hAnsi="Times New Roman"/>
          <w:sz w:val="24"/>
          <w:szCs w:val="24"/>
        </w:rPr>
        <w:t>(Приложение 1)</w:t>
      </w:r>
      <w:r w:rsidR="006337A3" w:rsidRPr="00F90663">
        <w:rPr>
          <w:rFonts w:ascii="Times New Roman" w:hAnsi="Times New Roman"/>
          <w:sz w:val="24"/>
          <w:szCs w:val="24"/>
        </w:rPr>
        <w:t>;</w:t>
      </w:r>
    </w:p>
    <w:p w:rsidR="008538CB" w:rsidRPr="00021F19" w:rsidRDefault="008538CB" w:rsidP="00021F19">
      <w:pPr>
        <w:widowControl w:val="0"/>
        <w:numPr>
          <w:ilvl w:val="0"/>
          <w:numId w:val="3"/>
        </w:numPr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0663">
        <w:rPr>
          <w:rFonts w:ascii="Times New Roman" w:hAnsi="Times New Roman"/>
          <w:sz w:val="24"/>
          <w:szCs w:val="24"/>
        </w:rPr>
        <w:t>отч</w:t>
      </w:r>
      <w:r w:rsidR="009E56BE">
        <w:rPr>
          <w:rFonts w:ascii="Times New Roman" w:hAnsi="Times New Roman"/>
          <w:sz w:val="24"/>
          <w:szCs w:val="24"/>
        </w:rPr>
        <w:t>ё</w:t>
      </w:r>
      <w:r w:rsidRPr="00F90663">
        <w:rPr>
          <w:rFonts w:ascii="Times New Roman" w:hAnsi="Times New Roman"/>
          <w:sz w:val="24"/>
          <w:szCs w:val="24"/>
        </w:rPr>
        <w:t>т по практике</w:t>
      </w:r>
      <w:r w:rsidR="004124A1">
        <w:rPr>
          <w:rFonts w:ascii="Times New Roman" w:hAnsi="Times New Roman"/>
          <w:sz w:val="24"/>
          <w:szCs w:val="24"/>
        </w:rPr>
        <w:t>,</w:t>
      </w:r>
      <w:r w:rsidR="004124A1" w:rsidRPr="004124A1">
        <w:rPr>
          <w:rFonts w:ascii="Times New Roman" w:hAnsi="Times New Roman"/>
          <w:sz w:val="28"/>
          <w:szCs w:val="28"/>
        </w:rPr>
        <w:t xml:space="preserve"> </w:t>
      </w:r>
      <w:r w:rsidR="004124A1" w:rsidRPr="004124A1">
        <w:rPr>
          <w:rFonts w:ascii="Times New Roman" w:hAnsi="Times New Roman"/>
          <w:sz w:val="24"/>
          <w:szCs w:val="24"/>
        </w:rPr>
        <w:t xml:space="preserve">который является документом </w:t>
      </w:r>
      <w:r w:rsidR="004124A1">
        <w:rPr>
          <w:rFonts w:ascii="Times New Roman" w:hAnsi="Times New Roman"/>
          <w:sz w:val="24"/>
          <w:szCs w:val="24"/>
        </w:rPr>
        <w:t>студента</w:t>
      </w:r>
      <w:r w:rsidR="004124A1" w:rsidRPr="004124A1">
        <w:rPr>
          <w:rFonts w:ascii="Times New Roman" w:hAnsi="Times New Roman"/>
          <w:sz w:val="24"/>
          <w:szCs w:val="24"/>
        </w:rPr>
        <w:t xml:space="preserve">, отражающим выполненную им работу во время практики, полученные им организационные и технические навыки и знания. </w:t>
      </w:r>
      <w:r w:rsidR="004124A1" w:rsidRPr="00021F19">
        <w:rPr>
          <w:rFonts w:ascii="Times New Roman" w:hAnsi="Times New Roman"/>
          <w:sz w:val="24"/>
          <w:szCs w:val="24"/>
        </w:rPr>
        <w:t xml:space="preserve">Требования по оформлению отчёта по </w:t>
      </w:r>
      <w:r w:rsidR="00021F19" w:rsidRPr="00021F19">
        <w:rPr>
          <w:rFonts w:ascii="Times New Roman" w:hAnsi="Times New Roman"/>
          <w:sz w:val="24"/>
          <w:szCs w:val="24"/>
        </w:rPr>
        <w:t>учебной практик</w:t>
      </w:r>
      <w:r w:rsidR="00021F19">
        <w:rPr>
          <w:rFonts w:ascii="Times New Roman" w:hAnsi="Times New Roman"/>
          <w:sz w:val="24"/>
          <w:szCs w:val="24"/>
        </w:rPr>
        <w:t>е</w:t>
      </w:r>
      <w:r w:rsidR="00021F19" w:rsidRPr="00021F19">
        <w:rPr>
          <w:rFonts w:ascii="Times New Roman" w:hAnsi="Times New Roman"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 w:rsidR="004124A1" w:rsidRPr="00021F19">
        <w:rPr>
          <w:rFonts w:ascii="Times New Roman" w:hAnsi="Times New Roman"/>
          <w:sz w:val="24"/>
          <w:szCs w:val="24"/>
        </w:rPr>
        <w:t xml:space="preserve">представлены в МИ 4.2-5_47-01-2013 </w:t>
      </w:r>
      <w:r w:rsidR="00BB3D57" w:rsidRPr="00021F19">
        <w:rPr>
          <w:rFonts w:ascii="Times New Roman" w:hAnsi="Times New Roman"/>
          <w:sz w:val="24"/>
          <w:szCs w:val="24"/>
        </w:rPr>
        <w:t>«</w:t>
      </w:r>
      <w:r w:rsidR="004124A1" w:rsidRPr="00021F19">
        <w:rPr>
          <w:rFonts w:ascii="Times New Roman" w:hAnsi="Times New Roman"/>
          <w:sz w:val="24"/>
          <w:szCs w:val="24"/>
        </w:rPr>
        <w:t>Общие требования к построению и оформлению учебной текстовой документации</w:t>
      </w:r>
      <w:r w:rsidR="00BB3D57" w:rsidRPr="00021F19">
        <w:rPr>
          <w:rFonts w:ascii="Times New Roman" w:hAnsi="Times New Roman"/>
          <w:sz w:val="24"/>
          <w:szCs w:val="24"/>
        </w:rPr>
        <w:t>»</w:t>
      </w:r>
      <w:r w:rsidR="004124A1" w:rsidRPr="00021F19">
        <w:rPr>
          <w:rFonts w:ascii="Times New Roman" w:hAnsi="Times New Roman"/>
          <w:sz w:val="24"/>
          <w:szCs w:val="24"/>
        </w:rPr>
        <w:t xml:space="preserve">, в Приложении 2 представлен пример оформления титульного листа и структуры отчёта по </w:t>
      </w:r>
      <w:r w:rsidR="00021F19">
        <w:rPr>
          <w:rFonts w:ascii="Times New Roman" w:hAnsi="Times New Roman"/>
          <w:sz w:val="24"/>
          <w:szCs w:val="24"/>
        </w:rPr>
        <w:t>учебной практике</w:t>
      </w:r>
      <w:r w:rsidR="00021F19" w:rsidRPr="00021F19">
        <w:rPr>
          <w:rFonts w:ascii="Times New Roman" w:hAnsi="Times New Roman"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6337A3" w:rsidRPr="00021F19">
        <w:rPr>
          <w:rFonts w:ascii="Times New Roman" w:hAnsi="Times New Roman"/>
          <w:sz w:val="24"/>
          <w:szCs w:val="24"/>
        </w:rPr>
        <w:t>;</w:t>
      </w:r>
    </w:p>
    <w:p w:rsidR="008538CB" w:rsidRPr="00F90663" w:rsidRDefault="008538CB" w:rsidP="00021F19">
      <w:pPr>
        <w:widowControl w:val="0"/>
        <w:numPr>
          <w:ilvl w:val="0"/>
          <w:numId w:val="3"/>
        </w:numPr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0663">
        <w:rPr>
          <w:rFonts w:ascii="Times New Roman" w:hAnsi="Times New Roman"/>
          <w:sz w:val="24"/>
          <w:szCs w:val="24"/>
        </w:rPr>
        <w:t>творческая мультимедиа презентация по итогам практики.</w:t>
      </w:r>
    </w:p>
    <w:p w:rsidR="006C184D" w:rsidRDefault="006C184D" w:rsidP="0002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149" w:rsidRPr="004527F3" w:rsidRDefault="006C184D" w:rsidP="0045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7F3">
        <w:rPr>
          <w:rFonts w:ascii="Times New Roman" w:hAnsi="Times New Roman"/>
          <w:b/>
          <w:sz w:val="24"/>
          <w:szCs w:val="24"/>
        </w:rPr>
        <w:t xml:space="preserve">7. Фонд оценочных средств для проведения промежуточной аттестации по </w:t>
      </w:r>
      <w:r w:rsidR="004527F3" w:rsidRPr="004527F3">
        <w:rPr>
          <w:rFonts w:ascii="Times New Roman" w:hAnsi="Times New Roman"/>
          <w:b/>
          <w:sz w:val="24"/>
          <w:szCs w:val="24"/>
        </w:rPr>
        <w:t>учебной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4527F3" w:rsidRDefault="004527F3" w:rsidP="00452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84D" w:rsidRPr="006C184D" w:rsidRDefault="006C184D" w:rsidP="00021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4D">
        <w:rPr>
          <w:rFonts w:ascii="Times New Roman" w:hAnsi="Times New Roman"/>
          <w:sz w:val="24"/>
          <w:szCs w:val="24"/>
        </w:rPr>
        <w:t xml:space="preserve">Промежуточная аттестация по </w:t>
      </w:r>
      <w:r w:rsidR="00021F19" w:rsidRPr="004527F3">
        <w:rPr>
          <w:rFonts w:ascii="Times New Roman" w:hAnsi="Times New Roman"/>
          <w:sz w:val="24"/>
          <w:szCs w:val="24"/>
        </w:rPr>
        <w:t xml:space="preserve">учебной практике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 w:rsidRPr="006C184D">
        <w:rPr>
          <w:rFonts w:ascii="Times New Roman" w:hAnsi="Times New Roman"/>
          <w:sz w:val="24"/>
          <w:szCs w:val="24"/>
        </w:rPr>
        <w:t>проводится в виде дифференцированного зачёта.</w:t>
      </w:r>
    </w:p>
    <w:p w:rsidR="005507E4" w:rsidRPr="00F90663" w:rsidRDefault="005507E4" w:rsidP="00021F19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Студент составляет отчёт по практике, защищает его.  На защите отчетов по учебной практике студенты делают доклад по собранному материалу, с использованием мультимедиа презентации и отвечают на уточняющие вопросы руководителя практики.</w:t>
      </w:r>
    </w:p>
    <w:p w:rsidR="006C184D" w:rsidRDefault="006C184D" w:rsidP="00021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4D">
        <w:rPr>
          <w:rFonts w:ascii="Times New Roman" w:hAnsi="Times New Roman"/>
          <w:sz w:val="24"/>
          <w:szCs w:val="24"/>
        </w:rPr>
        <w:t xml:space="preserve">Фонд оценочных средств для проведения текущего контроля успеваемости и промежуточной аттестации по </w:t>
      </w:r>
      <w:r w:rsidR="00F77784">
        <w:rPr>
          <w:rFonts w:ascii="Times New Roman" w:hAnsi="Times New Roman"/>
          <w:sz w:val="24"/>
          <w:szCs w:val="24"/>
        </w:rPr>
        <w:t>учебной</w:t>
      </w:r>
      <w:r w:rsidRPr="006C184D">
        <w:rPr>
          <w:rFonts w:ascii="Times New Roman" w:hAnsi="Times New Roman"/>
          <w:sz w:val="24"/>
          <w:szCs w:val="24"/>
        </w:rPr>
        <w:t xml:space="preserve"> практике разработан в соответствии с Положением о формировании фондов оценочных средств для проведения текущего контроля успеваемости, промежуточной и государственной итоговой аттестации и представлен в Приложении </w:t>
      </w:r>
      <w:r w:rsidR="00F77784">
        <w:rPr>
          <w:rFonts w:ascii="Times New Roman" w:hAnsi="Times New Roman"/>
          <w:sz w:val="24"/>
          <w:szCs w:val="24"/>
        </w:rPr>
        <w:t xml:space="preserve">3 </w:t>
      </w:r>
      <w:r w:rsidRPr="006C184D">
        <w:rPr>
          <w:rFonts w:ascii="Times New Roman" w:hAnsi="Times New Roman"/>
          <w:sz w:val="24"/>
          <w:szCs w:val="24"/>
        </w:rPr>
        <w:t xml:space="preserve">к программе </w:t>
      </w:r>
      <w:r w:rsidR="00F77784" w:rsidRPr="004527F3">
        <w:rPr>
          <w:rFonts w:ascii="Times New Roman" w:hAnsi="Times New Roman"/>
          <w:sz w:val="24"/>
          <w:szCs w:val="24"/>
        </w:rPr>
        <w:t xml:space="preserve">учебной </w:t>
      </w:r>
      <w:r w:rsidRPr="004527F3">
        <w:rPr>
          <w:rFonts w:ascii="Times New Roman" w:hAnsi="Times New Roman"/>
          <w:sz w:val="24"/>
          <w:szCs w:val="24"/>
        </w:rPr>
        <w:t>практики</w:t>
      </w:r>
      <w:r w:rsidR="004527F3">
        <w:rPr>
          <w:rFonts w:ascii="Times New Roman" w:hAnsi="Times New Roman"/>
          <w:sz w:val="24"/>
          <w:szCs w:val="24"/>
        </w:rPr>
        <w:t xml:space="preserve"> </w:t>
      </w:r>
      <w:r w:rsidR="004527F3" w:rsidRPr="004527F3">
        <w:rPr>
          <w:rFonts w:ascii="Times New Roman" w:hAnsi="Times New Roman"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6C184D">
        <w:rPr>
          <w:rFonts w:ascii="Times New Roman" w:hAnsi="Times New Roman"/>
          <w:sz w:val="24"/>
          <w:szCs w:val="24"/>
        </w:rPr>
        <w:t>.</w:t>
      </w:r>
    </w:p>
    <w:p w:rsidR="00855149" w:rsidRDefault="00855149" w:rsidP="00021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316481582"/>
      <w:bookmarkStart w:id="1" w:name="_Toc343097585"/>
      <w:bookmarkStart w:id="2" w:name="_Toc347402215"/>
    </w:p>
    <w:p w:rsidR="004527F3" w:rsidRPr="004527F3" w:rsidRDefault="00A879B7" w:rsidP="004527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7F3">
        <w:rPr>
          <w:rFonts w:ascii="Times New Roman" w:hAnsi="Times New Roman"/>
          <w:b/>
          <w:sz w:val="24"/>
          <w:szCs w:val="24"/>
        </w:rPr>
        <w:t xml:space="preserve">8. </w:t>
      </w:r>
      <w:r w:rsidR="004527F3" w:rsidRPr="004527F3">
        <w:rPr>
          <w:rFonts w:ascii="Times New Roman" w:hAnsi="Times New Roman"/>
          <w:b/>
          <w:sz w:val="24"/>
          <w:szCs w:val="24"/>
        </w:rPr>
        <w:t>Перечень учебной литературы и ресурсов сети Интернет, необходимых для проведения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855149" w:rsidRPr="007E393D" w:rsidRDefault="00855149" w:rsidP="00021F1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879B7" w:rsidRPr="001833F8" w:rsidRDefault="00A879B7" w:rsidP="00021F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33F8">
        <w:rPr>
          <w:rFonts w:ascii="Times New Roman" w:hAnsi="Times New Roman"/>
          <w:b/>
          <w:sz w:val="24"/>
          <w:szCs w:val="24"/>
        </w:rPr>
        <w:t xml:space="preserve">8.1. </w:t>
      </w:r>
      <w:r w:rsidR="005507E4" w:rsidRPr="001833F8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A879B7" w:rsidRPr="004527F3" w:rsidRDefault="00A20C18" w:rsidP="00021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527F3">
        <w:rPr>
          <w:rFonts w:ascii="Times New Roman" w:hAnsi="Times New Roman"/>
          <w:sz w:val="24"/>
          <w:szCs w:val="24"/>
          <w:u w:val="single"/>
        </w:rPr>
        <w:t xml:space="preserve">8.1.1. </w:t>
      </w:r>
      <w:r w:rsidR="00A879B7" w:rsidRPr="004527F3">
        <w:rPr>
          <w:rFonts w:ascii="Times New Roman" w:hAnsi="Times New Roman"/>
          <w:sz w:val="24"/>
          <w:szCs w:val="24"/>
          <w:u w:val="single"/>
        </w:rPr>
        <w:t>Печатные издания</w:t>
      </w:r>
    </w:p>
    <w:p w:rsidR="0027650B" w:rsidRPr="0027650B" w:rsidRDefault="0027650B" w:rsidP="00021F19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650B">
        <w:rPr>
          <w:rFonts w:ascii="Times New Roman" w:hAnsi="Times New Roman"/>
          <w:color w:val="000000"/>
          <w:sz w:val="24"/>
          <w:szCs w:val="24"/>
        </w:rPr>
        <w:t>Буйленко, В.Ф. Основы профессиональной деятельности в туризме и экотуризме / В.Ф. Буйленко. – Ростов н/Д: Феникс, 2008. – 378 с.</w:t>
      </w:r>
    </w:p>
    <w:p w:rsidR="0027650B" w:rsidRPr="0027650B" w:rsidRDefault="0027650B" w:rsidP="00021F19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650B">
        <w:rPr>
          <w:rFonts w:ascii="Times New Roman" w:hAnsi="Times New Roman"/>
          <w:bCs/>
          <w:color w:val="000000"/>
          <w:sz w:val="24"/>
          <w:szCs w:val="24"/>
        </w:rPr>
        <w:t>Гущина, И.А</w:t>
      </w:r>
      <w:r w:rsidRPr="0027650B">
        <w:rPr>
          <w:rFonts w:ascii="Times New Roman" w:hAnsi="Times New Roman"/>
          <w:color w:val="000000"/>
          <w:sz w:val="24"/>
          <w:szCs w:val="24"/>
        </w:rPr>
        <w:t>. Документационное обеспечение управления в социально-культурном сервисе и туризме: учеб. пособие / И.А. Гущина, Н.А. Зайцева. – Москва: Альфа-М, 2010. – 240с.</w:t>
      </w:r>
    </w:p>
    <w:p w:rsidR="0027650B" w:rsidRDefault="0027650B" w:rsidP="00021F19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650B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Pr="002765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50B">
        <w:rPr>
          <w:rFonts w:ascii="Times New Roman" w:hAnsi="Times New Roman"/>
          <w:bCs/>
          <w:color w:val="000000"/>
          <w:sz w:val="24"/>
          <w:szCs w:val="24"/>
        </w:rPr>
        <w:t>туризма</w:t>
      </w:r>
      <w:r w:rsidRPr="0027650B">
        <w:rPr>
          <w:rFonts w:ascii="Times New Roman" w:hAnsi="Times New Roman"/>
          <w:color w:val="000000"/>
          <w:sz w:val="24"/>
          <w:szCs w:val="24"/>
        </w:rPr>
        <w:t xml:space="preserve">: учебник / Под ред. А.Ю. Александровой. – М.: Кнорус, 2008. – 592с. </w:t>
      </w:r>
    </w:p>
    <w:p w:rsidR="0027650B" w:rsidRPr="0027650B" w:rsidRDefault="0027650B" w:rsidP="00021F19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650B">
        <w:rPr>
          <w:rFonts w:ascii="Times New Roman" w:hAnsi="Times New Roman"/>
          <w:color w:val="000000"/>
          <w:sz w:val="24"/>
          <w:szCs w:val="24"/>
        </w:rPr>
        <w:lastRenderedPageBreak/>
        <w:t>Туристские ресурсы Забайкалья: учеб. пособие / авт.-сост. О.А. Лях, С.А. Батоева. – Чита: ЗабГУ, 2016. – 110 с.</w:t>
      </w:r>
    </w:p>
    <w:p w:rsidR="005507E4" w:rsidRPr="004527F3" w:rsidRDefault="00A20C18" w:rsidP="00021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527F3">
        <w:rPr>
          <w:rFonts w:ascii="Times New Roman" w:hAnsi="Times New Roman"/>
          <w:sz w:val="24"/>
          <w:szCs w:val="24"/>
          <w:u w:val="single"/>
        </w:rPr>
        <w:t xml:space="preserve">8.1.2. </w:t>
      </w:r>
      <w:r w:rsidR="005507E4" w:rsidRPr="004527F3">
        <w:rPr>
          <w:rFonts w:ascii="Times New Roman" w:hAnsi="Times New Roman"/>
          <w:sz w:val="24"/>
          <w:szCs w:val="24"/>
          <w:u w:val="single"/>
        </w:rPr>
        <w:t>Издания из ЭБС</w:t>
      </w:r>
    </w:p>
    <w:p w:rsidR="005507E4" w:rsidRPr="00A879B7" w:rsidRDefault="00855149" w:rsidP="00021F19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0B">
        <w:rPr>
          <w:rFonts w:ascii="Times New Roman" w:hAnsi="Times New Roman"/>
          <w:color w:val="000000"/>
          <w:sz w:val="24"/>
          <w:szCs w:val="24"/>
        </w:rPr>
        <w:t>Губа, В.П. Методы научного исследования туризма: учеб. пособие / В.П. Губа, Ю.С. Воронов, В.Ю. Карпов. – М.: Физическая культура, 2010. – 176 с.</w:t>
      </w:r>
    </w:p>
    <w:p w:rsidR="004527F3" w:rsidRDefault="004527F3" w:rsidP="00021F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07E4" w:rsidRPr="001833F8" w:rsidRDefault="001833F8" w:rsidP="00021F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</w:t>
      </w:r>
      <w:r w:rsidR="005507E4" w:rsidRPr="001833F8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5507E4" w:rsidRPr="004527F3" w:rsidRDefault="00A20C18" w:rsidP="00021F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527F3">
        <w:rPr>
          <w:rFonts w:ascii="Times New Roman" w:hAnsi="Times New Roman"/>
          <w:sz w:val="24"/>
          <w:szCs w:val="24"/>
          <w:u w:val="single"/>
        </w:rPr>
        <w:t xml:space="preserve">8.2.1. </w:t>
      </w:r>
      <w:r w:rsidR="005507E4" w:rsidRPr="004527F3">
        <w:rPr>
          <w:rFonts w:ascii="Times New Roman" w:hAnsi="Times New Roman"/>
          <w:sz w:val="24"/>
          <w:szCs w:val="24"/>
          <w:u w:val="single"/>
        </w:rPr>
        <w:t>Печатные издания</w:t>
      </w:r>
    </w:p>
    <w:p w:rsidR="00855149" w:rsidRDefault="00855149" w:rsidP="00021F19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650B">
        <w:rPr>
          <w:rFonts w:ascii="Times New Roman" w:hAnsi="Times New Roman"/>
          <w:color w:val="000000"/>
          <w:sz w:val="24"/>
          <w:szCs w:val="24"/>
        </w:rPr>
        <w:t>Жуков, А.В. Историко-культурные и природные памятники на территории Забайкальского края: учеб. пособие / А.В. Жуков, Н.С. Кондакова. – Чита: ЗабГУ, 2013. – 127 с.</w:t>
      </w:r>
    </w:p>
    <w:p w:rsidR="00855149" w:rsidRDefault="00855149" w:rsidP="00021F19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650B">
        <w:rPr>
          <w:rFonts w:ascii="Times New Roman" w:hAnsi="Times New Roman"/>
          <w:bCs/>
          <w:color w:val="000000"/>
          <w:sz w:val="24"/>
          <w:szCs w:val="24"/>
        </w:rPr>
        <w:t>Малая </w:t>
      </w:r>
      <w:r w:rsidRPr="0027650B">
        <w:rPr>
          <w:rFonts w:ascii="Times New Roman" w:hAnsi="Times New Roman"/>
          <w:color w:val="000000"/>
          <w:sz w:val="24"/>
          <w:szCs w:val="24"/>
        </w:rPr>
        <w:t>энциклопедия</w:t>
      </w:r>
      <w:r w:rsidRPr="0027650B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27650B">
        <w:rPr>
          <w:rFonts w:ascii="Times New Roman" w:hAnsi="Times New Roman"/>
          <w:color w:val="000000"/>
          <w:sz w:val="24"/>
          <w:szCs w:val="24"/>
        </w:rPr>
        <w:t>Забайкалья</w:t>
      </w:r>
      <w:r w:rsidRPr="0027650B">
        <w:rPr>
          <w:rFonts w:ascii="Times New Roman" w:hAnsi="Times New Roman"/>
          <w:bCs/>
          <w:color w:val="000000"/>
          <w:sz w:val="24"/>
          <w:szCs w:val="24"/>
        </w:rPr>
        <w:t>: Природное наследие / гл. ред. Р. Ф. Гениатулин. – Новосибирск: Наука, 2009. – 698 с.</w:t>
      </w:r>
    </w:p>
    <w:p w:rsidR="005507E4" w:rsidRPr="004527F3" w:rsidRDefault="00A20C18" w:rsidP="004527F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4527F3">
        <w:rPr>
          <w:rFonts w:ascii="Times New Roman" w:hAnsi="Times New Roman"/>
          <w:sz w:val="24"/>
          <w:szCs w:val="24"/>
          <w:u w:val="single"/>
        </w:rPr>
        <w:t xml:space="preserve">8.2.2. </w:t>
      </w:r>
      <w:r w:rsidR="005507E4" w:rsidRPr="004527F3">
        <w:rPr>
          <w:rFonts w:ascii="Times New Roman" w:hAnsi="Times New Roman"/>
          <w:sz w:val="24"/>
          <w:szCs w:val="24"/>
          <w:u w:val="single"/>
        </w:rPr>
        <w:t>Издания из ЭБС</w:t>
      </w:r>
    </w:p>
    <w:p w:rsidR="00855149" w:rsidRPr="0027650B" w:rsidRDefault="00855149" w:rsidP="00021F19">
      <w:pPr>
        <w:numPr>
          <w:ilvl w:val="0"/>
          <w:numId w:val="30"/>
        </w:numPr>
        <w:tabs>
          <w:tab w:val="clear" w:pos="16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650B">
        <w:rPr>
          <w:rFonts w:ascii="Times New Roman" w:hAnsi="Times New Roman"/>
          <w:color w:val="000000"/>
          <w:sz w:val="24"/>
          <w:szCs w:val="24"/>
        </w:rPr>
        <w:t>Иванова, А.Ю. Русский язык в деловой документации: учебник и практикум / А.Ю. Иванова. – М.: Издательство Юрайт, 2017. – 157 с.</w:t>
      </w:r>
    </w:p>
    <w:p w:rsidR="00855149" w:rsidRDefault="00855149" w:rsidP="00021F19">
      <w:pPr>
        <w:numPr>
          <w:ilvl w:val="0"/>
          <w:numId w:val="30"/>
        </w:numPr>
        <w:tabs>
          <w:tab w:val="clear" w:pos="16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650B">
        <w:rPr>
          <w:rFonts w:ascii="Times New Roman" w:hAnsi="Times New Roman"/>
          <w:bCs/>
          <w:color w:val="000000"/>
          <w:sz w:val="24"/>
          <w:szCs w:val="24"/>
        </w:rPr>
        <w:t>Скобкин,</w:t>
      </w:r>
      <w:r w:rsidRPr="0027650B">
        <w:rPr>
          <w:rFonts w:ascii="Times New Roman" w:hAnsi="Times New Roman"/>
          <w:color w:val="000000"/>
          <w:sz w:val="24"/>
          <w:szCs w:val="24"/>
        </w:rPr>
        <w:t> С.С. Менеджмент в туризме: учебник и практикум / С.С. Скобкин. – 2-е изд. – М.: Юрайт, 2017. – 445 с.</w:t>
      </w:r>
    </w:p>
    <w:p w:rsidR="005507E4" w:rsidRPr="00855149" w:rsidRDefault="00855149" w:rsidP="00021F19">
      <w:pPr>
        <w:numPr>
          <w:ilvl w:val="0"/>
          <w:numId w:val="30"/>
        </w:numPr>
        <w:tabs>
          <w:tab w:val="clear" w:pos="16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650B">
        <w:rPr>
          <w:rFonts w:ascii="Times New Roman" w:hAnsi="Times New Roman"/>
          <w:color w:val="000000"/>
          <w:sz w:val="24"/>
          <w:szCs w:val="24"/>
        </w:rPr>
        <w:t>Химик, В.В. Культура речи и деловое общение: учебник и </w:t>
      </w:r>
      <w:r w:rsidRPr="0027650B">
        <w:rPr>
          <w:rFonts w:ascii="Times New Roman" w:hAnsi="Times New Roman"/>
          <w:bCs/>
          <w:color w:val="000000"/>
          <w:sz w:val="24"/>
          <w:szCs w:val="24"/>
        </w:rPr>
        <w:t xml:space="preserve">практикум / В.В. Химик, </w:t>
      </w:r>
      <w:r w:rsidRPr="0027650B">
        <w:rPr>
          <w:rFonts w:ascii="Times New Roman" w:hAnsi="Times New Roman"/>
          <w:color w:val="000000"/>
          <w:sz w:val="24"/>
          <w:szCs w:val="24"/>
        </w:rPr>
        <w:t>Л.Б. Волкова. – М.: Издательство Юрайт, 2017. – 308 с.</w:t>
      </w:r>
    </w:p>
    <w:p w:rsidR="00855149" w:rsidRDefault="00855149" w:rsidP="00021F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507E4" w:rsidRPr="001833F8" w:rsidRDefault="001833F8" w:rsidP="00021F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8.3. </w:t>
      </w:r>
      <w:r w:rsidR="00855149">
        <w:rPr>
          <w:rFonts w:ascii="Times New Roman" w:hAnsi="Times New Roman"/>
          <w:b/>
          <w:sz w:val="24"/>
          <w:szCs w:val="24"/>
        </w:rPr>
        <w:t>Ресурсы сети Интернет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"/>
        <w:gridCol w:w="6086"/>
        <w:gridCol w:w="2880"/>
      </w:tblGrid>
      <w:tr w:rsidR="005507E4" w:rsidRPr="00434D8B" w:rsidTr="004527F3">
        <w:tc>
          <w:tcPr>
            <w:tcW w:w="567" w:type="dxa"/>
            <w:vAlign w:val="center"/>
          </w:tcPr>
          <w:p w:rsidR="005507E4" w:rsidRPr="00434D8B" w:rsidRDefault="005507E4" w:rsidP="004527F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3" w:type="dxa"/>
            <w:gridSpan w:val="2"/>
            <w:vAlign w:val="center"/>
          </w:tcPr>
          <w:p w:rsidR="005507E4" w:rsidRPr="00434D8B" w:rsidRDefault="005507E4" w:rsidP="004527F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8B">
              <w:rPr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2880" w:type="dxa"/>
            <w:vAlign w:val="center"/>
          </w:tcPr>
          <w:p w:rsidR="005507E4" w:rsidRPr="00434D8B" w:rsidRDefault="005507E4" w:rsidP="004527F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8B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660A52" w:rsidRPr="00660A52" w:rsidTr="00855149">
        <w:tc>
          <w:tcPr>
            <w:tcW w:w="574" w:type="dxa"/>
            <w:gridSpan w:val="2"/>
          </w:tcPr>
          <w:p w:rsidR="00660A52" w:rsidRPr="001833F8" w:rsidRDefault="00660A52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86" w:type="dxa"/>
          </w:tcPr>
          <w:p w:rsidR="00660A52" w:rsidRPr="00660A52" w:rsidRDefault="00660A52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агентство по туризму</w:t>
            </w:r>
          </w:p>
        </w:tc>
        <w:tc>
          <w:tcPr>
            <w:tcW w:w="2880" w:type="dxa"/>
          </w:tcPr>
          <w:p w:rsidR="00660A52" w:rsidRPr="00F20F90" w:rsidRDefault="00660A52" w:rsidP="00021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90">
              <w:rPr>
                <w:rFonts w:ascii="Times New Roman" w:hAnsi="Times New Roman"/>
                <w:sz w:val="24"/>
                <w:szCs w:val="24"/>
              </w:rPr>
              <w:t>russiatourism.ru</w:t>
            </w:r>
          </w:p>
        </w:tc>
      </w:tr>
      <w:tr w:rsidR="00660A52" w:rsidRPr="00660A52" w:rsidTr="00855149">
        <w:trPr>
          <w:trHeight w:val="353"/>
        </w:trPr>
        <w:tc>
          <w:tcPr>
            <w:tcW w:w="574" w:type="dxa"/>
            <w:gridSpan w:val="2"/>
          </w:tcPr>
          <w:p w:rsidR="00660A52" w:rsidRPr="00660A52" w:rsidRDefault="00660A52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660A52" w:rsidRPr="00660A52" w:rsidRDefault="00660A52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туристический портал РФ</w:t>
            </w:r>
          </w:p>
        </w:tc>
        <w:tc>
          <w:tcPr>
            <w:tcW w:w="2880" w:type="dxa"/>
          </w:tcPr>
          <w:p w:rsidR="00660A52" w:rsidRPr="00660A52" w:rsidRDefault="00660A52" w:rsidP="00021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90">
              <w:rPr>
                <w:rFonts w:ascii="Times New Roman" w:hAnsi="Times New Roman"/>
                <w:sz w:val="24"/>
                <w:szCs w:val="24"/>
              </w:rPr>
              <w:t>russia.travel</w:t>
            </w:r>
          </w:p>
        </w:tc>
      </w:tr>
      <w:tr w:rsidR="00660A52" w:rsidRPr="00660A52" w:rsidTr="00855149">
        <w:tc>
          <w:tcPr>
            <w:tcW w:w="574" w:type="dxa"/>
            <w:gridSpan w:val="2"/>
          </w:tcPr>
          <w:p w:rsidR="00660A52" w:rsidRPr="00660A52" w:rsidRDefault="00660A52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660A52" w:rsidRPr="00660A52" w:rsidRDefault="00660A52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Российский союз туриндустрии </w:t>
            </w:r>
          </w:p>
        </w:tc>
        <w:tc>
          <w:tcPr>
            <w:tcW w:w="2880" w:type="dxa"/>
          </w:tcPr>
          <w:p w:rsidR="00660A52" w:rsidRPr="00660A52" w:rsidRDefault="00660A52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90">
              <w:rPr>
                <w:rFonts w:ascii="Times New Roman" w:hAnsi="Times New Roman"/>
                <w:sz w:val="24"/>
                <w:szCs w:val="24"/>
              </w:rPr>
              <w:t>rostourunion.ru</w:t>
            </w:r>
          </w:p>
        </w:tc>
      </w:tr>
      <w:tr w:rsidR="00F20F90" w:rsidRPr="00434D8B" w:rsidTr="00855149">
        <w:tc>
          <w:tcPr>
            <w:tcW w:w="567" w:type="dxa"/>
          </w:tcPr>
          <w:p w:rsidR="00F20F90" w:rsidRPr="00243228" w:rsidRDefault="00F20F90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F20F90" w:rsidRPr="00340511" w:rsidRDefault="00F20F90" w:rsidP="00021F19">
            <w:pPr>
              <w:spacing w:after="0" w:line="240" w:lineRule="auto"/>
              <w:jc w:val="both"/>
              <w:textAlignment w:val="baseline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Ассоциация туроператоров России</w:t>
            </w:r>
          </w:p>
        </w:tc>
        <w:tc>
          <w:tcPr>
            <w:tcW w:w="2880" w:type="dxa"/>
          </w:tcPr>
          <w:p w:rsidR="00F20F90" w:rsidRPr="00F20F90" w:rsidRDefault="00F20F90" w:rsidP="00021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tgtFrame="_blank" w:history="1">
              <w:r w:rsidRPr="00F20F90">
                <w:rPr>
                  <w:rStyle w:val="aa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atorus.ru</w:t>
              </w:r>
            </w:hyperlink>
            <w:r w:rsidRPr="00F20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7C2" w:rsidRPr="00434D8B" w:rsidTr="00855149">
        <w:tc>
          <w:tcPr>
            <w:tcW w:w="567" w:type="dxa"/>
          </w:tcPr>
          <w:p w:rsidR="00B867C2" w:rsidRPr="00243228" w:rsidRDefault="00B867C2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867C2" w:rsidRDefault="00B867C2" w:rsidP="00021F19">
            <w:pPr>
              <w:spacing w:after="0" w:line="240" w:lineRule="auto"/>
              <w:jc w:val="both"/>
              <w:textAlignment w:val="baseline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Объединение туроператоров в сфере выездного туризма </w:t>
            </w:r>
            <w:r w:rsidR="00BB3D5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Турпомощь</w:t>
            </w:r>
            <w:r w:rsidR="00BB3D5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B867C2" w:rsidRPr="00B867C2" w:rsidRDefault="00B867C2" w:rsidP="00021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C2">
              <w:rPr>
                <w:rFonts w:ascii="Times New Roman" w:hAnsi="Times New Roman"/>
                <w:sz w:val="24"/>
                <w:szCs w:val="24"/>
              </w:rPr>
              <w:t>tourpom.ru</w:t>
            </w:r>
          </w:p>
        </w:tc>
      </w:tr>
      <w:tr w:rsidR="00B867C2" w:rsidRPr="00434D8B" w:rsidTr="00855149">
        <w:tc>
          <w:tcPr>
            <w:tcW w:w="567" w:type="dxa"/>
          </w:tcPr>
          <w:p w:rsidR="00B867C2" w:rsidRPr="00243228" w:rsidRDefault="00B867C2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867C2" w:rsidRDefault="00B867C2" w:rsidP="00021F19">
            <w:pPr>
              <w:spacing w:after="0" w:line="240" w:lineRule="auto"/>
              <w:jc w:val="both"/>
              <w:textAlignment w:val="baseline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Альянс туристических агентств. Офиц. сайт</w:t>
            </w:r>
          </w:p>
        </w:tc>
        <w:tc>
          <w:tcPr>
            <w:tcW w:w="2880" w:type="dxa"/>
          </w:tcPr>
          <w:p w:rsidR="00B867C2" w:rsidRPr="00B867C2" w:rsidRDefault="00B867C2" w:rsidP="00021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C2">
              <w:rPr>
                <w:rFonts w:ascii="Times New Roman" w:hAnsi="Times New Roman"/>
                <w:sz w:val="24"/>
                <w:szCs w:val="24"/>
              </w:rPr>
              <w:t>atarussia.ru</w:t>
            </w:r>
          </w:p>
        </w:tc>
      </w:tr>
      <w:tr w:rsidR="00F20F90" w:rsidRPr="00434D8B" w:rsidTr="00855149">
        <w:tc>
          <w:tcPr>
            <w:tcW w:w="567" w:type="dxa"/>
          </w:tcPr>
          <w:p w:rsidR="00F20F90" w:rsidRPr="00243228" w:rsidRDefault="00F20F90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F20F90" w:rsidRPr="00340511" w:rsidRDefault="00F20F90" w:rsidP="00021F19">
            <w:pPr>
              <w:spacing w:after="0" w:line="240" w:lineRule="auto"/>
              <w:jc w:val="both"/>
              <w:textAlignment w:val="baseline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Профессиональный туристический портал</w:t>
            </w:r>
          </w:p>
        </w:tc>
        <w:tc>
          <w:tcPr>
            <w:tcW w:w="2880" w:type="dxa"/>
          </w:tcPr>
          <w:p w:rsidR="00F20F90" w:rsidRPr="00B867C2" w:rsidRDefault="00F20F90" w:rsidP="00021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9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0F90">
              <w:rPr>
                <w:rFonts w:ascii="Times New Roman" w:hAnsi="Times New Roman"/>
                <w:sz w:val="24"/>
                <w:szCs w:val="24"/>
                <w:lang w:val="en-US"/>
              </w:rPr>
              <w:t>urdom</w:t>
            </w:r>
            <w:r w:rsidRPr="00B867C2">
              <w:rPr>
                <w:rFonts w:ascii="Times New Roman" w:hAnsi="Times New Roman"/>
                <w:sz w:val="24"/>
                <w:szCs w:val="24"/>
              </w:rPr>
              <w:t>.</w:t>
            </w:r>
            <w:r w:rsidRPr="00F20F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67C2" w:rsidRPr="00B867C2" w:rsidTr="00855149">
        <w:tc>
          <w:tcPr>
            <w:tcW w:w="567" w:type="dxa"/>
          </w:tcPr>
          <w:p w:rsidR="00B867C2" w:rsidRPr="001833F8" w:rsidRDefault="00B867C2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3" w:type="dxa"/>
            <w:gridSpan w:val="2"/>
          </w:tcPr>
          <w:p w:rsidR="00B867C2" w:rsidRPr="00B867C2" w:rsidRDefault="00B867C2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Справочно-информационный портал </w:t>
            </w:r>
            <w:r w:rsidR="00BB3D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Тонкости туризма</w:t>
            </w:r>
            <w:r w:rsidR="00BB3D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B867C2" w:rsidRPr="00B867C2" w:rsidRDefault="00B867C2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tonkisti.ru</w:t>
            </w:r>
          </w:p>
        </w:tc>
      </w:tr>
      <w:tr w:rsidR="00B867C2" w:rsidRPr="00434D8B" w:rsidTr="00855149">
        <w:tc>
          <w:tcPr>
            <w:tcW w:w="567" w:type="dxa"/>
          </w:tcPr>
          <w:p w:rsidR="00B867C2" w:rsidRPr="00B867C2" w:rsidRDefault="00B867C2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867C2" w:rsidRPr="001833F8" w:rsidRDefault="00B867C2" w:rsidP="00021F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1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Министерств</w:t>
            </w:r>
            <w:r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340511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международного сотрудничества, внешнеэкономических связей и туризма Забайкальского края</w:t>
            </w:r>
          </w:p>
        </w:tc>
        <w:tc>
          <w:tcPr>
            <w:tcW w:w="2880" w:type="dxa"/>
          </w:tcPr>
          <w:p w:rsidR="00B867C2" w:rsidRPr="00243228" w:rsidRDefault="00B867C2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511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минмсвэст.забайкальскийкрай.рф</w:t>
            </w:r>
          </w:p>
        </w:tc>
      </w:tr>
      <w:tr w:rsidR="00B867C2" w:rsidRPr="00B867C2" w:rsidTr="00855149">
        <w:tc>
          <w:tcPr>
            <w:tcW w:w="567" w:type="dxa"/>
          </w:tcPr>
          <w:p w:rsidR="00B867C2" w:rsidRPr="00B867C2" w:rsidRDefault="00B867C2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867C2" w:rsidRPr="00B867C2" w:rsidRDefault="00B867C2" w:rsidP="00021F19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B867C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природных ресурсов Забайкальского края</w:t>
            </w:r>
          </w:p>
        </w:tc>
        <w:tc>
          <w:tcPr>
            <w:tcW w:w="2880" w:type="dxa"/>
          </w:tcPr>
          <w:p w:rsidR="00B867C2" w:rsidRPr="00B867C2" w:rsidRDefault="00B867C2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C2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минприр.забайкальскийкрай.рф</w:t>
            </w:r>
          </w:p>
        </w:tc>
      </w:tr>
      <w:tr w:rsidR="00B867C2" w:rsidRPr="001833F8" w:rsidTr="00855149">
        <w:tc>
          <w:tcPr>
            <w:tcW w:w="567" w:type="dxa"/>
          </w:tcPr>
          <w:p w:rsidR="00B867C2" w:rsidRPr="00243228" w:rsidRDefault="00B867C2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867C2" w:rsidRPr="00B867C2" w:rsidRDefault="00B867C2" w:rsidP="00021F19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B867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культуры</w:t>
            </w:r>
            <w:r w:rsidRPr="00B867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880" w:type="dxa"/>
          </w:tcPr>
          <w:p w:rsidR="00B867C2" w:rsidRPr="00B867C2" w:rsidRDefault="00B867C2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C2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мин</w:t>
            </w:r>
            <w:r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культура</w:t>
            </w:r>
            <w:r w:rsidRPr="00B867C2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.забайкальскийкрай.рф</w:t>
            </w:r>
          </w:p>
        </w:tc>
      </w:tr>
      <w:tr w:rsidR="00B867C2" w:rsidRPr="001833F8" w:rsidTr="00855149">
        <w:tc>
          <w:tcPr>
            <w:tcW w:w="567" w:type="dxa"/>
          </w:tcPr>
          <w:p w:rsidR="00B867C2" w:rsidRPr="00243228" w:rsidRDefault="00B867C2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867C2" w:rsidRPr="001833F8" w:rsidRDefault="00B867C2" w:rsidP="00021F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1">
              <w:rPr>
                <w:rFonts w:ascii="Times New Roman" w:hAnsi="Times New Roman"/>
                <w:color w:val="000000"/>
                <w:sz w:val="24"/>
                <w:szCs w:val="24"/>
              </w:rPr>
              <w:t>Сайт инвестиционных и туристических ресурсов г. Читы</w:t>
            </w:r>
          </w:p>
        </w:tc>
        <w:tc>
          <w:tcPr>
            <w:tcW w:w="2880" w:type="dxa"/>
          </w:tcPr>
          <w:p w:rsidR="00B867C2" w:rsidRPr="00F20F90" w:rsidRDefault="00B867C2" w:rsidP="00021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visitchita.ru</w:t>
            </w:r>
          </w:p>
        </w:tc>
      </w:tr>
      <w:tr w:rsidR="00B867C2" w:rsidRPr="00434D8B" w:rsidTr="00855149">
        <w:tc>
          <w:tcPr>
            <w:tcW w:w="567" w:type="dxa"/>
          </w:tcPr>
          <w:p w:rsidR="00B867C2" w:rsidRPr="00243228" w:rsidRDefault="00B867C2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867C2" w:rsidRPr="001833F8" w:rsidRDefault="00B867C2" w:rsidP="00021F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Сайт Ивано-Арахлейского государственного природного ландшафтного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парка</w:t>
            </w:r>
          </w:p>
        </w:tc>
        <w:tc>
          <w:tcPr>
            <w:tcW w:w="2880" w:type="dxa"/>
          </w:tcPr>
          <w:p w:rsidR="00B867C2" w:rsidRPr="00243228" w:rsidRDefault="00B867C2" w:rsidP="00021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0F90">
              <w:rPr>
                <w:rFonts w:ascii="Times New Roman" w:hAnsi="Times New Roman"/>
                <w:sz w:val="24"/>
                <w:szCs w:val="24"/>
              </w:rPr>
              <w:t>arahlei.ru</w:t>
            </w:r>
          </w:p>
        </w:tc>
      </w:tr>
      <w:tr w:rsidR="006E2786" w:rsidRPr="006E2786" w:rsidTr="00855149">
        <w:tc>
          <w:tcPr>
            <w:tcW w:w="567" w:type="dxa"/>
          </w:tcPr>
          <w:p w:rsidR="006E2786" w:rsidRPr="00243228" w:rsidRDefault="006E2786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6E2786" w:rsidRPr="00340511" w:rsidRDefault="006E2786" w:rsidP="00021F19">
            <w:pPr>
              <w:pStyle w:val="ListParagraph"/>
              <w:spacing w:after="0" w:line="240" w:lineRule="auto"/>
              <w:ind w:left="0"/>
              <w:jc w:val="both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Забайкалье великолепно. Сайт Олега </w:t>
            </w: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>Корсун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r w:rsidRPr="00F90663">
              <w:rPr>
                <w:rFonts w:ascii="Times New Roman" w:hAnsi="Times New Roman"/>
                <w:color w:val="000000"/>
                <w:sz w:val="24"/>
                <w:szCs w:val="24"/>
              </w:rPr>
              <w:t>Путеводитель по особо охраняемым природным территориям</w:t>
            </w:r>
            <w:r w:rsidR="0091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Верхнеамурского бассейна</w:t>
            </w:r>
          </w:p>
        </w:tc>
        <w:tc>
          <w:tcPr>
            <w:tcW w:w="2880" w:type="dxa"/>
          </w:tcPr>
          <w:p w:rsidR="006E2786" w:rsidRPr="009130E1" w:rsidRDefault="009130E1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0E1">
              <w:rPr>
                <w:rFonts w:ascii="Times New Roman" w:hAnsi="Times New Roman"/>
                <w:color w:val="000000"/>
                <w:sz w:val="24"/>
                <w:szCs w:val="24"/>
              </w:rPr>
              <w:t>nature.chita.ru</w:t>
            </w:r>
          </w:p>
        </w:tc>
      </w:tr>
      <w:tr w:rsidR="00B867C2" w:rsidRPr="006E2786" w:rsidTr="00855149">
        <w:tc>
          <w:tcPr>
            <w:tcW w:w="567" w:type="dxa"/>
          </w:tcPr>
          <w:p w:rsidR="00B867C2" w:rsidRPr="00243228" w:rsidRDefault="00B867C2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867C2" w:rsidRPr="001833F8" w:rsidRDefault="00B867C2" w:rsidP="00021F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1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Сайт </w:t>
            </w:r>
            <w:r w:rsidR="00BB3D57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</w:t>
            </w:r>
            <w:r w:rsidRPr="00340511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Энциклопедия Забайкалья</w:t>
            </w:r>
            <w:r w:rsidR="00BB3D57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B867C2" w:rsidRPr="00F20F90" w:rsidRDefault="00B867C2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0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encycl</w:t>
            </w:r>
            <w:r w:rsidRPr="006E27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20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chita</w:t>
            </w:r>
            <w:r w:rsidRPr="006E27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20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B867C2" w:rsidRPr="00660A52" w:rsidTr="00855149">
        <w:tc>
          <w:tcPr>
            <w:tcW w:w="567" w:type="dxa"/>
          </w:tcPr>
          <w:p w:rsidR="00B867C2" w:rsidRPr="00B867C2" w:rsidRDefault="00B867C2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867C2" w:rsidRPr="00660A52" w:rsidRDefault="00B867C2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0A52">
              <w:rPr>
                <w:rFonts w:ascii="Times New Roman" w:hAnsi="Times New Roman"/>
                <w:sz w:val="24"/>
                <w:szCs w:val="24"/>
              </w:rPr>
              <w:t>едущий портал о кадровом менеджменте</w:t>
            </w:r>
          </w:p>
        </w:tc>
        <w:tc>
          <w:tcPr>
            <w:tcW w:w="2880" w:type="dxa"/>
          </w:tcPr>
          <w:p w:rsidR="00B867C2" w:rsidRPr="00660A52" w:rsidRDefault="00B867C2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A52">
              <w:rPr>
                <w:rFonts w:ascii="Times New Roman" w:hAnsi="Times New Roman"/>
                <w:sz w:val="24"/>
                <w:szCs w:val="24"/>
                <w:lang w:val="en-US"/>
              </w:rPr>
              <w:t>hrm</w:t>
            </w:r>
            <w:r w:rsidRPr="00660A52">
              <w:rPr>
                <w:rFonts w:ascii="Times New Roman" w:hAnsi="Times New Roman"/>
                <w:sz w:val="24"/>
                <w:szCs w:val="24"/>
              </w:rPr>
              <w:t>.</w:t>
            </w:r>
            <w:r w:rsidRPr="00660A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67C2" w:rsidRPr="00660A52" w:rsidTr="00855149">
        <w:tc>
          <w:tcPr>
            <w:tcW w:w="567" w:type="dxa"/>
          </w:tcPr>
          <w:p w:rsidR="00B867C2" w:rsidRPr="00660A52" w:rsidRDefault="00B867C2" w:rsidP="00021F19">
            <w:pPr>
              <w:numPr>
                <w:ilvl w:val="0"/>
                <w:numId w:val="8"/>
              </w:numPr>
              <w:tabs>
                <w:tab w:val="left" w:pos="1091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B867C2" w:rsidRPr="00660A52" w:rsidRDefault="00B867C2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портал о ДОУ</w:t>
            </w:r>
          </w:p>
        </w:tc>
        <w:tc>
          <w:tcPr>
            <w:tcW w:w="2880" w:type="dxa"/>
          </w:tcPr>
          <w:p w:rsidR="00B867C2" w:rsidRPr="00B867C2" w:rsidRDefault="00B867C2" w:rsidP="00021F1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C2">
              <w:rPr>
                <w:rFonts w:ascii="Times New Roman" w:hAnsi="Times New Roman"/>
                <w:sz w:val="24"/>
                <w:szCs w:val="24"/>
              </w:rPr>
              <w:t>sekretariat.ru</w:t>
            </w:r>
          </w:p>
        </w:tc>
      </w:tr>
    </w:tbl>
    <w:p w:rsidR="00855149" w:rsidRDefault="00855149" w:rsidP="00021F19">
      <w:pPr>
        <w:pStyle w:val="ae"/>
        <w:tabs>
          <w:tab w:val="left" w:pos="0"/>
          <w:tab w:val="left" w:pos="709"/>
        </w:tabs>
        <w:suppressAutoHyphens w:val="0"/>
        <w:spacing w:after="240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855149" w:rsidRDefault="00855149" w:rsidP="00F37B30">
      <w:pPr>
        <w:pStyle w:val="ae"/>
        <w:tabs>
          <w:tab w:val="left" w:pos="0"/>
        </w:tabs>
        <w:suppressAutoHyphens w:val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Pr="00285156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информационных технологий, используемых при проведении </w:t>
      </w:r>
      <w:r w:rsidR="00F37B30" w:rsidRPr="004527F3">
        <w:rPr>
          <w:rFonts w:ascii="Times New Roman" w:hAnsi="Times New Roman"/>
          <w:b/>
          <w:sz w:val="24"/>
          <w:szCs w:val="24"/>
        </w:rPr>
        <w:t>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rFonts w:ascii="Times New Roman" w:hAnsi="Times New Roman"/>
          <w:b/>
          <w:sz w:val="24"/>
          <w:szCs w:val="24"/>
        </w:rPr>
        <w:t xml:space="preserve">, включая перечень </w:t>
      </w:r>
      <w:r w:rsidRPr="00285156">
        <w:rPr>
          <w:rFonts w:ascii="Times New Roman" w:hAnsi="Times New Roman"/>
          <w:b/>
          <w:sz w:val="24"/>
          <w:szCs w:val="24"/>
        </w:rPr>
        <w:t>программного обеспечения</w:t>
      </w:r>
      <w:r>
        <w:rPr>
          <w:rFonts w:ascii="Times New Roman" w:hAnsi="Times New Roman"/>
          <w:b/>
          <w:sz w:val="24"/>
          <w:szCs w:val="24"/>
        </w:rPr>
        <w:t xml:space="preserve"> и информационных справочных систем</w:t>
      </w:r>
    </w:p>
    <w:p w:rsidR="007C7D9D" w:rsidRDefault="007C7D9D" w:rsidP="00021F19">
      <w:pPr>
        <w:pStyle w:val="ae"/>
        <w:tabs>
          <w:tab w:val="left" w:pos="0"/>
        </w:tabs>
        <w:suppressAutoHyphens w:val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55149" w:rsidRDefault="00855149" w:rsidP="00021F19">
      <w:pPr>
        <w:pStyle w:val="ae"/>
        <w:numPr>
          <w:ilvl w:val="1"/>
          <w:numId w:val="1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855149" w:rsidRPr="001E48FF" w:rsidRDefault="00855149" w:rsidP="00021F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https://e.lanbook.com/</w:t>
      </w:r>
      <w:r w:rsidRPr="001E48FF">
        <w:rPr>
          <w:rFonts w:ascii="Times New Roman" w:hAnsi="Times New Roman"/>
          <w:sz w:val="24"/>
          <w:szCs w:val="24"/>
        </w:rPr>
        <w:t xml:space="preserve"> Электронно-библиотечная система </w:t>
      </w:r>
      <w:r w:rsidR="00BB3D57">
        <w:rPr>
          <w:rFonts w:ascii="Times New Roman" w:hAnsi="Times New Roman"/>
          <w:sz w:val="24"/>
          <w:szCs w:val="24"/>
        </w:rPr>
        <w:t>«</w:t>
      </w:r>
      <w:r w:rsidRPr="001E48FF">
        <w:rPr>
          <w:rFonts w:ascii="Times New Roman" w:hAnsi="Times New Roman"/>
          <w:sz w:val="24"/>
          <w:szCs w:val="24"/>
        </w:rPr>
        <w:t xml:space="preserve">Издательство </w:t>
      </w:r>
      <w:r w:rsidR="00BB3D57">
        <w:rPr>
          <w:rFonts w:ascii="Times New Roman" w:hAnsi="Times New Roman"/>
          <w:sz w:val="24"/>
          <w:szCs w:val="24"/>
        </w:rPr>
        <w:t>«</w:t>
      </w:r>
      <w:r w:rsidRPr="001E48FF">
        <w:rPr>
          <w:rFonts w:ascii="Times New Roman" w:hAnsi="Times New Roman"/>
          <w:sz w:val="24"/>
          <w:szCs w:val="24"/>
        </w:rPr>
        <w:t>Лань</w:t>
      </w:r>
      <w:r w:rsidR="00BB3D57">
        <w:rPr>
          <w:rFonts w:ascii="Times New Roman" w:hAnsi="Times New Roman"/>
          <w:sz w:val="24"/>
          <w:szCs w:val="24"/>
        </w:rPr>
        <w:t>»</w:t>
      </w:r>
      <w:r w:rsidRPr="001E48FF">
        <w:rPr>
          <w:rFonts w:ascii="Times New Roman" w:hAnsi="Times New Roman"/>
          <w:sz w:val="24"/>
          <w:szCs w:val="24"/>
        </w:rPr>
        <w:t>.</w:t>
      </w:r>
    </w:p>
    <w:p w:rsidR="00855149" w:rsidRPr="001E48FF" w:rsidRDefault="00855149" w:rsidP="00021F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https://www.biblio-online.ru/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8FF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r w:rsidR="00BB3D57">
        <w:rPr>
          <w:rFonts w:ascii="Times New Roman" w:hAnsi="Times New Roman"/>
          <w:sz w:val="24"/>
          <w:szCs w:val="24"/>
        </w:rPr>
        <w:t>«</w:t>
      </w:r>
      <w:r w:rsidRPr="001E48FF">
        <w:rPr>
          <w:rFonts w:ascii="Times New Roman" w:hAnsi="Times New Roman"/>
          <w:sz w:val="24"/>
          <w:szCs w:val="24"/>
        </w:rPr>
        <w:t>Юрайт</w:t>
      </w:r>
      <w:r w:rsidR="00BB3D57">
        <w:rPr>
          <w:rFonts w:ascii="Times New Roman" w:hAnsi="Times New Roman"/>
          <w:sz w:val="24"/>
          <w:szCs w:val="24"/>
        </w:rPr>
        <w:t>»</w:t>
      </w:r>
      <w:r w:rsidR="00F37B30">
        <w:rPr>
          <w:rFonts w:ascii="Times New Roman" w:hAnsi="Times New Roman"/>
          <w:sz w:val="24"/>
          <w:szCs w:val="24"/>
        </w:rPr>
        <w:t>.</w:t>
      </w:r>
    </w:p>
    <w:p w:rsidR="00855149" w:rsidRPr="001E48FF" w:rsidRDefault="00855149" w:rsidP="00021F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http://www.studentlibrary.ru/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8FF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r w:rsidR="00BB3D57">
        <w:rPr>
          <w:rFonts w:ascii="Times New Roman" w:hAnsi="Times New Roman"/>
          <w:sz w:val="24"/>
          <w:szCs w:val="24"/>
        </w:rPr>
        <w:t>«</w:t>
      </w:r>
      <w:r w:rsidRPr="001E48FF">
        <w:rPr>
          <w:rFonts w:ascii="Times New Roman" w:hAnsi="Times New Roman"/>
          <w:sz w:val="24"/>
          <w:szCs w:val="24"/>
        </w:rPr>
        <w:t>Консультант студента</w:t>
      </w:r>
      <w:r w:rsidR="00BB3D57">
        <w:rPr>
          <w:rFonts w:ascii="Times New Roman" w:hAnsi="Times New Roman"/>
          <w:sz w:val="24"/>
          <w:szCs w:val="24"/>
        </w:rPr>
        <w:t>»</w:t>
      </w:r>
      <w:r w:rsidR="00F37B30">
        <w:rPr>
          <w:rFonts w:ascii="Times New Roman" w:hAnsi="Times New Roman"/>
          <w:sz w:val="24"/>
          <w:szCs w:val="24"/>
        </w:rPr>
        <w:t>.</w:t>
      </w:r>
    </w:p>
    <w:p w:rsidR="00855149" w:rsidRPr="001E48FF" w:rsidRDefault="00855149" w:rsidP="00021F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http://diss.rsl.ru/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8FF">
        <w:rPr>
          <w:rFonts w:ascii="Times New Roman" w:hAnsi="Times New Roman"/>
          <w:sz w:val="24"/>
          <w:szCs w:val="24"/>
        </w:rPr>
        <w:t>Электронная библиотека диссертаций Российской государственной библиотеки.</w:t>
      </w:r>
    </w:p>
    <w:p w:rsidR="00855149" w:rsidRPr="001E48FF" w:rsidRDefault="00855149" w:rsidP="00021F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https://elibrary.ru/</w:t>
      </w:r>
      <w:r w:rsidRPr="001E48FF">
        <w:rPr>
          <w:rFonts w:ascii="Times New Roman" w:hAnsi="Times New Roman"/>
          <w:sz w:val="24"/>
          <w:szCs w:val="24"/>
        </w:rPr>
        <w:t xml:space="preserve"> Научная электронная библиотека eLIBRARY.RU</w:t>
      </w:r>
      <w:r w:rsidR="00F37B30">
        <w:rPr>
          <w:rFonts w:ascii="Times New Roman" w:hAnsi="Times New Roman"/>
          <w:sz w:val="24"/>
          <w:szCs w:val="24"/>
        </w:rPr>
        <w:t>.</w:t>
      </w:r>
    </w:p>
    <w:p w:rsidR="00855149" w:rsidRPr="001E48FF" w:rsidRDefault="00855149" w:rsidP="00021F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http://www.edu.ru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8FF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BB3D57">
        <w:rPr>
          <w:rFonts w:ascii="Times New Roman" w:hAnsi="Times New Roman"/>
          <w:sz w:val="24"/>
          <w:szCs w:val="24"/>
        </w:rPr>
        <w:t>«</w:t>
      </w:r>
      <w:r w:rsidRPr="001E48FF">
        <w:rPr>
          <w:rFonts w:ascii="Times New Roman" w:hAnsi="Times New Roman"/>
          <w:sz w:val="24"/>
          <w:szCs w:val="24"/>
        </w:rPr>
        <w:t>Российское образование</w:t>
      </w:r>
      <w:r w:rsidR="00BB3D57">
        <w:rPr>
          <w:rFonts w:ascii="Times New Roman" w:hAnsi="Times New Roman"/>
          <w:sz w:val="24"/>
          <w:szCs w:val="24"/>
        </w:rPr>
        <w:t>»</w:t>
      </w:r>
      <w:r w:rsidR="00F37B30">
        <w:rPr>
          <w:rFonts w:ascii="Times New Roman" w:hAnsi="Times New Roman"/>
          <w:sz w:val="24"/>
          <w:szCs w:val="24"/>
        </w:rPr>
        <w:t>.</w:t>
      </w:r>
    </w:p>
    <w:p w:rsidR="00855149" w:rsidRPr="001E48FF" w:rsidRDefault="00855149" w:rsidP="00021F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http://ecsocman.hse.ru/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8FF">
        <w:rPr>
          <w:rFonts w:ascii="Times New Roman" w:hAnsi="Times New Roman"/>
          <w:sz w:val="24"/>
          <w:szCs w:val="24"/>
        </w:rPr>
        <w:t xml:space="preserve">Федеральный образовательный портал </w:t>
      </w:r>
      <w:r w:rsidR="00BB3D57">
        <w:rPr>
          <w:rFonts w:ascii="Times New Roman" w:hAnsi="Times New Roman"/>
          <w:sz w:val="24"/>
          <w:szCs w:val="24"/>
        </w:rPr>
        <w:t>«</w:t>
      </w:r>
      <w:r w:rsidRPr="001E48FF">
        <w:rPr>
          <w:rFonts w:ascii="Times New Roman" w:hAnsi="Times New Roman"/>
          <w:sz w:val="24"/>
          <w:szCs w:val="24"/>
        </w:rPr>
        <w:t>Экономика, социология, менеджмент</w:t>
      </w:r>
      <w:r w:rsidR="00BB3D57">
        <w:rPr>
          <w:rFonts w:ascii="Times New Roman" w:hAnsi="Times New Roman"/>
          <w:sz w:val="24"/>
          <w:szCs w:val="24"/>
        </w:rPr>
        <w:t>»</w:t>
      </w:r>
      <w:r w:rsidR="00F37B30">
        <w:rPr>
          <w:rFonts w:ascii="Times New Roman" w:hAnsi="Times New Roman"/>
          <w:sz w:val="24"/>
          <w:szCs w:val="24"/>
        </w:rPr>
        <w:t>.</w:t>
      </w:r>
    </w:p>
    <w:p w:rsidR="00855149" w:rsidRPr="001E48FF" w:rsidRDefault="00855149" w:rsidP="00021F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http://www.priroda.ru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8FF">
        <w:rPr>
          <w:rFonts w:ascii="Times New Roman" w:hAnsi="Times New Roman"/>
          <w:sz w:val="24"/>
          <w:szCs w:val="24"/>
        </w:rPr>
        <w:t>Природа России</w:t>
      </w:r>
      <w:r w:rsidR="00F37B30">
        <w:rPr>
          <w:rFonts w:ascii="Times New Roman" w:hAnsi="Times New Roman"/>
          <w:sz w:val="24"/>
          <w:szCs w:val="24"/>
        </w:rPr>
        <w:t>.</w:t>
      </w:r>
    </w:p>
    <w:p w:rsidR="00855149" w:rsidRPr="001E48FF" w:rsidRDefault="00855149" w:rsidP="00021F19">
      <w:pPr>
        <w:pStyle w:val="ae"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http://window.edu.ru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8FF">
        <w:rPr>
          <w:rFonts w:ascii="Times New Roman" w:hAnsi="Times New Roman"/>
          <w:sz w:val="24"/>
          <w:szCs w:val="24"/>
        </w:rPr>
        <w:t xml:space="preserve">Информационная система </w:t>
      </w:r>
      <w:r w:rsidR="00BB3D57">
        <w:rPr>
          <w:rFonts w:ascii="Times New Roman" w:hAnsi="Times New Roman"/>
          <w:sz w:val="24"/>
          <w:szCs w:val="24"/>
        </w:rPr>
        <w:t>«</w:t>
      </w:r>
      <w:r w:rsidRPr="001E48FF">
        <w:rPr>
          <w:rFonts w:ascii="Times New Roman" w:hAnsi="Times New Roman"/>
          <w:sz w:val="24"/>
          <w:szCs w:val="24"/>
        </w:rPr>
        <w:t>Единое окно доступа к образовательным ресурсам</w:t>
      </w:r>
      <w:r w:rsidR="00BB3D57">
        <w:rPr>
          <w:rFonts w:ascii="Times New Roman" w:hAnsi="Times New Roman"/>
          <w:sz w:val="24"/>
          <w:szCs w:val="24"/>
        </w:rPr>
        <w:t>»</w:t>
      </w:r>
      <w:r w:rsidRPr="001E48FF">
        <w:rPr>
          <w:rFonts w:ascii="Times New Roman" w:hAnsi="Times New Roman"/>
          <w:sz w:val="24"/>
          <w:szCs w:val="24"/>
        </w:rPr>
        <w:t xml:space="preserve">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855149" w:rsidRPr="001E48FF" w:rsidRDefault="00855149" w:rsidP="00021F19">
      <w:pPr>
        <w:pStyle w:val="ae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http://meg</w:t>
      </w:r>
      <w:r w:rsidRPr="00855149">
        <w:rPr>
          <w:rFonts w:ascii="Times New Roman" w:hAnsi="Times New Roman"/>
          <w:sz w:val="24"/>
          <w:szCs w:val="24"/>
        </w:rPr>
        <w:t>a</w:t>
      </w:r>
      <w:r w:rsidRPr="00855149">
        <w:rPr>
          <w:rFonts w:ascii="Times New Roman" w:hAnsi="Times New Roman"/>
          <w:sz w:val="24"/>
          <w:szCs w:val="24"/>
        </w:rPr>
        <w:t>book.ru/</w:t>
      </w:r>
      <w:r w:rsidRPr="001E48FF">
        <w:rPr>
          <w:rFonts w:ascii="Times New Roman" w:hAnsi="Times New Roman"/>
          <w:sz w:val="24"/>
          <w:szCs w:val="24"/>
        </w:rPr>
        <w:t xml:space="preserve"> Энциклопедии Кирилла и Мефодия</w:t>
      </w:r>
      <w:r w:rsidR="00F37B30">
        <w:rPr>
          <w:rFonts w:ascii="Times New Roman" w:hAnsi="Times New Roman"/>
          <w:sz w:val="24"/>
          <w:szCs w:val="24"/>
        </w:rPr>
        <w:t>.</w:t>
      </w:r>
    </w:p>
    <w:p w:rsidR="00855149" w:rsidRPr="001E48FF" w:rsidRDefault="00855149" w:rsidP="00021F19">
      <w:pPr>
        <w:pStyle w:val="ae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http://www.krugosvet.ru/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8FF">
        <w:rPr>
          <w:rFonts w:ascii="Times New Roman" w:hAnsi="Times New Roman"/>
          <w:sz w:val="24"/>
          <w:szCs w:val="24"/>
        </w:rPr>
        <w:t xml:space="preserve">Универсальная научно-популярная онлайн-энциклопедия </w:t>
      </w:r>
      <w:r w:rsidR="00BB3D57">
        <w:rPr>
          <w:rFonts w:ascii="Times New Roman" w:hAnsi="Times New Roman"/>
          <w:sz w:val="24"/>
          <w:szCs w:val="24"/>
        </w:rPr>
        <w:t>«</w:t>
      </w:r>
      <w:r w:rsidRPr="001E48FF">
        <w:rPr>
          <w:rFonts w:ascii="Times New Roman" w:hAnsi="Times New Roman"/>
          <w:sz w:val="24"/>
          <w:szCs w:val="24"/>
        </w:rPr>
        <w:t>Кругосвет</w:t>
      </w:r>
      <w:r w:rsidR="00BB3D57">
        <w:rPr>
          <w:rFonts w:ascii="Times New Roman" w:hAnsi="Times New Roman"/>
          <w:sz w:val="24"/>
          <w:szCs w:val="24"/>
        </w:rPr>
        <w:t>»</w:t>
      </w:r>
      <w:r w:rsidR="00F37B30">
        <w:rPr>
          <w:rFonts w:ascii="Times New Roman" w:hAnsi="Times New Roman"/>
          <w:sz w:val="24"/>
          <w:szCs w:val="24"/>
        </w:rPr>
        <w:t>.</w:t>
      </w:r>
    </w:p>
    <w:p w:rsidR="00855149" w:rsidRPr="001E48FF" w:rsidRDefault="00855149" w:rsidP="00021F19">
      <w:pPr>
        <w:pStyle w:val="ae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https://dic.academic.ru/</w:t>
      </w:r>
      <w:r w:rsidRPr="001E48FF">
        <w:rPr>
          <w:rFonts w:ascii="Times New Roman" w:hAnsi="Times New Roman"/>
          <w:sz w:val="24"/>
          <w:szCs w:val="24"/>
        </w:rPr>
        <w:t xml:space="preserve">  Словари и энциклопедии</w:t>
      </w:r>
      <w:r w:rsidR="00F37B30">
        <w:rPr>
          <w:rFonts w:ascii="Times New Roman" w:hAnsi="Times New Roman"/>
          <w:sz w:val="24"/>
          <w:szCs w:val="24"/>
        </w:rPr>
        <w:t>.</w:t>
      </w:r>
    </w:p>
    <w:p w:rsidR="00855149" w:rsidRPr="001E48FF" w:rsidRDefault="00855149" w:rsidP="00021F19">
      <w:pPr>
        <w:pStyle w:val="ae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http://www.nlr.ru/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8FF">
        <w:rPr>
          <w:rFonts w:ascii="Times New Roman" w:hAnsi="Times New Roman"/>
          <w:sz w:val="24"/>
          <w:szCs w:val="24"/>
        </w:rPr>
        <w:t>Российская национальная библиотека</w:t>
      </w:r>
      <w:r w:rsidR="00F37B30">
        <w:rPr>
          <w:rFonts w:ascii="Times New Roman" w:hAnsi="Times New Roman"/>
          <w:sz w:val="24"/>
          <w:szCs w:val="24"/>
        </w:rPr>
        <w:t>.</w:t>
      </w:r>
    </w:p>
    <w:p w:rsidR="00855149" w:rsidRPr="001E48FF" w:rsidRDefault="00855149" w:rsidP="00021F19">
      <w:pPr>
        <w:pStyle w:val="ae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https://www.prlib.ru/</w:t>
      </w:r>
      <w:r w:rsidRPr="001E48FF">
        <w:rPr>
          <w:rFonts w:ascii="Times New Roman" w:hAnsi="Times New Roman"/>
          <w:sz w:val="24"/>
          <w:szCs w:val="24"/>
        </w:rPr>
        <w:t xml:space="preserve"> Президентская библиотека им. Б.Н. Ельцина</w:t>
      </w:r>
      <w:r w:rsidR="00F37B30">
        <w:rPr>
          <w:rFonts w:ascii="Times New Roman" w:hAnsi="Times New Roman"/>
          <w:sz w:val="24"/>
          <w:szCs w:val="24"/>
        </w:rPr>
        <w:t>.</w:t>
      </w:r>
    </w:p>
    <w:p w:rsidR="00855149" w:rsidRPr="001E48FF" w:rsidRDefault="00855149" w:rsidP="00021F19">
      <w:pPr>
        <w:pStyle w:val="ae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http://www.rgub.ru/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8FF">
        <w:rPr>
          <w:rFonts w:ascii="Times New Roman" w:hAnsi="Times New Roman"/>
          <w:sz w:val="24"/>
          <w:szCs w:val="24"/>
        </w:rPr>
        <w:t>Российская государственная библиотека для молодежи</w:t>
      </w:r>
      <w:r w:rsidR="00F37B30">
        <w:rPr>
          <w:rFonts w:ascii="Times New Roman" w:hAnsi="Times New Roman"/>
          <w:sz w:val="24"/>
          <w:szCs w:val="24"/>
        </w:rPr>
        <w:t>.</w:t>
      </w:r>
    </w:p>
    <w:p w:rsidR="00855149" w:rsidRPr="001E48FF" w:rsidRDefault="00855149" w:rsidP="00021F19">
      <w:pPr>
        <w:pStyle w:val="ae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http://libfl.ru/</w:t>
      </w:r>
      <w:r w:rsidRPr="001E48FF">
        <w:rPr>
          <w:rFonts w:ascii="Times New Roman" w:hAnsi="Times New Roman"/>
          <w:sz w:val="24"/>
          <w:szCs w:val="24"/>
        </w:rPr>
        <w:t xml:space="preserve"> Библиотека иностранной литературы</w:t>
      </w:r>
      <w:r w:rsidR="00F37B30">
        <w:rPr>
          <w:rFonts w:ascii="Times New Roman" w:hAnsi="Times New Roman"/>
          <w:sz w:val="24"/>
          <w:szCs w:val="24"/>
        </w:rPr>
        <w:t>.</w:t>
      </w:r>
    </w:p>
    <w:p w:rsidR="00855149" w:rsidRPr="001E48FF" w:rsidRDefault="00855149" w:rsidP="00021F19">
      <w:pPr>
        <w:pStyle w:val="ae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5149">
        <w:rPr>
          <w:rFonts w:ascii="Times New Roman" w:hAnsi="Times New Roman"/>
          <w:sz w:val="24"/>
          <w:szCs w:val="24"/>
        </w:rPr>
        <w:t>http://studentam.net/</w:t>
      </w:r>
      <w:r w:rsidRPr="001E48FF">
        <w:rPr>
          <w:rFonts w:ascii="Times New Roman" w:hAnsi="Times New Roman"/>
          <w:sz w:val="24"/>
          <w:szCs w:val="24"/>
        </w:rPr>
        <w:t xml:space="preserve"> Электронная библиотека учебников</w:t>
      </w:r>
      <w:r w:rsidR="00F37B30">
        <w:rPr>
          <w:rFonts w:ascii="Times New Roman" w:hAnsi="Times New Roman"/>
          <w:sz w:val="24"/>
          <w:szCs w:val="24"/>
        </w:rPr>
        <w:t>.</w:t>
      </w:r>
    </w:p>
    <w:p w:rsidR="00855149" w:rsidRDefault="00855149" w:rsidP="00021F19">
      <w:pPr>
        <w:pStyle w:val="ae"/>
        <w:tabs>
          <w:tab w:val="left" w:pos="284"/>
        </w:tabs>
        <w:ind w:left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37B30" w:rsidRDefault="00F37B30" w:rsidP="00F37B30">
      <w:pPr>
        <w:pStyle w:val="ae"/>
        <w:tabs>
          <w:tab w:val="left" w:pos="284"/>
        </w:tabs>
        <w:suppressAutoHyphens w:val="0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3F1D2A" w:rsidRPr="003F1D2A" w:rsidRDefault="002D2B91" w:rsidP="00F37B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F1D2A">
        <w:rPr>
          <w:rFonts w:ascii="Times New Roman" w:hAnsi="Times New Roman"/>
          <w:b/>
          <w:sz w:val="24"/>
          <w:szCs w:val="24"/>
        </w:rPr>
        <w:t xml:space="preserve">. </w:t>
      </w:r>
      <w:r w:rsidR="003F1D2A" w:rsidRPr="003F1D2A">
        <w:rPr>
          <w:rFonts w:ascii="Times New Roman" w:hAnsi="Times New Roman"/>
          <w:b/>
          <w:sz w:val="24"/>
          <w:szCs w:val="24"/>
        </w:rPr>
        <w:t xml:space="preserve">Методические рекомендации для обучающихся по прохождению </w:t>
      </w:r>
      <w:r w:rsidR="00F37B30" w:rsidRPr="004527F3">
        <w:rPr>
          <w:rFonts w:ascii="Times New Roman" w:hAnsi="Times New Roman"/>
          <w:b/>
          <w:sz w:val="24"/>
          <w:szCs w:val="24"/>
        </w:rPr>
        <w:t>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3F1D2A" w:rsidRPr="003F1D2A" w:rsidRDefault="003F1D2A" w:rsidP="0002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D2A" w:rsidRPr="003F1D2A" w:rsidRDefault="003F1D2A" w:rsidP="00021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1D2A">
        <w:rPr>
          <w:rFonts w:ascii="Times New Roman" w:hAnsi="Times New Roman"/>
          <w:sz w:val="24"/>
          <w:szCs w:val="24"/>
        </w:rPr>
        <w:t>В самостоятельной работе студенты руководствуются консультациями руководителей практикой от университета и от предприятия.</w:t>
      </w:r>
    </w:p>
    <w:bookmarkEnd w:id="0"/>
    <w:bookmarkEnd w:id="1"/>
    <w:bookmarkEnd w:id="2"/>
    <w:p w:rsidR="008F029E" w:rsidRPr="00F90663" w:rsidRDefault="008F029E" w:rsidP="00021F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Для более глубокого изучения и анализа различных аспектов туристской деятельности каждому студенту выдается индивидуальное задание в соответствии с конкретным содержанием практики и с учетом специфики предприятия и будущей профессиональной деятельности.</w:t>
      </w:r>
    </w:p>
    <w:p w:rsidR="008F029E" w:rsidRPr="00F90663" w:rsidRDefault="008F029E" w:rsidP="00021F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Индивидуальное задание состоит из</w:t>
      </w:r>
      <w:r w:rsidR="003F1D2A">
        <w:rPr>
          <w:rStyle w:val="a5"/>
          <w:rFonts w:ascii="Times New Roman" w:hAnsi="Times New Roman"/>
          <w:color w:val="000000"/>
          <w:sz w:val="24"/>
          <w:szCs w:val="24"/>
        </w:rPr>
        <w:t xml:space="preserve"> 8-10 вопросов, которые условно можно разделить на 3 части</w:t>
      </w: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 xml:space="preserve">. </w:t>
      </w:r>
      <w:r w:rsidR="003F1D2A" w:rsidRPr="00F90663">
        <w:rPr>
          <w:rStyle w:val="a5"/>
          <w:rFonts w:ascii="Times New Roman" w:hAnsi="Times New Roman"/>
          <w:color w:val="000000"/>
          <w:sz w:val="24"/>
          <w:szCs w:val="24"/>
        </w:rPr>
        <w:t xml:space="preserve">Вопросы </w:t>
      </w:r>
      <w:r w:rsidR="003F1D2A">
        <w:rPr>
          <w:rStyle w:val="a5"/>
          <w:rFonts w:ascii="Times New Roman" w:hAnsi="Times New Roman"/>
          <w:color w:val="000000"/>
          <w:sz w:val="24"/>
          <w:szCs w:val="24"/>
        </w:rPr>
        <w:t xml:space="preserve">первой </w:t>
      </w:r>
      <w:r w:rsidR="003F1D2A" w:rsidRPr="00F90663">
        <w:rPr>
          <w:rStyle w:val="a5"/>
          <w:rFonts w:ascii="Times New Roman" w:hAnsi="Times New Roman"/>
          <w:color w:val="000000"/>
          <w:sz w:val="24"/>
          <w:szCs w:val="24"/>
        </w:rPr>
        <w:t>части индивидуального задания соответствуют организационно-управленческой, туристской деятельности буду</w:t>
      </w:r>
      <w:r w:rsidR="003F1D2A" w:rsidRPr="00F90663">
        <w:rPr>
          <w:rStyle w:val="a5"/>
          <w:rFonts w:ascii="Times New Roman" w:hAnsi="Times New Roman"/>
          <w:color w:val="000000"/>
          <w:sz w:val="24"/>
          <w:szCs w:val="24"/>
        </w:rPr>
        <w:softHyphen/>
        <w:t>щего бакалавра и направлены на изучение структуры предприятия, на ознакомление с ос</w:t>
      </w:r>
      <w:r w:rsidR="003F1D2A" w:rsidRPr="00F90663">
        <w:rPr>
          <w:rStyle w:val="a5"/>
          <w:rFonts w:ascii="Times New Roman" w:hAnsi="Times New Roman"/>
          <w:color w:val="000000"/>
          <w:sz w:val="24"/>
          <w:szCs w:val="24"/>
        </w:rPr>
        <w:softHyphen/>
        <w:t xml:space="preserve">новными направлениями деятельности предприятия. </w:t>
      </w: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 xml:space="preserve">Тематика вопросов </w:t>
      </w:r>
      <w:r w:rsidR="003F1D2A">
        <w:rPr>
          <w:rStyle w:val="a5"/>
          <w:rFonts w:ascii="Times New Roman" w:hAnsi="Times New Roman"/>
          <w:color w:val="000000"/>
          <w:sz w:val="24"/>
          <w:szCs w:val="24"/>
        </w:rPr>
        <w:t xml:space="preserve">второй части </w:t>
      </w: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направлена на изучение рекреационных возможностей региона, как ре</w:t>
      </w: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softHyphen/>
        <w:t>сурсной основы развития регионального туризма. Вопросы третьей части задания на</w:t>
      </w: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softHyphen/>
        <w:t>правлены на практическое изучение основ будущей профессиональной деятельности: об</w:t>
      </w: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softHyphen/>
        <w:t>щее ознакомление с технологиями туристского обслуживания, с особенностями взаимо</w:t>
      </w: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softHyphen/>
        <w:t xml:space="preserve">действия с </w:t>
      </w: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lastRenderedPageBreak/>
        <w:t>потребителем услуг конкретного предприятия туризма; с определением про</w:t>
      </w: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softHyphen/>
        <w:t>блем и разработкой предложений по улучшению деятельности предприятия.</w:t>
      </w:r>
    </w:p>
    <w:p w:rsidR="008F029E" w:rsidRPr="00F90663" w:rsidRDefault="008F029E" w:rsidP="00021F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i/>
          <w:color w:val="000000"/>
          <w:sz w:val="24"/>
          <w:szCs w:val="24"/>
        </w:rPr>
        <w:t>Таким образом, в отчете студенты должны привести:</w:t>
      </w:r>
    </w:p>
    <w:p w:rsidR="008F029E" w:rsidRPr="00F90663" w:rsidRDefault="008F029E" w:rsidP="00021F19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Характеристику структуры предприятия, включенного в процесс туристской дея</w:t>
      </w: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softHyphen/>
        <w:t>тельности.</w:t>
      </w:r>
    </w:p>
    <w:p w:rsidR="00BE0127" w:rsidRPr="00BE0127" w:rsidRDefault="008F029E" w:rsidP="00021F19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Style w:val="a5"/>
          <w:rFonts w:ascii="Times New Roman" w:hAnsi="Times New Roman"/>
          <w:color w:val="000000"/>
          <w:sz w:val="24"/>
          <w:szCs w:val="24"/>
          <w:shd w:val="clear" w:color="auto" w:fill="auto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Описание основных направлений деятельности предприятия</w:t>
      </w:r>
      <w:r w:rsidR="003F1D2A">
        <w:rPr>
          <w:rStyle w:val="a5"/>
          <w:rFonts w:ascii="Times New Roman" w:hAnsi="Times New Roman"/>
          <w:color w:val="000000"/>
          <w:sz w:val="24"/>
          <w:szCs w:val="24"/>
        </w:rPr>
        <w:t>, описание основных и дополнительных услуг, предоставляемых предприятием.</w:t>
      </w:r>
      <w:r w:rsidR="00BE0127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</w:p>
    <w:p w:rsidR="008F029E" w:rsidRPr="003F1D2A" w:rsidRDefault="00BE0127" w:rsidP="00021F19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Style w:val="a5"/>
          <w:rFonts w:ascii="Times New Roman" w:hAnsi="Times New Roman"/>
          <w:color w:val="000000"/>
          <w:sz w:val="24"/>
          <w:szCs w:val="24"/>
          <w:shd w:val="clear" w:color="auto" w:fill="auto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Подробное описание конкретного тура по РФ или за рубеж, предлагаемого предприятием.</w:t>
      </w:r>
    </w:p>
    <w:p w:rsidR="003F1D2A" w:rsidRPr="00F90663" w:rsidRDefault="003F1D2A" w:rsidP="00021F19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Описание процесса документооборота на предприятии.</w:t>
      </w:r>
    </w:p>
    <w:p w:rsidR="00BE0127" w:rsidRPr="003F1D2A" w:rsidRDefault="003F1D2A" w:rsidP="00021F19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Style w:val="a5"/>
          <w:rFonts w:ascii="Times New Roman" w:hAnsi="Times New Roman"/>
          <w:color w:val="000000"/>
          <w:sz w:val="24"/>
          <w:szCs w:val="24"/>
          <w:shd w:val="clear" w:color="auto" w:fill="auto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Краткое описание рекреационных возможностей региона, как ресурсной основы для развития регионального туризма.</w:t>
      </w:r>
      <w:r w:rsidR="00BE0127">
        <w:rPr>
          <w:rStyle w:val="a5"/>
          <w:rFonts w:ascii="Times New Roman" w:hAnsi="Times New Roman"/>
          <w:color w:val="000000"/>
          <w:sz w:val="24"/>
          <w:szCs w:val="24"/>
        </w:rPr>
        <w:t xml:space="preserve"> Подробное описание конкретного тура по Забайкальскому краю или характеристику туристкой базы на территории Забайкальского края, или за рубеж, предлагаемого предприятием.</w:t>
      </w:r>
    </w:p>
    <w:p w:rsidR="008F029E" w:rsidRPr="00F90663" w:rsidRDefault="008F029E" w:rsidP="00021F19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166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Общую характеристику технологий туристской деятельности, особенностей взаимодействия с потребителем услуг конкретного предприятия туризма.</w:t>
      </w:r>
    </w:p>
    <w:p w:rsidR="008F029E" w:rsidRPr="00F90663" w:rsidRDefault="008F029E" w:rsidP="00021F19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Описание проблем и предложений по улучшению деятельности предприятия.</w:t>
      </w:r>
    </w:p>
    <w:p w:rsidR="008F029E" w:rsidRPr="00F90663" w:rsidRDefault="008F029E" w:rsidP="00021F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При оформлении отчета необходимо использовать информацию и полученные знания в результате прохождения практики. Кроме этого необходимо использовать сведения и информацию из научно-исследовательской, справочной и учебной литературы, а также из нормативно-правовой документации.</w:t>
      </w:r>
    </w:p>
    <w:p w:rsidR="008F029E" w:rsidRPr="00F90663" w:rsidRDefault="008F029E" w:rsidP="00021F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Отчет по практике является основным документом, характеризующим работу студента во время практики. Отчет составляется в соответствии с реально выполненной про</w:t>
      </w: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softHyphen/>
        <w:t>граммой практики и согласно индивидуального задания. Отчет рекомендуется составлять на протяжении всей практики по мере накопления материала.</w:t>
      </w:r>
    </w:p>
    <w:p w:rsidR="00815FED" w:rsidRPr="00F90663" w:rsidRDefault="00815FED" w:rsidP="00021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90663">
        <w:rPr>
          <w:rFonts w:ascii="Times New Roman" w:hAnsi="Times New Roman"/>
          <w:i/>
          <w:color w:val="000000"/>
          <w:spacing w:val="3"/>
          <w:sz w:val="24"/>
          <w:szCs w:val="24"/>
        </w:rPr>
        <w:t>Структурными элементами</w:t>
      </w:r>
      <w:r w:rsidRPr="00F90663">
        <w:rPr>
          <w:rFonts w:ascii="Times New Roman" w:hAnsi="Times New Roman"/>
          <w:color w:val="000000"/>
          <w:spacing w:val="3"/>
          <w:sz w:val="24"/>
          <w:szCs w:val="24"/>
        </w:rPr>
        <w:t xml:space="preserve"> отчета являются: </w:t>
      </w:r>
    </w:p>
    <w:p w:rsidR="008F029E" w:rsidRPr="00F90663" w:rsidRDefault="008F029E" w:rsidP="00021F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Титульный лист</w:t>
      </w:r>
    </w:p>
    <w:p w:rsidR="008F029E" w:rsidRPr="00F90663" w:rsidRDefault="00815FED" w:rsidP="00021F19">
      <w:pPr>
        <w:pStyle w:val="a3"/>
        <w:spacing w:after="0" w:line="240" w:lineRule="auto"/>
        <w:ind w:firstLine="709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Содержание</w:t>
      </w:r>
    </w:p>
    <w:p w:rsidR="008F029E" w:rsidRPr="00F90663" w:rsidRDefault="00815FED" w:rsidP="00021F19">
      <w:pPr>
        <w:pStyle w:val="a3"/>
        <w:spacing w:after="0" w:line="240" w:lineRule="auto"/>
        <w:ind w:firstLine="709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Введение</w:t>
      </w:r>
    </w:p>
    <w:p w:rsidR="008F029E" w:rsidRPr="00F90663" w:rsidRDefault="008F029E" w:rsidP="00021F19">
      <w:pPr>
        <w:pStyle w:val="a3"/>
        <w:spacing w:after="0" w:line="240" w:lineRule="auto"/>
        <w:ind w:firstLine="709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Основная часть, состоящая из разделов согласно индивидуальному заданию.</w:t>
      </w:r>
    </w:p>
    <w:p w:rsidR="008F029E" w:rsidRPr="00F90663" w:rsidRDefault="008F029E" w:rsidP="00021F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Заключение</w:t>
      </w:r>
    </w:p>
    <w:p w:rsidR="008F029E" w:rsidRPr="00F90663" w:rsidRDefault="00815FED" w:rsidP="00021F19">
      <w:pPr>
        <w:pStyle w:val="a3"/>
        <w:spacing w:after="0" w:line="240" w:lineRule="auto"/>
        <w:ind w:firstLine="709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Список использованной</w:t>
      </w:r>
      <w:r w:rsidR="008F029E" w:rsidRPr="00F90663">
        <w:rPr>
          <w:rStyle w:val="a5"/>
          <w:rFonts w:ascii="Times New Roman" w:hAnsi="Times New Roman"/>
          <w:color w:val="000000"/>
          <w:sz w:val="24"/>
          <w:szCs w:val="24"/>
        </w:rPr>
        <w:t xml:space="preserve"> литературы</w:t>
      </w:r>
    </w:p>
    <w:p w:rsidR="00815FED" w:rsidRPr="00F90663" w:rsidRDefault="00815FED" w:rsidP="00021F19">
      <w:pPr>
        <w:pStyle w:val="a3"/>
        <w:spacing w:after="0" w:line="240" w:lineRule="auto"/>
        <w:ind w:firstLine="709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Приложение</w:t>
      </w:r>
    </w:p>
    <w:p w:rsidR="008F029E" w:rsidRPr="00F90663" w:rsidRDefault="008F029E" w:rsidP="00021F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К отчёту прикладывается полностью заполненный дневник практики.</w:t>
      </w:r>
    </w:p>
    <w:p w:rsidR="008F029E" w:rsidRPr="00F90663" w:rsidRDefault="008F029E" w:rsidP="00021F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Style w:val="a5"/>
          <w:rFonts w:ascii="Times New Roman" w:hAnsi="Times New Roman"/>
          <w:color w:val="000000"/>
          <w:sz w:val="24"/>
          <w:szCs w:val="24"/>
        </w:rPr>
        <w:t>Отчет (задание, отзыв) должен быть подписан студентом и руководителем практики от кафедры и от предприятия (подразделения). Отчет должен быть написан грамотно, сжато и сопровождаться необходимыми цифровыми данными, таблицами, графиками, схемами. Студент должен грамотно ответить на все вопросы преподавателя руководителя практики.</w:t>
      </w:r>
    </w:p>
    <w:p w:rsidR="00815FED" w:rsidRPr="00F90663" w:rsidRDefault="00815FED" w:rsidP="00021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B30">
        <w:rPr>
          <w:rFonts w:ascii="Times New Roman" w:hAnsi="Times New Roman"/>
          <w:color w:val="000000"/>
          <w:spacing w:val="3"/>
          <w:sz w:val="24"/>
          <w:szCs w:val="24"/>
        </w:rPr>
        <w:t xml:space="preserve">Отчет по </w:t>
      </w:r>
      <w:r w:rsidR="00F37B30" w:rsidRPr="00F37B30">
        <w:rPr>
          <w:rFonts w:ascii="Times New Roman" w:hAnsi="Times New Roman"/>
          <w:sz w:val="24"/>
          <w:szCs w:val="24"/>
        </w:rPr>
        <w:t>учебной практик</w:t>
      </w:r>
      <w:r w:rsidR="00F37B30">
        <w:rPr>
          <w:rFonts w:ascii="Times New Roman" w:hAnsi="Times New Roman"/>
          <w:sz w:val="24"/>
          <w:szCs w:val="24"/>
        </w:rPr>
        <w:t>е</w:t>
      </w:r>
      <w:r w:rsidR="00F37B30" w:rsidRPr="00F37B30">
        <w:rPr>
          <w:rFonts w:ascii="Times New Roman" w:hAnsi="Times New Roman"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F37B30" w:rsidRPr="00F90663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 </w:t>
      </w:r>
      <w:r w:rsidRPr="00F37B30">
        <w:rPr>
          <w:rFonts w:ascii="Times New Roman" w:hAnsi="Times New Roman"/>
          <w:color w:val="000000"/>
          <w:spacing w:val="3"/>
          <w:sz w:val="24"/>
          <w:szCs w:val="24"/>
        </w:rPr>
        <w:t>оформляется</w:t>
      </w:r>
      <w:r w:rsidRPr="00F90663">
        <w:rPr>
          <w:rFonts w:ascii="Times New Roman" w:hAnsi="Times New Roman"/>
          <w:color w:val="000000"/>
          <w:spacing w:val="3"/>
          <w:sz w:val="24"/>
          <w:szCs w:val="24"/>
        </w:rPr>
        <w:t xml:space="preserve"> в соответ</w:t>
      </w:r>
      <w:r w:rsidRPr="00F90663">
        <w:rPr>
          <w:rFonts w:ascii="Times New Roman" w:hAnsi="Times New Roman"/>
          <w:color w:val="000000"/>
          <w:spacing w:val="6"/>
          <w:sz w:val="24"/>
          <w:szCs w:val="24"/>
        </w:rPr>
        <w:t xml:space="preserve">ствии со следующими требованиями: </w:t>
      </w:r>
    </w:p>
    <w:p w:rsidR="00815FED" w:rsidRPr="00F90663" w:rsidRDefault="00D876A4" w:rsidP="00021F19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815FED" w:rsidRPr="00F90663">
        <w:rPr>
          <w:rFonts w:ascii="Times New Roman" w:hAnsi="Times New Roman"/>
          <w:color w:val="000000"/>
          <w:sz w:val="24"/>
          <w:szCs w:val="24"/>
        </w:rPr>
        <w:t>Отчет должен быть набран на компьютере и распеч</w:t>
      </w:r>
      <w:r w:rsidR="00815FED" w:rsidRPr="00F90663">
        <w:rPr>
          <w:rFonts w:ascii="Times New Roman" w:hAnsi="Times New Roman"/>
          <w:color w:val="000000"/>
          <w:sz w:val="24"/>
          <w:szCs w:val="24"/>
        </w:rPr>
        <w:t>а</w:t>
      </w:r>
      <w:r w:rsidR="00815FED" w:rsidRPr="00F90663">
        <w:rPr>
          <w:rFonts w:ascii="Times New Roman" w:hAnsi="Times New Roman"/>
          <w:color w:val="000000"/>
          <w:sz w:val="24"/>
          <w:szCs w:val="24"/>
        </w:rPr>
        <w:t xml:space="preserve">тан на бумаге формата А4 (210 х </w:t>
      </w:r>
      <w:smartTag w:uri="urn:schemas-microsoft-com:office:smarttags" w:element="metricconverter">
        <w:smartTagPr>
          <w:attr w:name="ProductID" w:val="290 мм"/>
        </w:smartTagPr>
        <w:r w:rsidR="00815FED" w:rsidRPr="00F90663">
          <w:rPr>
            <w:rFonts w:ascii="Times New Roman" w:hAnsi="Times New Roman"/>
            <w:color w:val="000000"/>
            <w:sz w:val="24"/>
            <w:szCs w:val="24"/>
          </w:rPr>
          <w:t>290 мм</w:t>
        </w:r>
      </w:smartTag>
      <w:r w:rsidR="00815FED" w:rsidRPr="00F90663">
        <w:rPr>
          <w:rFonts w:ascii="Times New Roman" w:hAnsi="Times New Roman"/>
          <w:color w:val="000000"/>
          <w:sz w:val="24"/>
          <w:szCs w:val="24"/>
        </w:rPr>
        <w:t>), с одной стороны листа, при соблюдении следующих условий:</w:t>
      </w:r>
    </w:p>
    <w:p w:rsidR="00815FED" w:rsidRPr="00F90663" w:rsidRDefault="00815FED" w:rsidP="00021F19">
      <w:pPr>
        <w:pStyle w:val="20"/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 xml:space="preserve">ширина полей: вернее, нижнее – </w:t>
      </w:r>
      <w:smartTag w:uri="urn:schemas-microsoft-com:office:smarttags" w:element="metricconverter">
        <w:smartTagPr>
          <w:attr w:name="ProductID" w:val="2 мм"/>
        </w:smartTagPr>
        <w:r w:rsidRPr="00F90663">
          <w:rPr>
            <w:rFonts w:ascii="Times New Roman" w:hAnsi="Times New Roman"/>
            <w:color w:val="000000"/>
            <w:sz w:val="24"/>
            <w:szCs w:val="24"/>
          </w:rPr>
          <w:t>2 мм</w:t>
        </w:r>
      </w:smartTag>
      <w:r w:rsidRPr="00F90663">
        <w:rPr>
          <w:rFonts w:ascii="Times New Roman" w:hAnsi="Times New Roman"/>
          <w:color w:val="000000"/>
          <w:sz w:val="24"/>
          <w:szCs w:val="24"/>
        </w:rPr>
        <w:t xml:space="preserve">; левое – </w:t>
      </w:r>
      <w:smartTag w:uri="urn:schemas-microsoft-com:office:smarttags" w:element="metricconverter">
        <w:smartTagPr>
          <w:attr w:name="ProductID" w:val="3 мм"/>
        </w:smartTagPr>
        <w:r w:rsidRPr="00F90663">
          <w:rPr>
            <w:rFonts w:ascii="Times New Roman" w:hAnsi="Times New Roman"/>
            <w:color w:val="000000"/>
            <w:sz w:val="24"/>
            <w:szCs w:val="24"/>
          </w:rPr>
          <w:t>3 мм</w:t>
        </w:r>
      </w:smartTag>
      <w:r w:rsidRPr="00F90663">
        <w:rPr>
          <w:rFonts w:ascii="Times New Roman" w:hAnsi="Times New Roman"/>
          <w:color w:val="000000"/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1,5 мм"/>
        </w:smartTagPr>
        <w:r w:rsidRPr="00F90663">
          <w:rPr>
            <w:rFonts w:ascii="Times New Roman" w:hAnsi="Times New Roman"/>
            <w:color w:val="000000"/>
            <w:sz w:val="24"/>
            <w:szCs w:val="24"/>
          </w:rPr>
          <w:t>1,5 мм</w:t>
        </w:r>
      </w:smartTag>
      <w:r w:rsidRPr="00F90663">
        <w:rPr>
          <w:rFonts w:ascii="Times New Roman" w:hAnsi="Times New Roman"/>
          <w:color w:val="000000"/>
          <w:sz w:val="24"/>
          <w:szCs w:val="24"/>
        </w:rPr>
        <w:t>;</w:t>
      </w:r>
    </w:p>
    <w:p w:rsidR="00815FED" w:rsidRPr="00F90663" w:rsidRDefault="00815FED" w:rsidP="00021F19">
      <w:pPr>
        <w:pStyle w:val="20"/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 xml:space="preserve">шрифт – </w:t>
      </w:r>
      <w:r w:rsidRPr="00F90663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F906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0663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F906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0663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F90663">
        <w:rPr>
          <w:rFonts w:ascii="Times New Roman" w:hAnsi="Times New Roman"/>
          <w:color w:val="000000"/>
          <w:sz w:val="24"/>
          <w:szCs w:val="24"/>
        </w:rPr>
        <w:t>;</w:t>
      </w:r>
    </w:p>
    <w:p w:rsidR="00815FED" w:rsidRPr="00F90663" w:rsidRDefault="00815FED" w:rsidP="00021F19">
      <w:pPr>
        <w:pStyle w:val="20"/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размер шрифта – 14;</w:t>
      </w:r>
    </w:p>
    <w:p w:rsidR="00815FED" w:rsidRPr="00F90663" w:rsidRDefault="00815FED" w:rsidP="00021F19">
      <w:pPr>
        <w:pStyle w:val="20"/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межстрочный интервал 1,5;</w:t>
      </w:r>
    </w:p>
    <w:p w:rsidR="00815FED" w:rsidRPr="00F90663" w:rsidRDefault="00815FED" w:rsidP="00021F19">
      <w:pPr>
        <w:pStyle w:val="20"/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абзацный отступ 1,25;</w:t>
      </w:r>
    </w:p>
    <w:p w:rsidR="00815FED" w:rsidRPr="00F90663" w:rsidRDefault="00815FED" w:rsidP="00021F19">
      <w:pPr>
        <w:pStyle w:val="20"/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перенос слов автоматический;</w:t>
      </w:r>
    </w:p>
    <w:p w:rsidR="00815FED" w:rsidRPr="00F90663" w:rsidRDefault="00815FED" w:rsidP="00021F19">
      <w:pPr>
        <w:pStyle w:val="20"/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интервал между словами – 1 знак;</w:t>
      </w:r>
    </w:p>
    <w:p w:rsidR="00815FED" w:rsidRPr="00F90663" w:rsidRDefault="00815FED" w:rsidP="00021F19">
      <w:pPr>
        <w:pStyle w:val="20"/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 xml:space="preserve">параметры абзац: отступы – </w:t>
      </w:r>
      <w:smartTag w:uri="urn:schemas-microsoft-com:office:smarttags" w:element="metricconverter">
        <w:smartTagPr>
          <w:attr w:name="ProductID" w:val="0 см"/>
        </w:smartTagPr>
        <w:r w:rsidRPr="00F90663">
          <w:rPr>
            <w:rFonts w:ascii="Times New Roman" w:hAnsi="Times New Roman"/>
            <w:color w:val="000000"/>
            <w:sz w:val="24"/>
            <w:szCs w:val="24"/>
          </w:rPr>
          <w:t>0 см</w:t>
        </w:r>
      </w:smartTag>
      <w:r w:rsidRPr="00F90663">
        <w:rPr>
          <w:rFonts w:ascii="Times New Roman" w:hAnsi="Times New Roman"/>
          <w:color w:val="000000"/>
          <w:sz w:val="24"/>
          <w:szCs w:val="24"/>
        </w:rPr>
        <w:t>, интервалы – 0 пт;</w:t>
      </w:r>
    </w:p>
    <w:p w:rsidR="00815FED" w:rsidRPr="00F90663" w:rsidRDefault="00815FED" w:rsidP="00021F19">
      <w:pPr>
        <w:pStyle w:val="20"/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lastRenderedPageBreak/>
        <w:t>выравнивание текста – по ширине;</w:t>
      </w:r>
    </w:p>
    <w:p w:rsidR="00815FED" w:rsidRPr="00F90663" w:rsidRDefault="00815FED" w:rsidP="00021F19">
      <w:pPr>
        <w:pStyle w:val="20"/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цвет шрифта – черный;</w:t>
      </w:r>
    </w:p>
    <w:p w:rsidR="00815FED" w:rsidRPr="00F90663" w:rsidRDefault="00815FED" w:rsidP="00021F19">
      <w:pPr>
        <w:pStyle w:val="20"/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нумерация страниц – по центру внизу (титульный лист считается первой страницей, но не нумеруется);</w:t>
      </w:r>
    </w:p>
    <w:p w:rsidR="00815FED" w:rsidRPr="00F90663" w:rsidRDefault="00815FED" w:rsidP="00021F19">
      <w:pPr>
        <w:pStyle w:val="20"/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титульный лист работы оформляется по образцу (Пр</w:t>
      </w:r>
      <w:r w:rsidRPr="00F90663">
        <w:rPr>
          <w:rFonts w:ascii="Times New Roman" w:hAnsi="Times New Roman"/>
          <w:color w:val="000000"/>
          <w:sz w:val="24"/>
          <w:szCs w:val="24"/>
        </w:rPr>
        <w:t>и</w:t>
      </w:r>
      <w:r w:rsidRPr="00F90663">
        <w:rPr>
          <w:rFonts w:ascii="Times New Roman" w:hAnsi="Times New Roman"/>
          <w:color w:val="000000"/>
          <w:sz w:val="24"/>
          <w:szCs w:val="24"/>
        </w:rPr>
        <w:t xml:space="preserve">ложение </w:t>
      </w:r>
      <w:r w:rsidR="00BC0F78">
        <w:rPr>
          <w:rFonts w:ascii="Times New Roman" w:hAnsi="Times New Roman"/>
          <w:color w:val="000000"/>
          <w:sz w:val="24"/>
          <w:szCs w:val="24"/>
        </w:rPr>
        <w:t>2</w:t>
      </w:r>
      <w:r w:rsidRPr="00F90663">
        <w:rPr>
          <w:rFonts w:ascii="Times New Roman" w:hAnsi="Times New Roman"/>
          <w:color w:val="000000"/>
          <w:sz w:val="24"/>
          <w:szCs w:val="24"/>
        </w:rPr>
        <w:t>).</w:t>
      </w:r>
    </w:p>
    <w:p w:rsidR="00D876A4" w:rsidRPr="00F90663" w:rsidRDefault="00D876A4" w:rsidP="00021F19">
      <w:pPr>
        <w:pStyle w:val="20"/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 xml:space="preserve">обязательна проверка отчёта при включённом режиме </w:t>
      </w:r>
      <w:r w:rsidR="00BB3D57">
        <w:rPr>
          <w:rFonts w:ascii="Times New Roman" w:hAnsi="Times New Roman"/>
          <w:color w:val="000000"/>
          <w:sz w:val="24"/>
          <w:szCs w:val="24"/>
        </w:rPr>
        <w:t>«</w:t>
      </w:r>
      <w:r w:rsidRPr="00F90663">
        <w:rPr>
          <w:rFonts w:ascii="Times New Roman" w:hAnsi="Times New Roman"/>
          <w:color w:val="000000"/>
          <w:sz w:val="24"/>
          <w:szCs w:val="24"/>
        </w:rPr>
        <w:t>непечатаемые знаки</w:t>
      </w:r>
      <w:r w:rsidR="00BB3D57">
        <w:rPr>
          <w:rFonts w:ascii="Times New Roman" w:hAnsi="Times New Roman"/>
          <w:color w:val="000000"/>
          <w:sz w:val="24"/>
          <w:szCs w:val="24"/>
        </w:rPr>
        <w:t>»</w:t>
      </w:r>
      <w:r w:rsidRPr="00F9066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90663">
        <w:rPr>
          <w:rStyle w:val="apple-style-span"/>
          <w:rFonts w:ascii="Times New Roman" w:hAnsi="Times New Roman"/>
          <w:color w:val="000000"/>
          <w:sz w:val="24"/>
          <w:szCs w:val="24"/>
        </w:rPr>
        <w:t>Символ разрыва строки (</w:t>
      </w:r>
      <w:r w:rsidR="002D2B91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1600" cy="76200"/>
            <wp:effectExtent l="19050" t="0" r="0" b="0"/>
            <wp:docPr id="1" name="Рисунок 1" descr="Мягкий перевод ст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гкий перевод стро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663">
        <w:rPr>
          <w:rStyle w:val="apple-style-span"/>
          <w:rFonts w:ascii="Times New Roman" w:hAnsi="Times New Roman"/>
          <w:color w:val="000000"/>
          <w:sz w:val="24"/>
          <w:szCs w:val="24"/>
        </w:rPr>
        <w:t>) и неразрываемый пробел (</w:t>
      </w:r>
      <w:r w:rsidR="002D2B91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0800" cy="50800"/>
            <wp:effectExtent l="19050" t="0" r="6350" b="0"/>
            <wp:docPr id="2" name="Рисунок 2" descr="Неразрываемый проб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разрываемый проб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663">
        <w:rPr>
          <w:rStyle w:val="apple-style-span"/>
          <w:rFonts w:ascii="Times New Roman" w:hAnsi="Times New Roman"/>
          <w:color w:val="000000"/>
          <w:sz w:val="24"/>
          <w:szCs w:val="24"/>
        </w:rPr>
        <w:t>) должны отсутствовать в тексте</w:t>
      </w:r>
      <w:r w:rsidR="00CF5B19" w:rsidRPr="00F90663">
        <w:rPr>
          <w:rStyle w:val="apple-style-span"/>
          <w:rFonts w:ascii="Times New Roman" w:hAnsi="Times New Roman"/>
          <w:color w:val="000000"/>
          <w:sz w:val="24"/>
          <w:szCs w:val="24"/>
        </w:rPr>
        <w:t>, а также символ мягкого переноса (¬) должен отсутствовать внутри слова</w:t>
      </w:r>
      <w:r w:rsidRPr="00F90663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</w:p>
    <w:p w:rsidR="00D876A4" w:rsidRPr="00F90663" w:rsidRDefault="00815FED" w:rsidP="00021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2. Страницы в отчете должны быть пронумерованы и скре</w:t>
      </w:r>
      <w:r w:rsidRPr="00F90663">
        <w:rPr>
          <w:rFonts w:ascii="Times New Roman" w:hAnsi="Times New Roman"/>
          <w:color w:val="000000"/>
          <w:sz w:val="24"/>
          <w:szCs w:val="24"/>
        </w:rPr>
        <w:t>п</w:t>
      </w:r>
      <w:r w:rsidRPr="00F90663">
        <w:rPr>
          <w:rFonts w:ascii="Times New Roman" w:hAnsi="Times New Roman"/>
          <w:color w:val="000000"/>
          <w:sz w:val="24"/>
          <w:szCs w:val="24"/>
        </w:rPr>
        <w:t xml:space="preserve">лены с помощью скоросшивателя. </w:t>
      </w:r>
    </w:p>
    <w:p w:rsidR="00815FED" w:rsidRPr="00F90663" w:rsidRDefault="00815FED" w:rsidP="00021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3. Объем работы до</w:t>
      </w:r>
      <w:r w:rsidR="00D876A4" w:rsidRPr="00F90663">
        <w:rPr>
          <w:rFonts w:ascii="Times New Roman" w:hAnsi="Times New Roman"/>
          <w:color w:val="000000"/>
          <w:sz w:val="24"/>
          <w:szCs w:val="24"/>
        </w:rPr>
        <w:t>лжен быть в пределах от 15 до 25</w:t>
      </w:r>
      <w:r w:rsidRPr="00F90663">
        <w:rPr>
          <w:rFonts w:ascii="Times New Roman" w:hAnsi="Times New Roman"/>
          <w:color w:val="000000"/>
          <w:sz w:val="24"/>
          <w:szCs w:val="24"/>
        </w:rPr>
        <w:t xml:space="preserve"> ли</w:t>
      </w:r>
      <w:r w:rsidRPr="00F90663">
        <w:rPr>
          <w:rFonts w:ascii="Times New Roman" w:hAnsi="Times New Roman"/>
          <w:color w:val="000000"/>
          <w:sz w:val="24"/>
          <w:szCs w:val="24"/>
        </w:rPr>
        <w:t>с</w:t>
      </w:r>
      <w:r w:rsidRPr="00F90663">
        <w:rPr>
          <w:rFonts w:ascii="Times New Roman" w:hAnsi="Times New Roman"/>
          <w:color w:val="000000"/>
          <w:sz w:val="24"/>
          <w:szCs w:val="24"/>
        </w:rPr>
        <w:t>тов, включая приложения.</w:t>
      </w:r>
    </w:p>
    <w:p w:rsidR="00815FED" w:rsidRPr="00F90663" w:rsidRDefault="00815FED" w:rsidP="00021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4. Выполненный отчет не должен копировать работы др</w:t>
      </w:r>
      <w:r w:rsidRPr="00F90663">
        <w:rPr>
          <w:rFonts w:ascii="Times New Roman" w:hAnsi="Times New Roman"/>
          <w:color w:val="000000"/>
          <w:sz w:val="24"/>
          <w:szCs w:val="24"/>
        </w:rPr>
        <w:t>у</w:t>
      </w:r>
      <w:r w:rsidRPr="00F90663">
        <w:rPr>
          <w:rFonts w:ascii="Times New Roman" w:hAnsi="Times New Roman"/>
          <w:color w:val="000000"/>
          <w:sz w:val="24"/>
          <w:szCs w:val="24"/>
        </w:rPr>
        <w:t>гих студентов. В этом случае отчет по учебной практике оценивается как выполненный неудовлетворительно.</w:t>
      </w:r>
    </w:p>
    <w:p w:rsidR="00815FED" w:rsidRPr="00F90663" w:rsidRDefault="00815FED" w:rsidP="00021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5. Выполненный и оформленный в соответствии с требованиями отчет подписывается студентом, регистрируется на кафе</w:t>
      </w:r>
      <w:r w:rsidRPr="00F90663">
        <w:rPr>
          <w:rFonts w:ascii="Times New Roman" w:hAnsi="Times New Roman"/>
          <w:color w:val="000000"/>
          <w:sz w:val="24"/>
          <w:szCs w:val="24"/>
        </w:rPr>
        <w:t>д</w:t>
      </w:r>
      <w:r w:rsidR="00D876A4" w:rsidRPr="00F90663">
        <w:rPr>
          <w:rFonts w:ascii="Times New Roman" w:hAnsi="Times New Roman"/>
          <w:color w:val="000000"/>
          <w:sz w:val="24"/>
          <w:szCs w:val="24"/>
        </w:rPr>
        <w:t>ре соци</w:t>
      </w:r>
      <w:r w:rsidRPr="00F90663">
        <w:rPr>
          <w:rFonts w:ascii="Times New Roman" w:hAnsi="Times New Roman"/>
          <w:color w:val="000000"/>
          <w:sz w:val="24"/>
          <w:szCs w:val="24"/>
        </w:rPr>
        <w:t>окультурного туризма и сдается на пр</w:t>
      </w:r>
      <w:r w:rsidRPr="00F90663">
        <w:rPr>
          <w:rFonts w:ascii="Times New Roman" w:hAnsi="Times New Roman"/>
          <w:color w:val="000000"/>
          <w:sz w:val="24"/>
          <w:szCs w:val="24"/>
        </w:rPr>
        <w:t>о</w:t>
      </w:r>
      <w:r w:rsidRPr="00F90663">
        <w:rPr>
          <w:rFonts w:ascii="Times New Roman" w:hAnsi="Times New Roman"/>
          <w:color w:val="000000"/>
          <w:sz w:val="24"/>
          <w:szCs w:val="24"/>
        </w:rPr>
        <w:t>верку преподавателю. Отчет, удовлетворяющий предъявляемым требованиям к содержанию и оформлению, после исправления замечаний руководителя (если они имеются) допускается к защ</w:t>
      </w:r>
      <w:r w:rsidRPr="00F90663">
        <w:rPr>
          <w:rFonts w:ascii="Times New Roman" w:hAnsi="Times New Roman"/>
          <w:color w:val="000000"/>
          <w:sz w:val="24"/>
          <w:szCs w:val="24"/>
        </w:rPr>
        <w:t>и</w:t>
      </w:r>
      <w:r w:rsidRPr="00F90663">
        <w:rPr>
          <w:rFonts w:ascii="Times New Roman" w:hAnsi="Times New Roman"/>
          <w:color w:val="000000"/>
          <w:sz w:val="24"/>
          <w:szCs w:val="24"/>
        </w:rPr>
        <w:t xml:space="preserve">те. </w:t>
      </w:r>
    </w:p>
    <w:p w:rsidR="00815FED" w:rsidRPr="00F90663" w:rsidRDefault="00D876A4" w:rsidP="00021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815FED" w:rsidRPr="00F90663">
        <w:rPr>
          <w:rFonts w:ascii="Times New Roman" w:hAnsi="Times New Roman"/>
          <w:color w:val="000000"/>
          <w:sz w:val="24"/>
          <w:szCs w:val="24"/>
        </w:rPr>
        <w:t>При возврате проверенного, но содержащего замечания преподавателя отчета студент должен внести необходимые и</w:t>
      </w:r>
      <w:r w:rsidR="00815FED" w:rsidRPr="00F90663">
        <w:rPr>
          <w:rFonts w:ascii="Times New Roman" w:hAnsi="Times New Roman"/>
          <w:color w:val="000000"/>
          <w:sz w:val="24"/>
          <w:szCs w:val="24"/>
        </w:rPr>
        <w:t>с</w:t>
      </w:r>
      <w:r w:rsidR="00815FED" w:rsidRPr="00F90663">
        <w:rPr>
          <w:rFonts w:ascii="Times New Roman" w:hAnsi="Times New Roman"/>
          <w:color w:val="000000"/>
          <w:sz w:val="24"/>
          <w:szCs w:val="24"/>
        </w:rPr>
        <w:t>правления и предъявить работу на повторную проверку. При отправке отчета на п</w:t>
      </w:r>
      <w:r w:rsidR="00815FED" w:rsidRPr="00F90663">
        <w:rPr>
          <w:rFonts w:ascii="Times New Roman" w:hAnsi="Times New Roman"/>
          <w:color w:val="000000"/>
          <w:sz w:val="24"/>
          <w:szCs w:val="24"/>
        </w:rPr>
        <w:t>о</w:t>
      </w:r>
      <w:r w:rsidR="00815FED" w:rsidRPr="00F90663">
        <w:rPr>
          <w:rFonts w:ascii="Times New Roman" w:hAnsi="Times New Roman"/>
          <w:color w:val="000000"/>
          <w:sz w:val="24"/>
          <w:szCs w:val="24"/>
        </w:rPr>
        <w:t>вторную проверку обязательно представлять работу с указанными в первый раз замечаниями. После сдачи о</w:t>
      </w:r>
      <w:r w:rsidR="00815FED" w:rsidRPr="00F90663">
        <w:rPr>
          <w:rFonts w:ascii="Times New Roman" w:hAnsi="Times New Roman"/>
          <w:color w:val="000000"/>
          <w:sz w:val="24"/>
          <w:szCs w:val="24"/>
        </w:rPr>
        <w:t>т</w:t>
      </w:r>
      <w:r w:rsidR="00815FED" w:rsidRPr="00F90663">
        <w:rPr>
          <w:rFonts w:ascii="Times New Roman" w:hAnsi="Times New Roman"/>
          <w:color w:val="000000"/>
          <w:sz w:val="24"/>
          <w:szCs w:val="24"/>
        </w:rPr>
        <w:t xml:space="preserve">чета на проверку студент обязан узнать об оценке своей работы. </w:t>
      </w:r>
    </w:p>
    <w:p w:rsidR="00815FED" w:rsidRPr="00F90663" w:rsidRDefault="00815FED" w:rsidP="00021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7. Отчеты, выполненные без соблюдения требований по оформлению, на проверку не приним</w:t>
      </w:r>
      <w:r w:rsidRPr="00F90663">
        <w:rPr>
          <w:rFonts w:ascii="Times New Roman" w:hAnsi="Times New Roman"/>
          <w:color w:val="000000"/>
          <w:sz w:val="24"/>
          <w:szCs w:val="24"/>
        </w:rPr>
        <w:t>а</w:t>
      </w:r>
      <w:r w:rsidRPr="00F90663">
        <w:rPr>
          <w:rFonts w:ascii="Times New Roman" w:hAnsi="Times New Roman"/>
          <w:color w:val="000000"/>
          <w:sz w:val="24"/>
          <w:szCs w:val="24"/>
        </w:rPr>
        <w:t>ются.</w:t>
      </w:r>
    </w:p>
    <w:p w:rsidR="00815FED" w:rsidRPr="00F90663" w:rsidRDefault="00815FED" w:rsidP="00021F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Защита отчета организуется преподавателем в устано</w:t>
      </w:r>
      <w:r w:rsidRPr="00F90663">
        <w:rPr>
          <w:rFonts w:ascii="Times New Roman" w:hAnsi="Times New Roman"/>
          <w:color w:val="000000"/>
          <w:sz w:val="24"/>
          <w:szCs w:val="24"/>
        </w:rPr>
        <w:t>в</w:t>
      </w:r>
      <w:r w:rsidRPr="00F90663">
        <w:rPr>
          <w:rFonts w:ascii="Times New Roman" w:hAnsi="Times New Roman"/>
          <w:color w:val="000000"/>
          <w:sz w:val="24"/>
          <w:szCs w:val="24"/>
        </w:rPr>
        <w:t>ленное время и проводится в устной форме.</w:t>
      </w:r>
    </w:p>
    <w:p w:rsidR="008538CB" w:rsidRDefault="00815FED" w:rsidP="00021F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663">
        <w:rPr>
          <w:rFonts w:ascii="Times New Roman" w:hAnsi="Times New Roman"/>
          <w:color w:val="000000"/>
          <w:sz w:val="24"/>
          <w:szCs w:val="24"/>
        </w:rPr>
        <w:t>По всем вопросам и о возможностях консультирования по подготовке индивидуальных заданий и подготовке отчета н</w:t>
      </w:r>
      <w:r w:rsidRPr="00F90663">
        <w:rPr>
          <w:rFonts w:ascii="Times New Roman" w:hAnsi="Times New Roman"/>
          <w:color w:val="000000"/>
          <w:sz w:val="24"/>
          <w:szCs w:val="24"/>
        </w:rPr>
        <w:t>е</w:t>
      </w:r>
      <w:r w:rsidRPr="00F90663">
        <w:rPr>
          <w:rFonts w:ascii="Times New Roman" w:hAnsi="Times New Roman"/>
          <w:color w:val="000000"/>
          <w:sz w:val="24"/>
          <w:szCs w:val="24"/>
        </w:rPr>
        <w:t>обходимо обращаться на кафедру социо</w:t>
      </w:r>
      <w:r w:rsidR="00BE0127">
        <w:rPr>
          <w:rFonts w:ascii="Times New Roman" w:hAnsi="Times New Roman"/>
          <w:color w:val="000000"/>
          <w:sz w:val="24"/>
          <w:szCs w:val="24"/>
        </w:rPr>
        <w:t>к</w:t>
      </w:r>
      <w:r w:rsidRPr="00F90663">
        <w:rPr>
          <w:rFonts w:ascii="Times New Roman" w:hAnsi="Times New Roman"/>
          <w:color w:val="000000"/>
          <w:sz w:val="24"/>
          <w:szCs w:val="24"/>
        </w:rPr>
        <w:t xml:space="preserve">ультурного туризма, к преподавателю, ответственному за проведение </w:t>
      </w:r>
      <w:r w:rsidR="00F37B30" w:rsidRPr="00F37B30">
        <w:rPr>
          <w:rFonts w:ascii="Times New Roman" w:hAnsi="Times New Roman"/>
          <w:sz w:val="24"/>
          <w:szCs w:val="24"/>
        </w:rPr>
        <w:t>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F37B30" w:rsidRDefault="00F37B30" w:rsidP="0002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663" w:rsidRDefault="008538CB" w:rsidP="0002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663">
        <w:rPr>
          <w:rFonts w:ascii="Times New Roman" w:hAnsi="Times New Roman"/>
          <w:sz w:val="24"/>
          <w:szCs w:val="24"/>
        </w:rPr>
        <w:t>Составитель:</w:t>
      </w:r>
      <w:r w:rsidR="008F029E" w:rsidRPr="00F90663">
        <w:rPr>
          <w:rFonts w:ascii="Times New Roman" w:hAnsi="Times New Roman"/>
          <w:sz w:val="24"/>
          <w:szCs w:val="24"/>
        </w:rPr>
        <w:t xml:space="preserve"> </w:t>
      </w:r>
    </w:p>
    <w:p w:rsidR="004B0B70" w:rsidRDefault="008F029E" w:rsidP="0002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663">
        <w:rPr>
          <w:rFonts w:ascii="Times New Roman" w:hAnsi="Times New Roman"/>
          <w:sz w:val="24"/>
          <w:szCs w:val="24"/>
        </w:rPr>
        <w:t xml:space="preserve">старший преподаватель кафедры социокультурного туризма </w:t>
      </w:r>
      <w:r w:rsidR="004B0B70">
        <w:rPr>
          <w:rFonts w:ascii="Times New Roman" w:hAnsi="Times New Roman"/>
          <w:sz w:val="24"/>
          <w:szCs w:val="24"/>
        </w:rPr>
        <w:t xml:space="preserve">ЗабГУ </w:t>
      </w:r>
    </w:p>
    <w:p w:rsidR="008538CB" w:rsidRDefault="008F029E" w:rsidP="0002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663">
        <w:rPr>
          <w:rFonts w:ascii="Times New Roman" w:hAnsi="Times New Roman"/>
          <w:sz w:val="24"/>
          <w:szCs w:val="24"/>
        </w:rPr>
        <w:t>Ольга Александровна Лях</w:t>
      </w:r>
      <w:r w:rsidR="004B0B70">
        <w:rPr>
          <w:rFonts w:ascii="Times New Roman" w:hAnsi="Times New Roman"/>
          <w:sz w:val="24"/>
          <w:szCs w:val="24"/>
        </w:rPr>
        <w:t xml:space="preserve"> ______________________</w:t>
      </w:r>
    </w:p>
    <w:p w:rsidR="005F79C7" w:rsidRDefault="005F79C7" w:rsidP="00021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9C7" w:rsidRPr="00285156" w:rsidRDefault="005F79C7" w:rsidP="00F37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Программа рассмотрена на заседании кафедры:</w:t>
      </w:r>
    </w:p>
    <w:p w:rsidR="005F79C7" w:rsidRPr="00285156" w:rsidRDefault="005F79C7" w:rsidP="00F37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 xml:space="preserve">(протокол от </w:t>
      </w:r>
      <w:r w:rsidR="00BB3D57">
        <w:rPr>
          <w:rFonts w:ascii="Times New Roman" w:hAnsi="Times New Roman"/>
          <w:sz w:val="24"/>
          <w:szCs w:val="24"/>
        </w:rPr>
        <w:t>«</w:t>
      </w:r>
      <w:r w:rsidR="00EA1CB4">
        <w:rPr>
          <w:rFonts w:ascii="Times New Roman" w:hAnsi="Times New Roman"/>
          <w:sz w:val="24"/>
          <w:szCs w:val="24"/>
        </w:rPr>
        <w:t>01</w:t>
      </w:r>
      <w:r w:rsidR="00BB3D57">
        <w:rPr>
          <w:rFonts w:ascii="Times New Roman" w:hAnsi="Times New Roman"/>
          <w:sz w:val="24"/>
          <w:szCs w:val="24"/>
        </w:rPr>
        <w:t>»</w:t>
      </w:r>
      <w:r w:rsidR="00EA1CB4">
        <w:rPr>
          <w:rFonts w:ascii="Times New Roman" w:hAnsi="Times New Roman"/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17 г"/>
        </w:smartTagPr>
        <w:r w:rsidRPr="00285156">
          <w:rPr>
            <w:rFonts w:ascii="Times New Roman" w:hAnsi="Times New Roman"/>
            <w:sz w:val="24"/>
            <w:szCs w:val="24"/>
          </w:rPr>
          <w:t>20</w:t>
        </w:r>
        <w:r w:rsidR="00EA1CB4">
          <w:rPr>
            <w:rFonts w:ascii="Times New Roman" w:hAnsi="Times New Roman"/>
            <w:sz w:val="24"/>
            <w:szCs w:val="24"/>
          </w:rPr>
          <w:t xml:space="preserve">17 </w:t>
        </w:r>
        <w:r w:rsidRPr="00285156">
          <w:rPr>
            <w:rFonts w:ascii="Times New Roman" w:hAnsi="Times New Roman"/>
            <w:sz w:val="24"/>
            <w:szCs w:val="24"/>
          </w:rPr>
          <w:t>г</w:t>
        </w:r>
      </w:smartTag>
      <w:r w:rsidRPr="00285156">
        <w:rPr>
          <w:rFonts w:ascii="Times New Roman" w:hAnsi="Times New Roman"/>
          <w:sz w:val="24"/>
          <w:szCs w:val="24"/>
        </w:rPr>
        <w:t>. №</w:t>
      </w:r>
      <w:r w:rsidR="00EA1CB4">
        <w:rPr>
          <w:rFonts w:ascii="Times New Roman" w:hAnsi="Times New Roman"/>
          <w:sz w:val="24"/>
          <w:szCs w:val="24"/>
        </w:rPr>
        <w:t xml:space="preserve"> 1</w:t>
      </w:r>
      <w:r w:rsidR="0087216E">
        <w:rPr>
          <w:rFonts w:ascii="Times New Roman" w:hAnsi="Times New Roman"/>
          <w:sz w:val="24"/>
          <w:szCs w:val="24"/>
        </w:rPr>
        <w:t>)</w:t>
      </w:r>
    </w:p>
    <w:p w:rsidR="0087216E" w:rsidRDefault="0087216E" w:rsidP="00F37B30">
      <w:pPr>
        <w:tabs>
          <w:tab w:val="left" w:pos="49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9C7" w:rsidRPr="00285156" w:rsidRDefault="005F79C7" w:rsidP="00F37B30">
      <w:pPr>
        <w:tabs>
          <w:tab w:val="left" w:pos="49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Зав. кафедрой_____________________</w:t>
      </w:r>
      <w:r w:rsidR="0087216E">
        <w:rPr>
          <w:rFonts w:ascii="Times New Roman" w:hAnsi="Times New Roman"/>
          <w:sz w:val="24"/>
          <w:szCs w:val="24"/>
        </w:rPr>
        <w:t xml:space="preserve"> Е.В. Крылова</w:t>
      </w:r>
      <w:r w:rsidRPr="00285156">
        <w:rPr>
          <w:rFonts w:ascii="Times New Roman" w:hAnsi="Times New Roman"/>
          <w:sz w:val="24"/>
          <w:szCs w:val="24"/>
        </w:rPr>
        <w:t xml:space="preserve">  </w:t>
      </w:r>
      <w:r w:rsidRPr="00285156">
        <w:rPr>
          <w:rFonts w:ascii="Times New Roman" w:hAnsi="Times New Roman"/>
          <w:sz w:val="24"/>
          <w:szCs w:val="24"/>
        </w:rPr>
        <w:tab/>
      </w:r>
    </w:p>
    <w:p w:rsidR="0087216E" w:rsidRDefault="0087216E" w:rsidP="00021F19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  <w:sectPr w:rsidR="0087216E" w:rsidSect="00695D3D"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7216E" w:rsidRPr="000B3D3C" w:rsidRDefault="0087216E" w:rsidP="0087216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0B3D3C">
        <w:rPr>
          <w:rFonts w:ascii="Times New Roman" w:hAnsi="Times New Roman"/>
          <w:sz w:val="24"/>
          <w:szCs w:val="20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0"/>
          <w:lang w:eastAsia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6"/>
        <w:gridCol w:w="7250"/>
      </w:tblGrid>
      <w:tr w:rsidR="0087216E" w:rsidRPr="00A1128B" w:rsidTr="00B26BEC">
        <w:tc>
          <w:tcPr>
            <w:tcW w:w="7536" w:type="dxa"/>
          </w:tcPr>
          <w:p w:rsidR="0087216E" w:rsidRPr="00A1128B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7216E" w:rsidRPr="001211D4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Оценка работы студента на практике</w:t>
            </w:r>
          </w:p>
          <w:p w:rsidR="0087216E" w:rsidRPr="001211D4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D4">
              <w:rPr>
                <w:rFonts w:ascii="Times New Roman" w:hAnsi="Times New Roman"/>
                <w:sz w:val="24"/>
                <w:szCs w:val="24"/>
              </w:rPr>
              <w:t xml:space="preserve">Заключение руководителя практики от профильной организации о работе студента </w:t>
            </w:r>
          </w:p>
          <w:p w:rsidR="0087216E" w:rsidRPr="001211D4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7216E" w:rsidRPr="001211D4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7216E" w:rsidRPr="001211D4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7216E" w:rsidRPr="001211D4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7216E" w:rsidRPr="001211D4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7216E" w:rsidRPr="00A1128B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7216E" w:rsidRPr="00A1128B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7216E" w:rsidRPr="00A1128B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7216E" w:rsidRPr="00A1128B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7216E" w:rsidRPr="00A1128B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7216E" w:rsidRPr="001211D4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7216E" w:rsidRPr="001211D4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87216E" w:rsidRPr="001211D4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от профильной организации_____________________/_____________</w:t>
            </w:r>
          </w:p>
          <w:p w:rsidR="0087216E" w:rsidRPr="00363797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</w:pPr>
            <w:r w:rsidRPr="00363797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                        </w:t>
            </w:r>
            <w:r w:rsidRPr="00363797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      (подпись)                       (Ф.И.О.)  </w:t>
            </w:r>
          </w:p>
          <w:p w:rsidR="0087216E" w:rsidRPr="001211D4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7216E" w:rsidRPr="001211D4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Результаты практики</w:t>
            </w:r>
          </w:p>
          <w:p w:rsidR="0087216E" w:rsidRPr="001211D4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D4">
              <w:rPr>
                <w:rFonts w:ascii="Times New Roman" w:hAnsi="Times New Roman"/>
                <w:sz w:val="24"/>
                <w:szCs w:val="24"/>
              </w:rPr>
              <w:t xml:space="preserve">Заключение руководителя практики от кафедры о работе студента  </w:t>
            </w:r>
          </w:p>
          <w:p w:rsidR="0087216E" w:rsidRPr="001211D4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D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87216E" w:rsidRPr="001211D4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7216E" w:rsidRPr="001211D4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7216E" w:rsidRPr="001211D4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7216E" w:rsidRPr="001211D4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7216E" w:rsidRPr="00A1128B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7216E" w:rsidRPr="00A1128B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7216E" w:rsidRPr="00A1128B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7216E" w:rsidRPr="00A1128B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</w:t>
            </w:r>
          </w:p>
          <w:p w:rsidR="0087216E" w:rsidRPr="00A1128B" w:rsidRDefault="0087216E" w:rsidP="00B2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7216E" w:rsidRPr="001211D4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87216E" w:rsidRPr="001211D4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от кафедры                     _____________________/_____________</w:t>
            </w:r>
          </w:p>
          <w:p w:rsidR="0087216E" w:rsidRPr="00363797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                                           </w:t>
            </w:r>
            <w:r w:rsidRPr="00363797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(подпись)                                    (Ф.И.О.)  </w:t>
            </w:r>
          </w:p>
          <w:p w:rsidR="0087216E" w:rsidRPr="001211D4" w:rsidRDefault="0087216E" w:rsidP="00B2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при защите__________________________</w:t>
            </w:r>
          </w:p>
          <w:p w:rsidR="0087216E" w:rsidRPr="00A1128B" w:rsidRDefault="0087216E" w:rsidP="00B2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0" w:type="dxa"/>
          </w:tcPr>
          <w:p w:rsidR="0087216E" w:rsidRPr="001211D4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И НАУКИ РОССИЙСКОЙ ФЕДЕРАЦИИ</w:t>
            </w:r>
          </w:p>
          <w:p w:rsidR="0087216E" w:rsidRPr="001211D4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87216E" w:rsidRPr="001211D4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высшего образования</w:t>
            </w:r>
          </w:p>
          <w:p w:rsidR="0087216E" w:rsidRPr="001211D4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«Забайкальский государственный университет»</w:t>
            </w:r>
          </w:p>
          <w:p w:rsidR="0087216E" w:rsidRPr="001211D4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(ФГБОУ ВО «ЗабГУ»)</w:t>
            </w:r>
          </w:p>
          <w:p w:rsidR="0087216E" w:rsidRPr="001211D4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Социологический ф</w:t>
            </w: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акультет </w:t>
            </w:r>
          </w:p>
          <w:p w:rsidR="0087216E" w:rsidRPr="001211D4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Кафедра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социокультурного туризма</w:t>
            </w:r>
          </w:p>
          <w:p w:rsidR="0087216E" w:rsidRPr="00A1128B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7216E" w:rsidRPr="001211D4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7216E" w:rsidRPr="001211D4" w:rsidRDefault="0087216E" w:rsidP="00B26BE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Bell MT" w:hAnsi="Bell MT"/>
                <w:bCs/>
                <w:sz w:val="28"/>
                <w:szCs w:val="28"/>
                <w:lang w:eastAsia="en-US"/>
              </w:rPr>
            </w:pPr>
            <w:r w:rsidRPr="001211D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Дневник прохождения</w:t>
            </w:r>
          </w:p>
          <w:p w:rsidR="0087216E" w:rsidRPr="00A1128B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16E" w:rsidRPr="00A1128B" w:rsidRDefault="00F37B30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7F3">
              <w:rPr>
                <w:rFonts w:ascii="Times New Roman" w:hAnsi="Times New Roman"/>
                <w:b/>
                <w:sz w:val="24"/>
                <w:szCs w:val="24"/>
              </w:rPr>
              <w:t>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7216E" w:rsidRPr="00A1128B" w:rsidRDefault="0087216E" w:rsidP="00B26BE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216E" w:rsidRPr="001211D4" w:rsidRDefault="0087216E" w:rsidP="00B26BE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1D4">
              <w:rPr>
                <w:rFonts w:ascii="Times New Roman" w:hAnsi="Times New Roman"/>
                <w:bCs/>
                <w:sz w:val="24"/>
                <w:szCs w:val="24"/>
              </w:rPr>
              <w:t>Студента _______курса______ группы __________формы обучения</w:t>
            </w:r>
          </w:p>
          <w:p w:rsidR="0087216E" w:rsidRPr="00A1128B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16E" w:rsidRPr="001211D4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16E" w:rsidRPr="001211D4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подготовки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43.03.02 Туризм</w:t>
            </w:r>
          </w:p>
          <w:p w:rsidR="0087216E" w:rsidRPr="001211D4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Фамилия________________________________________________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  <w:p w:rsidR="0087216E" w:rsidRPr="001211D4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Имя, отчество ____________________________________________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  <w:p w:rsidR="0087216E" w:rsidRPr="001211D4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Сроки практики____________________________________________</w:t>
            </w:r>
          </w:p>
          <w:p w:rsidR="0087216E" w:rsidRPr="00A1128B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16E" w:rsidRPr="001211D4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практики от кафедры______________________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  <w:p w:rsidR="0087216E" w:rsidRPr="001211D4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</w:p>
          <w:p w:rsidR="0087216E" w:rsidRPr="001211D4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должность, звание, степень, фамилия, имя, отчество, номер телефона)</w:t>
            </w:r>
          </w:p>
          <w:p w:rsidR="0087216E" w:rsidRPr="00A1128B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16E" w:rsidRPr="001211D4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Профильная организация:____________________________________</w:t>
            </w:r>
          </w:p>
          <w:p w:rsidR="0087216E" w:rsidRPr="001211D4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7216E" w:rsidRPr="00363797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  <w:lang w:eastAsia="en-US"/>
              </w:rPr>
            </w:pPr>
            <w:r w:rsidRPr="00363797">
              <w:rPr>
                <w:rFonts w:ascii="Times New Roman" w:hAnsi="Times New Roman"/>
                <w:sz w:val="28"/>
                <w:szCs w:val="20"/>
                <w:vertAlign w:val="superscript"/>
                <w:lang w:eastAsia="en-US"/>
              </w:rPr>
              <w:t>(полное название предприятия/организации, на которое направлен студент для прохождения практики)</w:t>
            </w:r>
          </w:p>
          <w:p w:rsidR="0087216E" w:rsidRPr="001211D4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от профильной организации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_____________________</w:t>
            </w:r>
          </w:p>
          <w:p w:rsidR="0087216E" w:rsidRPr="00363797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                                                                 </w:t>
            </w:r>
            <w:r w:rsidRPr="00363797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>(должность, фамилия, имя, отчество, номер телефона)</w:t>
            </w:r>
          </w:p>
          <w:p w:rsidR="0087216E" w:rsidRPr="00A1128B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1211D4">
              <w:rPr>
                <w:rFonts w:ascii="Times New Roman" w:hAnsi="Times New Roman"/>
                <w:sz w:val="18"/>
                <w:szCs w:val="18"/>
                <w:lang w:eastAsia="en-US"/>
              </w:rPr>
              <w:t>Печать отдела кадров профильной организации</w:t>
            </w:r>
          </w:p>
        </w:tc>
      </w:tr>
    </w:tbl>
    <w:p w:rsidR="0087216E" w:rsidRDefault="0087216E" w:rsidP="008721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9"/>
        <w:gridCol w:w="7371"/>
      </w:tblGrid>
      <w:tr w:rsidR="0087216E" w:rsidRPr="00A1128B" w:rsidTr="00B26BEC">
        <w:trPr>
          <w:trHeight w:val="8746"/>
        </w:trPr>
        <w:tc>
          <w:tcPr>
            <w:tcW w:w="7479" w:type="dxa"/>
          </w:tcPr>
          <w:p w:rsidR="0087216E" w:rsidRPr="00005FE6" w:rsidRDefault="0087216E" w:rsidP="00B26B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FE6">
              <w:rPr>
                <w:rFonts w:ascii="Times New Roman" w:hAnsi="Times New Roman"/>
                <w:sz w:val="24"/>
                <w:szCs w:val="24"/>
                <w:lang w:eastAsia="en-US"/>
              </w:rPr>
              <w:t>«Утверждаю»</w:t>
            </w:r>
          </w:p>
          <w:p w:rsidR="0087216E" w:rsidRPr="00A1128B" w:rsidRDefault="0087216E" w:rsidP="00B26B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16E" w:rsidRPr="00005FE6" w:rsidRDefault="0087216E" w:rsidP="00B26B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FE6">
              <w:rPr>
                <w:rFonts w:ascii="Times New Roman" w:hAnsi="Times New Roman"/>
                <w:sz w:val="24"/>
                <w:szCs w:val="24"/>
                <w:lang w:eastAsia="en-US"/>
              </w:rPr>
              <w:t>Зав.кафедрой______________________</w:t>
            </w:r>
          </w:p>
          <w:p w:rsidR="0087216E" w:rsidRPr="00005FE6" w:rsidRDefault="0087216E" w:rsidP="00B26B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F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«____»____________________ 20__   г.   </w:t>
            </w:r>
          </w:p>
          <w:p w:rsidR="0087216E" w:rsidRPr="00A1128B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7216E" w:rsidRPr="00005FE6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5F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Рабочий план проведения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49"/>
              <w:gridCol w:w="4029"/>
              <w:gridCol w:w="1889"/>
            </w:tblGrid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05FE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Дата или день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05FE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Рабочий план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05FE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Отметка о выполнении</w:t>
                  </w: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216E" w:rsidRPr="00005FE6" w:rsidTr="00B26BEC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6E" w:rsidRPr="00005FE6" w:rsidRDefault="0087216E" w:rsidP="00B26B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7216E" w:rsidRPr="00A1128B" w:rsidRDefault="0087216E" w:rsidP="00B2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216E" w:rsidRPr="00A1128B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7216E" w:rsidRPr="00AA3128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Индивидуальное задание на практику</w:t>
            </w:r>
          </w:p>
          <w:p w:rsidR="0087216E" w:rsidRPr="00AA3128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>(составляется руководителем практики от кафедры)</w:t>
            </w:r>
          </w:p>
          <w:p w:rsidR="0087216E" w:rsidRPr="00AA3128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12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7216E" w:rsidRPr="00A1128B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12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_________________________________________________________________________</w:t>
            </w:r>
            <w:r w:rsidRPr="00A1128B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</w:t>
            </w:r>
          </w:p>
          <w:p w:rsidR="0087216E" w:rsidRPr="00A1128B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87216E" w:rsidRPr="00A1128B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87216E" w:rsidRPr="00A1128B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87216E" w:rsidRPr="00A1128B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87216E" w:rsidRPr="00AA3128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87216E" w:rsidRPr="00AA3128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7216E" w:rsidRPr="00AA3128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7216E" w:rsidRPr="00AA3128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7216E" w:rsidRPr="00AA3128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87216E" w:rsidRPr="00AA3128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кафедры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_____________________/_____________</w:t>
            </w:r>
          </w:p>
          <w:p w:rsidR="0087216E" w:rsidRPr="00363797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363797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                   </w:t>
            </w:r>
            <w:r w:rsidRPr="00363797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(подпись)                                (Ф.И.О.)  </w:t>
            </w:r>
          </w:p>
          <w:p w:rsidR="0087216E" w:rsidRPr="00AA3128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216E" w:rsidRPr="00AA3128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87216E" w:rsidRPr="00AA3128" w:rsidRDefault="0087216E" w:rsidP="00B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>от профильной организации_____________________/_____________</w:t>
            </w:r>
          </w:p>
          <w:p w:rsidR="0087216E" w:rsidRPr="00363797" w:rsidRDefault="0087216E" w:rsidP="00B2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363797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</w:t>
            </w:r>
            <w:r w:rsidRPr="00363797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(подпись)                                (Ф.И.О.)  </w:t>
            </w:r>
          </w:p>
          <w:p w:rsidR="0087216E" w:rsidRPr="00A1128B" w:rsidRDefault="0087216E" w:rsidP="00B2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16E" w:rsidRDefault="0087216E" w:rsidP="0087216E">
      <w:pPr>
        <w:spacing w:after="0"/>
        <w:rPr>
          <w:rFonts w:ascii="Times New Roman" w:hAnsi="Times New Roman"/>
          <w:sz w:val="24"/>
          <w:szCs w:val="24"/>
        </w:rPr>
        <w:sectPr w:rsidR="0087216E" w:rsidSect="00B26BEC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BC0F78" w:rsidRPr="006C47B4" w:rsidRDefault="00BC0F78" w:rsidP="008721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0149">
        <w:rPr>
          <w:rFonts w:ascii="Times New Roman" w:hAnsi="Times New Roman"/>
          <w:b/>
          <w:bCs/>
          <w:sz w:val="24"/>
          <w:szCs w:val="24"/>
        </w:rPr>
        <w:t>Пример оформления титульного листа отчета по практике</w:t>
      </w: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 xml:space="preserve">МИНИСТЕРСТВО </w:t>
      </w:r>
      <w:r w:rsidR="002D2B91" w:rsidRPr="00720149">
        <w:rPr>
          <w:rFonts w:ascii="Times New Roman" w:hAnsi="Times New Roman"/>
          <w:sz w:val="24"/>
          <w:szCs w:val="24"/>
        </w:rPr>
        <w:t xml:space="preserve">НАУКИ И </w:t>
      </w:r>
      <w:r w:rsidR="002D2B91">
        <w:rPr>
          <w:rFonts w:ascii="Times New Roman" w:hAnsi="Times New Roman"/>
          <w:sz w:val="24"/>
          <w:szCs w:val="24"/>
        </w:rPr>
        <w:t xml:space="preserve">ВЫСШЕГО </w:t>
      </w:r>
      <w:r w:rsidRPr="00720149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20149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высшего образования</w:t>
      </w: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20149">
        <w:rPr>
          <w:rFonts w:ascii="Times New Roman" w:hAnsi="Times New Roman"/>
          <w:sz w:val="24"/>
          <w:szCs w:val="24"/>
        </w:rPr>
        <w:t>Забайкальский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BC0F78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 xml:space="preserve">(ФГБОУ ВО </w:t>
      </w:r>
      <w:r>
        <w:rPr>
          <w:rFonts w:ascii="Times New Roman" w:hAnsi="Times New Roman"/>
          <w:sz w:val="24"/>
          <w:szCs w:val="24"/>
        </w:rPr>
        <w:t>«</w:t>
      </w:r>
      <w:r w:rsidRPr="00720149">
        <w:rPr>
          <w:rFonts w:ascii="Times New Roman" w:hAnsi="Times New Roman"/>
          <w:sz w:val="24"/>
          <w:szCs w:val="24"/>
        </w:rPr>
        <w:t>ЗабГУ</w:t>
      </w:r>
      <w:r>
        <w:rPr>
          <w:rFonts w:ascii="Times New Roman" w:hAnsi="Times New Roman"/>
          <w:sz w:val="24"/>
          <w:szCs w:val="24"/>
        </w:rPr>
        <w:t>»</w:t>
      </w:r>
      <w:r w:rsidRPr="00720149">
        <w:rPr>
          <w:rFonts w:ascii="Times New Roman" w:hAnsi="Times New Roman"/>
          <w:sz w:val="24"/>
          <w:szCs w:val="24"/>
        </w:rPr>
        <w:t>)</w:t>
      </w: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Социологический факультет </w:t>
      </w: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0149">
        <w:rPr>
          <w:rFonts w:ascii="Times New Roman" w:hAnsi="Times New Roman"/>
          <w:bCs/>
          <w:sz w:val="24"/>
          <w:szCs w:val="24"/>
        </w:rPr>
        <w:t xml:space="preserve">Кафедра </w:t>
      </w:r>
      <w:r>
        <w:rPr>
          <w:rFonts w:ascii="Times New Roman" w:hAnsi="Times New Roman"/>
          <w:bCs/>
          <w:sz w:val="24"/>
          <w:szCs w:val="24"/>
        </w:rPr>
        <w:t>социокультурного туризма</w:t>
      </w:r>
    </w:p>
    <w:p w:rsidR="00BC0F78" w:rsidRPr="00720149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Pr="00720149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Pr="00720149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Pr="00720149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149">
        <w:rPr>
          <w:rFonts w:ascii="Times New Roman" w:hAnsi="Times New Roman"/>
          <w:b/>
          <w:sz w:val="24"/>
          <w:szCs w:val="24"/>
        </w:rPr>
        <w:t>ОТЧЕТ</w:t>
      </w: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F78" w:rsidRPr="00F37B30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B30">
        <w:rPr>
          <w:rFonts w:ascii="Times New Roman" w:hAnsi="Times New Roman"/>
          <w:sz w:val="24"/>
          <w:szCs w:val="24"/>
        </w:rPr>
        <w:t xml:space="preserve">по </w:t>
      </w:r>
      <w:r w:rsidR="00F37B30" w:rsidRPr="00F37B30">
        <w:rPr>
          <w:rFonts w:ascii="Times New Roman" w:hAnsi="Times New Roman"/>
          <w:sz w:val="24"/>
          <w:szCs w:val="24"/>
        </w:rPr>
        <w:t>учебной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Pr="00720149" w:rsidRDefault="00BC0F78" w:rsidP="00831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20149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BC0F78" w:rsidRPr="00720149" w:rsidRDefault="00BC0F78" w:rsidP="00831B2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0149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организации)</w:t>
      </w:r>
    </w:p>
    <w:p w:rsidR="00BC0F78" w:rsidRPr="00720149" w:rsidRDefault="00BC0F78" w:rsidP="00831B2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C0F78" w:rsidRPr="00720149" w:rsidRDefault="00BC0F78" w:rsidP="00831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студента </w:t>
      </w:r>
      <w:r w:rsidRPr="00720149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BC0F78" w:rsidRPr="00720149" w:rsidRDefault="00BC0F78" w:rsidP="00831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(фамилия имя отчество)</w:t>
      </w:r>
    </w:p>
    <w:p w:rsidR="00BC0F78" w:rsidRPr="00720149" w:rsidRDefault="002D2B91" w:rsidP="00831B27">
      <w:pPr>
        <w:pStyle w:val="a8"/>
        <w:spacing w:before="0" w:beforeAutospacing="0" w:after="0" w:afterAutospacing="0"/>
        <w:jc w:val="center"/>
      </w:pPr>
      <w:r>
        <w:t>к</w:t>
      </w:r>
      <w:r w:rsidR="00BC0F78" w:rsidRPr="00720149">
        <w:t xml:space="preserve">урс___ </w:t>
      </w:r>
      <w:r>
        <w:t>г</w:t>
      </w:r>
      <w:r w:rsidR="00BC0F78" w:rsidRPr="00720149">
        <w:t>руппа _________</w:t>
      </w:r>
    </w:p>
    <w:p w:rsidR="00BC0F78" w:rsidRPr="00720149" w:rsidRDefault="00BC0F78" w:rsidP="00831B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BC0F78" w:rsidRPr="00720149" w:rsidRDefault="00831B27" w:rsidP="00831B27">
      <w:pPr>
        <w:pStyle w:val="4"/>
        <w:tabs>
          <w:tab w:val="left" w:pos="0"/>
        </w:tabs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Направлени</w:t>
      </w:r>
      <w:r w:rsidR="00F37B30">
        <w:rPr>
          <w:b w:val="0"/>
          <w:sz w:val="24"/>
          <w:szCs w:val="24"/>
        </w:rPr>
        <w:t>е</w:t>
      </w:r>
      <w:r w:rsidR="00BC0F78">
        <w:rPr>
          <w:b w:val="0"/>
          <w:sz w:val="24"/>
          <w:szCs w:val="24"/>
        </w:rPr>
        <w:t xml:space="preserve"> подготовки 43.03.02 </w:t>
      </w:r>
      <w:r w:rsidR="00F37B30">
        <w:rPr>
          <w:b w:val="0"/>
          <w:sz w:val="24"/>
          <w:szCs w:val="24"/>
        </w:rPr>
        <w:t>Туризм</w:t>
      </w:r>
    </w:p>
    <w:p w:rsidR="00BC0F78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F78" w:rsidRPr="00720149" w:rsidRDefault="00BC0F78" w:rsidP="00BC0F78">
      <w:pPr>
        <w:pStyle w:val="a6"/>
        <w:rPr>
          <w:sz w:val="24"/>
          <w:szCs w:val="24"/>
        </w:rPr>
      </w:pPr>
      <w:r w:rsidRPr="00720149">
        <w:rPr>
          <w:sz w:val="24"/>
          <w:szCs w:val="24"/>
        </w:rPr>
        <w:t>Руководитель практики от вуза ____________________________________</w:t>
      </w:r>
    </w:p>
    <w:p w:rsidR="00BC0F78" w:rsidRDefault="00BC0F78" w:rsidP="00BC0F7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(Ученая степень, должность, ф</w:t>
      </w:r>
      <w:r w:rsidRPr="00720149">
        <w:rPr>
          <w:rFonts w:ascii="Times New Roman" w:hAnsi="Times New Roman"/>
          <w:sz w:val="24"/>
          <w:szCs w:val="24"/>
          <w:vertAlign w:val="superscript"/>
        </w:rPr>
        <w:t>амилия, И.О.)</w:t>
      </w:r>
    </w:p>
    <w:p w:rsidR="00BC0F78" w:rsidRDefault="00BC0F78" w:rsidP="00BC0F7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C0F78" w:rsidRDefault="00BC0F78" w:rsidP="00BC0F7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C0F78" w:rsidRPr="00720149" w:rsidRDefault="00BC0F78" w:rsidP="00BC0F7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C0F78" w:rsidRPr="00720149" w:rsidRDefault="00BC0F78" w:rsidP="00BC0F78">
      <w:pPr>
        <w:pStyle w:val="a6"/>
        <w:rPr>
          <w:sz w:val="24"/>
          <w:szCs w:val="24"/>
        </w:rPr>
      </w:pPr>
      <w:r w:rsidRPr="00720149">
        <w:rPr>
          <w:sz w:val="24"/>
          <w:szCs w:val="24"/>
        </w:rPr>
        <w:t>Руководитель практики от предприятия _____________________________</w:t>
      </w:r>
    </w:p>
    <w:p w:rsidR="00BC0F78" w:rsidRPr="00720149" w:rsidRDefault="00BC0F78" w:rsidP="00F37B3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</w:t>
      </w:r>
      <w:r w:rsidRPr="00720149">
        <w:rPr>
          <w:rFonts w:ascii="Times New Roman" w:hAnsi="Times New Roman"/>
          <w:sz w:val="24"/>
          <w:szCs w:val="24"/>
          <w:vertAlign w:val="superscript"/>
        </w:rPr>
        <w:t>амилия, И.О.)</w:t>
      </w:r>
    </w:p>
    <w:p w:rsidR="00BC0F78" w:rsidRPr="00720149" w:rsidRDefault="00BC0F78" w:rsidP="00F37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720149">
        <w:rPr>
          <w:rFonts w:ascii="Times New Roman" w:hAnsi="Times New Roman"/>
          <w:sz w:val="24"/>
          <w:szCs w:val="24"/>
          <w:vertAlign w:val="superscript"/>
        </w:rPr>
        <w:t xml:space="preserve"> печать</w:t>
      </w: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F78" w:rsidRPr="00720149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г. Чита</w:t>
      </w:r>
      <w:r w:rsidRPr="007201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0149">
        <w:rPr>
          <w:rFonts w:ascii="Times New Roman" w:hAnsi="Times New Roman"/>
          <w:sz w:val="24"/>
          <w:szCs w:val="24"/>
        </w:rPr>
        <w:t>20_</w:t>
      </w:r>
    </w:p>
    <w:p w:rsidR="00BC0F78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0F78" w:rsidRPr="00020456" w:rsidRDefault="00BC0F78" w:rsidP="00BC0F78">
      <w:pPr>
        <w:pStyle w:val="a3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СОДЕРЖАНИЕ</w:t>
      </w:r>
    </w:p>
    <w:p w:rsidR="00BC0F78" w:rsidRPr="00DB5966" w:rsidRDefault="00BC0F78" w:rsidP="00BC0F78">
      <w:pPr>
        <w:pStyle w:val="a3"/>
        <w:jc w:val="right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BC0F78" w:rsidRPr="00020456" w:rsidRDefault="00BC0F78" w:rsidP="00BC0F78">
      <w:pPr>
        <w:pStyle w:val="a3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BC0F78" w:rsidRPr="00020456" w:rsidRDefault="00BC0F78" w:rsidP="00BC0F78">
      <w:pPr>
        <w:pStyle w:val="a3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8388"/>
        <w:gridCol w:w="720"/>
      </w:tblGrid>
      <w:tr w:rsidR="00BC0F78" w:rsidRPr="001D1EE9" w:rsidTr="001D1EE9">
        <w:tc>
          <w:tcPr>
            <w:tcW w:w="8388" w:type="dxa"/>
          </w:tcPr>
          <w:p w:rsidR="00BC0F78" w:rsidRPr="001D1EE9" w:rsidRDefault="00BC0F78" w:rsidP="001D1EE9">
            <w:pPr>
              <w:pStyle w:val="a3"/>
              <w:spacing w:line="360" w:lineRule="auto"/>
              <w:jc w:val="both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1D1EE9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Введение ………………………………………………………………...</w:t>
            </w:r>
          </w:p>
        </w:tc>
        <w:tc>
          <w:tcPr>
            <w:tcW w:w="720" w:type="dxa"/>
          </w:tcPr>
          <w:p w:rsidR="00BC0F78" w:rsidRPr="001D1EE9" w:rsidRDefault="00BC0F78" w:rsidP="001D1EE9">
            <w:pPr>
              <w:pStyle w:val="a3"/>
              <w:jc w:val="right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1D1EE9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C0F78" w:rsidRPr="001D1EE9" w:rsidTr="001D1EE9">
        <w:tc>
          <w:tcPr>
            <w:tcW w:w="8388" w:type="dxa"/>
          </w:tcPr>
          <w:p w:rsidR="00BC0F78" w:rsidRPr="001D1EE9" w:rsidRDefault="00BC0F78" w:rsidP="001D1EE9">
            <w:pPr>
              <w:pStyle w:val="a3"/>
              <w:spacing w:line="360" w:lineRule="auto"/>
              <w:jc w:val="both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1D1EE9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1. Общая характеристика предприятия ……………………………….</w:t>
            </w:r>
          </w:p>
        </w:tc>
        <w:tc>
          <w:tcPr>
            <w:tcW w:w="720" w:type="dxa"/>
          </w:tcPr>
          <w:p w:rsidR="00BC0F78" w:rsidRPr="001D1EE9" w:rsidRDefault="00BC0F78" w:rsidP="001D1EE9">
            <w:pPr>
              <w:pStyle w:val="a3"/>
              <w:jc w:val="right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0F78" w:rsidRPr="001D1EE9" w:rsidTr="001D1EE9">
        <w:tc>
          <w:tcPr>
            <w:tcW w:w="8388" w:type="dxa"/>
          </w:tcPr>
          <w:p w:rsidR="00BC0F78" w:rsidRPr="001D1EE9" w:rsidRDefault="00BC0F78" w:rsidP="001D1EE9">
            <w:pPr>
              <w:pStyle w:val="a3"/>
              <w:spacing w:line="360" w:lineRule="auto"/>
              <w:jc w:val="both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1D1EE9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2. Основные направления ……………………………………………...</w:t>
            </w:r>
          </w:p>
        </w:tc>
        <w:tc>
          <w:tcPr>
            <w:tcW w:w="720" w:type="dxa"/>
          </w:tcPr>
          <w:p w:rsidR="00BC0F78" w:rsidRPr="001D1EE9" w:rsidRDefault="00BC0F78" w:rsidP="001D1EE9">
            <w:pPr>
              <w:pStyle w:val="a3"/>
              <w:jc w:val="right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0F78" w:rsidRPr="001D1EE9" w:rsidTr="001D1EE9">
        <w:tc>
          <w:tcPr>
            <w:tcW w:w="8388" w:type="dxa"/>
          </w:tcPr>
          <w:p w:rsidR="00BC0F78" w:rsidRPr="001D1EE9" w:rsidRDefault="00BC0F78" w:rsidP="001D1EE9">
            <w:pPr>
              <w:pStyle w:val="a3"/>
              <w:spacing w:line="360" w:lineRule="auto"/>
              <w:jc w:val="both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1D1EE9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3. Описание конкретного тура (нужно указать название тура, если есть и направление, н/р тур на о. Куба)</w:t>
            </w:r>
          </w:p>
        </w:tc>
        <w:tc>
          <w:tcPr>
            <w:tcW w:w="720" w:type="dxa"/>
          </w:tcPr>
          <w:p w:rsidR="00BC0F78" w:rsidRPr="001D1EE9" w:rsidRDefault="00BC0F78" w:rsidP="001D1EE9">
            <w:pPr>
              <w:pStyle w:val="a3"/>
              <w:jc w:val="right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0F78" w:rsidRPr="001D1EE9" w:rsidTr="001D1EE9">
        <w:tc>
          <w:tcPr>
            <w:tcW w:w="8388" w:type="dxa"/>
          </w:tcPr>
          <w:p w:rsidR="00BC0F78" w:rsidRPr="001D1EE9" w:rsidRDefault="00BC0F78" w:rsidP="001D1EE9">
            <w:pPr>
              <w:pStyle w:val="a3"/>
              <w:spacing w:line="360" w:lineRule="auto"/>
              <w:jc w:val="both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1D1EE9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4. Характеристика турбазы на оз. Арахлей …………………………...</w:t>
            </w:r>
          </w:p>
        </w:tc>
        <w:tc>
          <w:tcPr>
            <w:tcW w:w="720" w:type="dxa"/>
          </w:tcPr>
          <w:p w:rsidR="00BC0F78" w:rsidRPr="001D1EE9" w:rsidRDefault="00BC0F78" w:rsidP="001D1EE9">
            <w:pPr>
              <w:pStyle w:val="a3"/>
              <w:jc w:val="right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0F78" w:rsidRPr="001D1EE9" w:rsidTr="001D1EE9">
        <w:tc>
          <w:tcPr>
            <w:tcW w:w="8388" w:type="dxa"/>
          </w:tcPr>
          <w:p w:rsidR="00BC0F78" w:rsidRPr="001D1EE9" w:rsidRDefault="00BC0F78" w:rsidP="001D1EE9">
            <w:pPr>
              <w:pStyle w:val="a3"/>
              <w:spacing w:line="360" w:lineRule="auto"/>
              <w:jc w:val="both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1D1EE9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5. При необходимости (согласно индивидуального задания на практику)</w:t>
            </w:r>
          </w:p>
        </w:tc>
        <w:tc>
          <w:tcPr>
            <w:tcW w:w="720" w:type="dxa"/>
          </w:tcPr>
          <w:p w:rsidR="00BC0F78" w:rsidRPr="001D1EE9" w:rsidRDefault="00BC0F78" w:rsidP="001D1EE9">
            <w:pPr>
              <w:pStyle w:val="a3"/>
              <w:jc w:val="right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0F78" w:rsidRPr="001D1EE9" w:rsidTr="001D1EE9">
        <w:tc>
          <w:tcPr>
            <w:tcW w:w="8388" w:type="dxa"/>
          </w:tcPr>
          <w:p w:rsidR="00BC0F78" w:rsidRPr="001D1EE9" w:rsidRDefault="00BC0F78" w:rsidP="001D1EE9">
            <w:pPr>
              <w:pStyle w:val="a3"/>
              <w:spacing w:line="360" w:lineRule="auto"/>
              <w:jc w:val="both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1D1EE9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Заключение ……………………………………………………………...</w:t>
            </w:r>
          </w:p>
        </w:tc>
        <w:tc>
          <w:tcPr>
            <w:tcW w:w="720" w:type="dxa"/>
          </w:tcPr>
          <w:p w:rsidR="00BC0F78" w:rsidRPr="001D1EE9" w:rsidRDefault="00BC0F78" w:rsidP="001D1EE9">
            <w:pPr>
              <w:pStyle w:val="a3"/>
              <w:jc w:val="right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0F78" w:rsidRPr="001D1EE9" w:rsidTr="001D1EE9">
        <w:tc>
          <w:tcPr>
            <w:tcW w:w="8388" w:type="dxa"/>
          </w:tcPr>
          <w:p w:rsidR="00BC0F78" w:rsidRPr="001D1EE9" w:rsidRDefault="00BC0F78" w:rsidP="001D1EE9">
            <w:pPr>
              <w:pStyle w:val="a3"/>
              <w:spacing w:line="360" w:lineRule="auto"/>
              <w:jc w:val="both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1D1EE9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Список использованной литературы ………………………………….</w:t>
            </w:r>
          </w:p>
        </w:tc>
        <w:tc>
          <w:tcPr>
            <w:tcW w:w="720" w:type="dxa"/>
          </w:tcPr>
          <w:p w:rsidR="00BC0F78" w:rsidRPr="001D1EE9" w:rsidRDefault="00BC0F78" w:rsidP="001D1EE9">
            <w:pPr>
              <w:pStyle w:val="a3"/>
              <w:jc w:val="right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0F78" w:rsidRPr="001D1EE9" w:rsidTr="001D1EE9">
        <w:tc>
          <w:tcPr>
            <w:tcW w:w="8388" w:type="dxa"/>
          </w:tcPr>
          <w:p w:rsidR="00BC0F78" w:rsidRPr="001D1EE9" w:rsidRDefault="00BC0F78" w:rsidP="001D1EE9">
            <w:pPr>
              <w:pStyle w:val="a3"/>
              <w:spacing w:line="360" w:lineRule="auto"/>
              <w:jc w:val="both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1D1EE9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Приложения ……………………………………………………………..</w:t>
            </w:r>
          </w:p>
        </w:tc>
        <w:tc>
          <w:tcPr>
            <w:tcW w:w="720" w:type="dxa"/>
          </w:tcPr>
          <w:p w:rsidR="00BC0F78" w:rsidRPr="001D1EE9" w:rsidRDefault="00BC0F78" w:rsidP="001D1EE9">
            <w:pPr>
              <w:pStyle w:val="a3"/>
              <w:jc w:val="right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C0F78" w:rsidRDefault="00BC0F78" w:rsidP="00BC0F78">
      <w:pPr>
        <w:pStyle w:val="a3"/>
        <w:ind w:firstLine="709"/>
        <w:jc w:val="both"/>
        <w:rPr>
          <w:rStyle w:val="a5"/>
          <w:color w:val="000000"/>
          <w:sz w:val="24"/>
          <w:szCs w:val="24"/>
        </w:rPr>
      </w:pPr>
    </w:p>
    <w:p w:rsidR="00BC0F78" w:rsidRDefault="00BC0F78" w:rsidP="00BC0F7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F78" w:rsidRPr="00720149" w:rsidRDefault="00BC0F78" w:rsidP="00BC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78" w:rsidRDefault="00BC0F78" w:rsidP="00BC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7B4" w:rsidRPr="006C47B4" w:rsidRDefault="006C47B4" w:rsidP="006C4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47B4">
        <w:rPr>
          <w:rFonts w:ascii="Times New Roman" w:hAnsi="Times New Roman"/>
          <w:sz w:val="24"/>
          <w:szCs w:val="24"/>
        </w:rPr>
        <w:lastRenderedPageBreak/>
        <w:t>Приложе</w:t>
      </w:r>
      <w:r w:rsidR="00BC0F78">
        <w:rPr>
          <w:rFonts w:ascii="Times New Roman" w:hAnsi="Times New Roman"/>
          <w:sz w:val="24"/>
          <w:szCs w:val="24"/>
        </w:rPr>
        <w:t>ние 3</w:t>
      </w:r>
    </w:p>
    <w:p w:rsidR="006C47B4" w:rsidRDefault="006C47B4" w:rsidP="006C4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7B4" w:rsidRDefault="006C47B4" w:rsidP="006C4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7B4" w:rsidRDefault="006C47B4" w:rsidP="006C4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7B4" w:rsidRDefault="006C47B4" w:rsidP="006C4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7B4" w:rsidRDefault="006C47B4" w:rsidP="006C4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7B4" w:rsidRPr="0092551B" w:rsidRDefault="006C47B4" w:rsidP="006C4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47B4" w:rsidRPr="0092551B" w:rsidRDefault="006C47B4" w:rsidP="006C4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7B4" w:rsidRPr="008D1767" w:rsidRDefault="006C47B4" w:rsidP="006C47B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47B4" w:rsidRPr="008D1767" w:rsidRDefault="006C47B4" w:rsidP="006C47B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47B4" w:rsidRPr="004F30DE" w:rsidRDefault="006C47B4" w:rsidP="006C47B4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C47B4" w:rsidRPr="008D1767" w:rsidRDefault="006C47B4" w:rsidP="006C47B4">
      <w:pPr>
        <w:widowControl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8D1767">
        <w:rPr>
          <w:rFonts w:ascii="Times New Roman" w:hAnsi="Times New Roman"/>
          <w:b/>
          <w:sz w:val="36"/>
          <w:szCs w:val="36"/>
        </w:rPr>
        <w:t>ФОНД ОЦЕНОЧНЫХ СРЕДСТВ</w:t>
      </w:r>
    </w:p>
    <w:p w:rsidR="006C47B4" w:rsidRDefault="006C47B4" w:rsidP="006C47B4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7BA2">
        <w:rPr>
          <w:rFonts w:ascii="Times New Roman" w:hAnsi="Times New Roman"/>
          <w:sz w:val="28"/>
          <w:szCs w:val="28"/>
        </w:rPr>
        <w:t>для проведения текущей и промежуточной аттестации</w:t>
      </w:r>
    </w:p>
    <w:p w:rsidR="006C47B4" w:rsidRDefault="006C47B4" w:rsidP="006C47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B30" w:rsidRPr="00F37B30" w:rsidRDefault="00F37B30" w:rsidP="00F3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B30">
        <w:rPr>
          <w:rFonts w:ascii="Times New Roman" w:hAnsi="Times New Roman"/>
          <w:b/>
          <w:bCs/>
          <w:sz w:val="28"/>
          <w:szCs w:val="28"/>
        </w:rPr>
        <w:t>по учебной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6C47B4" w:rsidRDefault="006C47B4" w:rsidP="006C47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7B4" w:rsidRDefault="006C47B4" w:rsidP="006C47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направления подготовки </w:t>
      </w:r>
      <w:r w:rsidRPr="00464EA9">
        <w:rPr>
          <w:rFonts w:ascii="Times New Roman" w:hAnsi="Times New Roman"/>
          <w:sz w:val="28"/>
          <w:szCs w:val="28"/>
        </w:rPr>
        <w:t>43.03.02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E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EA9">
        <w:rPr>
          <w:rFonts w:ascii="Times New Roman" w:hAnsi="Times New Roman"/>
          <w:sz w:val="28"/>
          <w:szCs w:val="28"/>
        </w:rPr>
        <w:t>Туризм</w:t>
      </w:r>
    </w:p>
    <w:p w:rsidR="006C47B4" w:rsidRDefault="006C47B4" w:rsidP="006C47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подготовки: Туроператорская и турагентская деятельность</w:t>
      </w:r>
    </w:p>
    <w:p w:rsidR="006C47B4" w:rsidRPr="00627BA2" w:rsidRDefault="006C47B4" w:rsidP="006C47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7B4" w:rsidRDefault="006C47B4" w:rsidP="006C47B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40"/>
        </w:rPr>
      </w:pPr>
    </w:p>
    <w:p w:rsidR="006C47B4" w:rsidRDefault="006C47B4" w:rsidP="006C47B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40"/>
        </w:rPr>
      </w:pPr>
    </w:p>
    <w:p w:rsidR="006C47B4" w:rsidRPr="008D1767" w:rsidRDefault="006C47B4" w:rsidP="006C47B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40"/>
        </w:rPr>
      </w:pPr>
    </w:p>
    <w:p w:rsidR="006C47B4" w:rsidRPr="008D1767" w:rsidRDefault="006C47B4" w:rsidP="006C47B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40"/>
        </w:rPr>
      </w:pPr>
    </w:p>
    <w:p w:rsidR="006C47B4" w:rsidRDefault="006C47B4" w:rsidP="006C4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7B4" w:rsidRDefault="006C47B4" w:rsidP="006C4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7B4" w:rsidRDefault="006C47B4" w:rsidP="006C4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7B4" w:rsidRDefault="006C47B4" w:rsidP="006C4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7B4" w:rsidRDefault="006C47B4" w:rsidP="006C4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7B4" w:rsidRDefault="006C47B4" w:rsidP="006C4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7B4" w:rsidRDefault="006C47B4" w:rsidP="006C4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7B4" w:rsidRDefault="006C47B4" w:rsidP="006C4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7B4" w:rsidRDefault="006C47B4" w:rsidP="006C4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7B4" w:rsidRDefault="006C47B4" w:rsidP="006C4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7B4" w:rsidRPr="008D1767" w:rsidRDefault="006C47B4" w:rsidP="006C4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7B4" w:rsidRPr="008D1767" w:rsidRDefault="006C47B4" w:rsidP="006C4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7B4" w:rsidRPr="008D1767" w:rsidRDefault="006C47B4" w:rsidP="006C47B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7B4" w:rsidRDefault="006C47B4" w:rsidP="006C4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767">
        <w:rPr>
          <w:rFonts w:ascii="Times New Roman" w:hAnsi="Times New Roman"/>
          <w:b/>
          <w:sz w:val="24"/>
          <w:szCs w:val="24"/>
        </w:rPr>
        <w:br w:type="page"/>
      </w:r>
    </w:p>
    <w:p w:rsidR="006C47B4" w:rsidRPr="0054006A" w:rsidRDefault="006C47B4" w:rsidP="00A75EC9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142" w:right="261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4006A">
        <w:rPr>
          <w:rFonts w:ascii="Times New Roman" w:hAnsi="Times New Roman"/>
          <w:b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6C47B4" w:rsidRDefault="006C47B4" w:rsidP="00A75EC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7B4" w:rsidRPr="0054006A" w:rsidRDefault="006C47B4" w:rsidP="00A75EC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06A">
        <w:rPr>
          <w:rFonts w:ascii="Times New Roman" w:hAnsi="Times New Roman"/>
          <w:sz w:val="24"/>
          <w:szCs w:val="24"/>
        </w:rPr>
        <w:t xml:space="preserve">Контроль качества освоения компетенций, связанных с прохождением </w:t>
      </w:r>
      <w:r w:rsidRPr="00A75EC9">
        <w:rPr>
          <w:rFonts w:ascii="Times New Roman" w:hAnsi="Times New Roman"/>
          <w:sz w:val="24"/>
          <w:szCs w:val="24"/>
        </w:rPr>
        <w:t>учебной практики</w:t>
      </w:r>
      <w:r w:rsidR="00A75EC9" w:rsidRPr="00A75EC9">
        <w:rPr>
          <w:rFonts w:ascii="Times New Roman" w:hAnsi="Times New Roman"/>
          <w:sz w:val="24"/>
          <w:szCs w:val="24"/>
        </w:rPr>
        <w:t xml:space="preserve"> по получению первичных профессиональных умений и навыков, в то</w:t>
      </w:r>
      <w:r w:rsidR="00A75EC9" w:rsidRPr="00F37B30">
        <w:rPr>
          <w:rFonts w:ascii="Times New Roman" w:hAnsi="Times New Roman"/>
          <w:sz w:val="24"/>
          <w:szCs w:val="24"/>
        </w:rPr>
        <w:t>м числе первичных умений и навыков научно-исследовательской деятельности</w:t>
      </w:r>
      <w:r w:rsidRPr="0054006A">
        <w:rPr>
          <w:rFonts w:ascii="Times New Roman" w:hAnsi="Times New Roman"/>
          <w:sz w:val="24"/>
          <w:szCs w:val="24"/>
        </w:rPr>
        <w:t xml:space="preserve"> включает в себя текущий контроль и промежуточную аттестацию. Текущий контроль  и промежуточная аттестация обучающихся 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</w:t>
      </w:r>
    </w:p>
    <w:p w:rsidR="006C47B4" w:rsidRPr="0054006A" w:rsidRDefault="006C47B4" w:rsidP="00A75EC9">
      <w:pPr>
        <w:pStyle w:val="ListParagraph"/>
        <w:spacing w:after="0" w:line="240" w:lineRule="auto"/>
        <w:ind w:left="0" w:right="261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47B4" w:rsidRPr="00BA7912" w:rsidRDefault="006C47B4" w:rsidP="00A75EC9">
      <w:pPr>
        <w:pStyle w:val="ListParagraph"/>
        <w:spacing w:after="0" w:line="240" w:lineRule="auto"/>
        <w:ind w:left="0" w:right="261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A7912">
        <w:rPr>
          <w:rFonts w:ascii="Times New Roman" w:hAnsi="Times New Roman"/>
          <w:i/>
          <w:sz w:val="24"/>
          <w:szCs w:val="24"/>
        </w:rPr>
        <w:t>2.1 Показатели и критерии оценивания компетенций на различных этапах их формирования (промежуточная аттестация)</w:t>
      </w:r>
    </w:p>
    <w:p w:rsidR="006C47B4" w:rsidRDefault="006C47B4" w:rsidP="00A75EC9">
      <w:pPr>
        <w:pStyle w:val="ListParagraph"/>
        <w:spacing w:after="0" w:line="240" w:lineRule="auto"/>
        <w:ind w:left="0" w:right="261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506"/>
        <w:gridCol w:w="2640"/>
        <w:gridCol w:w="2552"/>
        <w:gridCol w:w="2669"/>
        <w:gridCol w:w="698"/>
      </w:tblGrid>
      <w:tr w:rsidR="006C47B4" w:rsidRPr="008577B0" w:rsidTr="00A87D81">
        <w:trPr>
          <w:trHeight w:val="415"/>
          <w:jc w:val="center"/>
        </w:trPr>
        <w:tc>
          <w:tcPr>
            <w:tcW w:w="506" w:type="dxa"/>
            <w:vMerge w:val="restart"/>
            <w:textDirection w:val="btLr"/>
          </w:tcPr>
          <w:p w:rsidR="006C47B4" w:rsidRPr="008577B0" w:rsidRDefault="006C47B4" w:rsidP="00A87D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506" w:type="dxa"/>
            <w:vMerge w:val="restart"/>
            <w:textDirection w:val="btLr"/>
          </w:tcPr>
          <w:p w:rsidR="006C47B4" w:rsidRPr="008577B0" w:rsidRDefault="006C47B4" w:rsidP="00A87D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7861" w:type="dxa"/>
            <w:gridSpan w:val="3"/>
          </w:tcPr>
          <w:p w:rsidR="006C47B4" w:rsidRPr="008577B0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Критерии в соответствии с уровнем освоения ОП</w:t>
            </w:r>
          </w:p>
        </w:tc>
        <w:tc>
          <w:tcPr>
            <w:tcW w:w="698" w:type="dxa"/>
            <w:vMerge w:val="restart"/>
            <w:textDirection w:val="btLr"/>
          </w:tcPr>
          <w:p w:rsidR="006C47B4" w:rsidRPr="008577B0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Оценочное средство (промежуточная аттестация)</w:t>
            </w:r>
          </w:p>
        </w:tc>
      </w:tr>
      <w:tr w:rsidR="006C47B4" w:rsidRPr="008577B0" w:rsidTr="00A87D81">
        <w:trPr>
          <w:trHeight w:val="1112"/>
          <w:jc w:val="center"/>
        </w:trPr>
        <w:tc>
          <w:tcPr>
            <w:tcW w:w="506" w:type="dxa"/>
            <w:vMerge/>
          </w:tcPr>
          <w:p w:rsidR="006C47B4" w:rsidRPr="008577B0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6C47B4" w:rsidRPr="008577B0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6C47B4" w:rsidRPr="008577B0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6C47B4" w:rsidRPr="008577B0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2552" w:type="dxa"/>
            <w:vAlign w:val="center"/>
          </w:tcPr>
          <w:p w:rsidR="006C47B4" w:rsidRPr="008577B0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стандартный</w:t>
            </w:r>
          </w:p>
          <w:p w:rsidR="006C47B4" w:rsidRPr="008577B0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2669" w:type="dxa"/>
            <w:vAlign w:val="center"/>
          </w:tcPr>
          <w:p w:rsidR="006C47B4" w:rsidRPr="008577B0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эталонный</w:t>
            </w:r>
          </w:p>
          <w:p w:rsidR="006C47B4" w:rsidRPr="008577B0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  <w:tc>
          <w:tcPr>
            <w:tcW w:w="698" w:type="dxa"/>
            <w:vMerge/>
          </w:tcPr>
          <w:p w:rsidR="006C47B4" w:rsidRPr="008577B0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7B4" w:rsidRPr="008577B0" w:rsidTr="00A87D81">
        <w:trPr>
          <w:cantSplit/>
          <w:trHeight w:val="1078"/>
          <w:jc w:val="center"/>
        </w:trPr>
        <w:tc>
          <w:tcPr>
            <w:tcW w:w="506" w:type="dxa"/>
            <w:vMerge w:val="restart"/>
            <w:textDirection w:val="btLr"/>
          </w:tcPr>
          <w:p w:rsidR="006C47B4" w:rsidRPr="008577B0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0К-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extDirection w:val="btLr"/>
          </w:tcPr>
          <w:p w:rsidR="006C47B4" w:rsidRPr="008577B0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40" w:type="dxa"/>
          </w:tcPr>
          <w:p w:rsidR="006C47B4" w:rsidRPr="008577B0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общие представления о социальных, 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>этнически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>, конфессиональны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 xml:space="preserve"> и культурны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 xml:space="preserve"> различия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6C47B4" w:rsidRPr="008577B0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чёткие представления о социальных, 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>этнически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>, конфессиональны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 xml:space="preserve"> и культурны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 xml:space="preserve"> различия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69" w:type="dxa"/>
          </w:tcPr>
          <w:p w:rsidR="006C47B4" w:rsidRPr="008577B0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всесторонние представления о социальных, 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>этнически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>, конфессиональны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 xml:space="preserve"> и культурны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 xml:space="preserve"> различия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8" w:type="dxa"/>
            <w:textDirection w:val="btLr"/>
          </w:tcPr>
          <w:p w:rsidR="006C47B4" w:rsidRPr="008577B0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C47B4" w:rsidRPr="008577B0" w:rsidTr="00A87D81">
        <w:trPr>
          <w:cantSplit/>
          <w:trHeight w:val="1078"/>
          <w:jc w:val="center"/>
        </w:trPr>
        <w:tc>
          <w:tcPr>
            <w:tcW w:w="506" w:type="dxa"/>
            <w:vMerge/>
          </w:tcPr>
          <w:p w:rsidR="006C47B4" w:rsidRPr="008577B0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6C47B4" w:rsidRPr="008577B0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40" w:type="dxa"/>
          </w:tcPr>
          <w:p w:rsidR="006C47B4" w:rsidRPr="008577B0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 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C47B4" w:rsidRPr="00C335C3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C3">
              <w:rPr>
                <w:rFonts w:ascii="Times New Roman" w:hAnsi="Times New Roman"/>
                <w:sz w:val="24"/>
                <w:szCs w:val="24"/>
              </w:rPr>
              <w:t>Умет работать в команде, толерантно воспр</w:t>
            </w:r>
            <w:r w:rsidR="00C335C3" w:rsidRPr="00C335C3">
              <w:rPr>
                <w:rFonts w:ascii="Times New Roman" w:hAnsi="Times New Roman"/>
                <w:sz w:val="24"/>
                <w:szCs w:val="24"/>
              </w:rPr>
              <w:t xml:space="preserve">инимать социальные, этнические </w:t>
            </w:r>
            <w:r w:rsidRPr="00C335C3">
              <w:rPr>
                <w:rFonts w:ascii="Times New Roman" w:hAnsi="Times New Roman"/>
                <w:sz w:val="24"/>
                <w:szCs w:val="24"/>
              </w:rPr>
              <w:t>различия</w:t>
            </w:r>
          </w:p>
        </w:tc>
        <w:tc>
          <w:tcPr>
            <w:tcW w:w="2669" w:type="dxa"/>
          </w:tcPr>
          <w:p w:rsidR="006C47B4" w:rsidRPr="00C335C3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C3">
              <w:rPr>
                <w:rFonts w:ascii="Times New Roman" w:hAnsi="Times New Roman"/>
                <w:sz w:val="24"/>
                <w:szCs w:val="24"/>
              </w:rPr>
              <w:t>Умет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698" w:type="dxa"/>
            <w:textDirection w:val="btLr"/>
          </w:tcPr>
          <w:p w:rsidR="006C47B4" w:rsidRPr="008577B0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C47B4" w:rsidRPr="008577B0" w:rsidTr="00A87D81">
        <w:trPr>
          <w:cantSplit/>
          <w:trHeight w:val="1078"/>
          <w:jc w:val="center"/>
        </w:trPr>
        <w:tc>
          <w:tcPr>
            <w:tcW w:w="506" w:type="dxa"/>
            <w:vMerge/>
          </w:tcPr>
          <w:p w:rsidR="006C47B4" w:rsidRPr="008577B0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6C47B4" w:rsidRPr="008577B0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640" w:type="dxa"/>
          </w:tcPr>
          <w:p w:rsidR="006C47B4" w:rsidRPr="00730218" w:rsidRDefault="006C47B4" w:rsidP="00A87D81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Владеет навыками регуляции поведения в коллективе</w:t>
            </w:r>
          </w:p>
          <w:p w:rsidR="006C47B4" w:rsidRPr="00730218" w:rsidRDefault="006C47B4" w:rsidP="00A8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7B4" w:rsidRPr="00730218" w:rsidRDefault="006C47B4" w:rsidP="00A87D81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Владеет навыками бесконфликтных взаимоотношений с потребителем/коллегой/партнёром по бизнесу в процессе турист</w:t>
            </w: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деятельности;</w:t>
            </w:r>
          </w:p>
        </w:tc>
        <w:tc>
          <w:tcPr>
            <w:tcW w:w="2669" w:type="dxa"/>
          </w:tcPr>
          <w:p w:rsidR="006C47B4" w:rsidRPr="00730218" w:rsidRDefault="006C47B4" w:rsidP="00A87D81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Владеет навыками бесконфликтных взаимоотношений с потребителем/коллегой/партнёром по бизнесу в процессе турист</w:t>
            </w: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деятельности;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Владеет культурой мышления, способностью к восприятию, обобщению и </w:t>
            </w:r>
            <w:r w:rsidRPr="00730218">
              <w:rPr>
                <w:rFonts w:ascii="Times New Roman" w:hAnsi="Times New Roman"/>
                <w:sz w:val="24"/>
                <w:szCs w:val="24"/>
              </w:rPr>
              <w:t>анализу информации, постановке цели и выбору путей её достижения</w:t>
            </w:r>
          </w:p>
        </w:tc>
        <w:tc>
          <w:tcPr>
            <w:tcW w:w="698" w:type="dxa"/>
            <w:textDirection w:val="btLr"/>
          </w:tcPr>
          <w:p w:rsidR="006C47B4" w:rsidRPr="008577B0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C47B4" w:rsidRPr="008577B0" w:rsidTr="00A87D81">
        <w:trPr>
          <w:cantSplit/>
          <w:trHeight w:val="1078"/>
          <w:jc w:val="center"/>
        </w:trPr>
        <w:tc>
          <w:tcPr>
            <w:tcW w:w="506" w:type="dxa"/>
            <w:vMerge w:val="restart"/>
            <w:textDirection w:val="btLr"/>
            <w:vAlign w:val="center"/>
          </w:tcPr>
          <w:p w:rsidR="006C47B4" w:rsidRPr="00640F3C" w:rsidRDefault="006C47B4" w:rsidP="00A87D8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F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ПК-8 </w:t>
            </w:r>
          </w:p>
        </w:tc>
        <w:tc>
          <w:tcPr>
            <w:tcW w:w="506" w:type="dxa"/>
            <w:textDirection w:val="btLr"/>
          </w:tcPr>
          <w:p w:rsidR="006C47B4" w:rsidRPr="00640F3C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F3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40" w:type="dxa"/>
          </w:tcPr>
          <w:p w:rsidR="006C47B4" w:rsidRPr="00640F3C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Знает </w:t>
            </w:r>
            <w:r w:rsidRPr="00640F3C">
              <w:rPr>
                <w:rFonts w:ascii="Times New Roman" w:hAnsi="Times New Roman"/>
                <w:bCs/>
                <w:sz w:val="24"/>
                <w:szCs w:val="24"/>
              </w:rPr>
              <w:t>методы анализа и обработки статических данных</w:t>
            </w:r>
          </w:p>
        </w:tc>
        <w:tc>
          <w:tcPr>
            <w:tcW w:w="2552" w:type="dxa"/>
          </w:tcPr>
          <w:p w:rsidR="006C47B4" w:rsidRPr="00640F3C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640F3C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640F3C">
              <w:rPr>
                <w:rFonts w:ascii="Times New Roman" w:eastAsia="TimesNewRoman" w:hAnsi="Times New Roman"/>
                <w:sz w:val="24"/>
                <w:szCs w:val="24"/>
              </w:rPr>
              <w:t>научно-</w:t>
            </w:r>
            <w:r w:rsidRPr="00640F3C">
              <w:rPr>
                <w:rFonts w:ascii="Times New Roman" w:hAnsi="Times New Roman"/>
                <w:sz w:val="24"/>
                <w:szCs w:val="24"/>
              </w:rPr>
              <w:t>исследовательской деятельности в туризме</w:t>
            </w:r>
          </w:p>
        </w:tc>
        <w:tc>
          <w:tcPr>
            <w:tcW w:w="2669" w:type="dxa"/>
          </w:tcPr>
          <w:p w:rsidR="006C47B4" w:rsidRPr="00B70653" w:rsidRDefault="006C47B4" w:rsidP="00A87D81">
            <w:pPr>
              <w:pStyle w:val="15"/>
              <w:shd w:val="clear" w:color="auto" w:fill="FFFFFF"/>
              <w:ind w:left="0"/>
            </w:pPr>
            <w:r>
              <w:rPr>
                <w:bCs/>
              </w:rPr>
              <w:t xml:space="preserve">Знает </w:t>
            </w:r>
            <w:r w:rsidRPr="00AA3FFF">
              <w:rPr>
                <w:bCs/>
              </w:rPr>
              <w:t xml:space="preserve">информационные технологии, применяемые в научных </w:t>
            </w:r>
            <w:r>
              <w:rPr>
                <w:bCs/>
              </w:rPr>
              <w:t>и</w:t>
            </w:r>
            <w:r w:rsidRPr="00AA3FFF">
              <w:rPr>
                <w:bCs/>
              </w:rPr>
              <w:t>сследованиях, программные продукты, относящиеся к профессиональной сфере;</w:t>
            </w:r>
            <w:r>
              <w:rPr>
                <w:bCs/>
              </w:rPr>
              <w:t xml:space="preserve"> </w:t>
            </w:r>
            <w:r w:rsidRPr="00AA3FFF">
              <w:rPr>
                <w:bCs/>
              </w:rPr>
              <w:t>требования к оформлению научно-технической документации</w:t>
            </w:r>
          </w:p>
        </w:tc>
        <w:tc>
          <w:tcPr>
            <w:tcW w:w="698" w:type="dxa"/>
            <w:textDirection w:val="btLr"/>
          </w:tcPr>
          <w:p w:rsidR="006C47B4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F3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C47B4" w:rsidRPr="00640F3C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6C47B4" w:rsidRPr="008577B0" w:rsidTr="00A87D81">
        <w:trPr>
          <w:cantSplit/>
          <w:trHeight w:val="1078"/>
          <w:jc w:val="center"/>
        </w:trPr>
        <w:tc>
          <w:tcPr>
            <w:tcW w:w="506" w:type="dxa"/>
            <w:vMerge/>
          </w:tcPr>
          <w:p w:rsidR="006C47B4" w:rsidRPr="008577B0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6C47B4" w:rsidRPr="008577B0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F3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40" w:type="dxa"/>
          </w:tcPr>
          <w:p w:rsidR="006C47B4" w:rsidRPr="008577B0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640F3C">
              <w:rPr>
                <w:rFonts w:ascii="Times New Roman" w:hAnsi="Times New Roman"/>
                <w:sz w:val="24"/>
                <w:szCs w:val="24"/>
              </w:rPr>
              <w:t>применять прикладные методы исследовательской деятельности в туризме</w:t>
            </w:r>
          </w:p>
        </w:tc>
        <w:tc>
          <w:tcPr>
            <w:tcW w:w="2552" w:type="dxa"/>
          </w:tcPr>
          <w:p w:rsidR="006C47B4" w:rsidRPr="008577B0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Умеет </w:t>
            </w:r>
            <w:r w:rsidRPr="00640F3C">
              <w:rPr>
                <w:rFonts w:ascii="Times New Roman" w:eastAsia="TimesNewRoman" w:hAnsi="Times New Roman"/>
                <w:sz w:val="24"/>
                <w:szCs w:val="24"/>
              </w:rPr>
              <w:t>устанавливать межпредметные связи и использовать знания из других предметных областей при решении отдельных задач по продвижению и реализации турпродуктов</w:t>
            </w:r>
          </w:p>
        </w:tc>
        <w:tc>
          <w:tcPr>
            <w:tcW w:w="2669" w:type="dxa"/>
          </w:tcPr>
          <w:p w:rsidR="006C47B4" w:rsidRPr="008577B0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Умеет </w:t>
            </w:r>
            <w:r w:rsidRPr="00640F3C">
              <w:rPr>
                <w:rFonts w:ascii="Times New Roman" w:eastAsia="TimesNewRoman" w:hAnsi="Times New Roman"/>
                <w:sz w:val="24"/>
                <w:szCs w:val="24"/>
              </w:rPr>
              <w:t>оценивать точность и достоверность полученной информации</w:t>
            </w:r>
          </w:p>
        </w:tc>
        <w:tc>
          <w:tcPr>
            <w:tcW w:w="698" w:type="dxa"/>
            <w:textDirection w:val="btLr"/>
          </w:tcPr>
          <w:p w:rsidR="006C47B4" w:rsidRPr="008577B0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F3C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6C47B4" w:rsidRPr="008577B0" w:rsidTr="00A87D81">
        <w:trPr>
          <w:cantSplit/>
          <w:trHeight w:val="1078"/>
          <w:jc w:val="center"/>
        </w:trPr>
        <w:tc>
          <w:tcPr>
            <w:tcW w:w="506" w:type="dxa"/>
            <w:vMerge/>
          </w:tcPr>
          <w:p w:rsidR="006C47B4" w:rsidRPr="008577B0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6C47B4" w:rsidRPr="008577B0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F3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640" w:type="dxa"/>
          </w:tcPr>
          <w:p w:rsidR="006C47B4" w:rsidRPr="00EE16AA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6A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Владеет </w:t>
            </w:r>
            <w:r w:rsidRPr="00EE16AA">
              <w:rPr>
                <w:rFonts w:ascii="Times New Roman" w:eastAsia="TimesNewRoman" w:hAnsi="Times New Roman"/>
                <w:sz w:val="24"/>
                <w:szCs w:val="24"/>
              </w:rPr>
              <w:t>современными методиками проведения научных исследований, исследовательской работы</w:t>
            </w:r>
          </w:p>
        </w:tc>
        <w:tc>
          <w:tcPr>
            <w:tcW w:w="2552" w:type="dxa"/>
          </w:tcPr>
          <w:p w:rsidR="006C47B4" w:rsidRPr="00EE16AA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6A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Владеет </w:t>
            </w:r>
            <w:r w:rsidRPr="00EE16AA">
              <w:rPr>
                <w:rFonts w:ascii="Times New Roman" w:eastAsia="TimesNewRoman" w:hAnsi="Times New Roman"/>
                <w:sz w:val="24"/>
                <w:szCs w:val="24"/>
              </w:rPr>
              <w:t>навыком оценки и самооценки результатов коллективной работы</w:t>
            </w:r>
          </w:p>
        </w:tc>
        <w:tc>
          <w:tcPr>
            <w:tcW w:w="2669" w:type="dxa"/>
          </w:tcPr>
          <w:p w:rsidR="006C47B4" w:rsidRPr="00EE16AA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6A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Владеет </w:t>
            </w:r>
            <w:r w:rsidRPr="00EE16AA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EE16AA">
              <w:rPr>
                <w:rFonts w:ascii="Times New Roman" w:hAnsi="Times New Roman"/>
                <w:bCs/>
                <w:sz w:val="24"/>
                <w:szCs w:val="24"/>
              </w:rPr>
              <w:t>оформления научно-технической документации</w:t>
            </w:r>
          </w:p>
        </w:tc>
        <w:tc>
          <w:tcPr>
            <w:tcW w:w="698" w:type="dxa"/>
            <w:textDirection w:val="btLr"/>
          </w:tcPr>
          <w:p w:rsidR="006C47B4" w:rsidRPr="008577B0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F3C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6C47B4" w:rsidRPr="00730218" w:rsidTr="00A87D81">
        <w:trPr>
          <w:cantSplit/>
          <w:trHeight w:val="11490"/>
          <w:jc w:val="center"/>
        </w:trPr>
        <w:tc>
          <w:tcPr>
            <w:tcW w:w="506" w:type="dxa"/>
            <w:vMerge w:val="restart"/>
            <w:textDirection w:val="btLr"/>
          </w:tcPr>
          <w:p w:rsidR="006C47B4" w:rsidRPr="00730218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30218">
              <w:rPr>
                <w:rFonts w:ascii="Times New Roman" w:hAnsi="Times New Roman"/>
                <w:sz w:val="24"/>
                <w:szCs w:val="24"/>
              </w:rPr>
              <w:t>К-13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7B4" w:rsidRPr="00730218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B4" w:rsidRPr="00730218" w:rsidRDefault="006C47B4" w:rsidP="00A87D81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Имеет общие представления о требованиях, предъявляемых к турменеджеру в соответствии в должностной инструкцией; </w:t>
            </w:r>
          </w:p>
          <w:p w:rsidR="006C47B4" w:rsidRPr="00730218" w:rsidRDefault="006C47B4" w:rsidP="00A87D81">
            <w:pPr>
              <w:pStyle w:val="a3"/>
              <w:widowControl w:val="0"/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Знает основы информационных технологий в сфере туризма;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Знает правила обработки, учёта, хранения и обращения с документами;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договорных отношений турагентства с клиентами и туроператорами;</w:t>
            </w:r>
          </w:p>
          <w:p w:rsidR="006C47B4" w:rsidRPr="00730218" w:rsidRDefault="006C47B4" w:rsidP="00A87D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Знает основные учредительные документы и нормативные материалы, регламентирующие деятельность предприятий туризма;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B4" w:rsidRPr="00730218" w:rsidRDefault="006C47B4" w:rsidP="00A87D81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Знает требования, предъявляемые к турменеджеру в соответствии в должностной инструкцией; </w:t>
            </w:r>
          </w:p>
          <w:p w:rsidR="006C47B4" w:rsidRPr="00730218" w:rsidRDefault="006C47B4" w:rsidP="00A87D81">
            <w:pPr>
              <w:pStyle w:val="a3"/>
              <w:widowControl w:val="0"/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Знает основы информационных технологий в сфере туризма;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Знает основные </w:t>
            </w:r>
            <w:r w:rsidRPr="00A75EC9">
              <w:rPr>
                <w:rFonts w:ascii="Times New Roman" w:hAnsi="Times New Roman"/>
                <w:color w:val="000000"/>
                <w:sz w:val="24"/>
                <w:szCs w:val="24"/>
              </w:rPr>
              <w:t>турпро</w:t>
            </w:r>
            <w:r w:rsidR="00A75EC9"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  <w:r w:rsidRPr="00A75EC9">
              <w:rPr>
                <w:rFonts w:ascii="Times New Roman" w:hAnsi="Times New Roman"/>
                <w:color w:val="000000"/>
                <w:sz w:val="24"/>
                <w:szCs w:val="24"/>
              </w:rPr>
              <w:t>кты</w:t>
            </w: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, предлагаемые турфирмами;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обработки, учёта, хранения и обращения с документами;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Знает особенности договорных отношений турагентства с клиентами и туроператорами;</w:t>
            </w:r>
          </w:p>
          <w:p w:rsidR="006C47B4" w:rsidRPr="00730218" w:rsidRDefault="006C47B4" w:rsidP="00A87D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Знает основные учредительные документы и нормативные материалы, регламентирующие деятельность предприятий туризма;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18">
              <w:rPr>
                <w:rFonts w:ascii="Times New Roman" w:hAnsi="Times New Roman"/>
                <w:bCs/>
                <w:sz w:val="24"/>
                <w:szCs w:val="24"/>
              </w:rPr>
              <w:t>методы анализа и обработки статических данных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B4" w:rsidRPr="00730218" w:rsidRDefault="006C47B4" w:rsidP="00A87D81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Знает основные туристские технологии сервисной деятельности предприятия сферы ус</w:t>
            </w: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softHyphen/>
              <w:t>луг;</w:t>
            </w:r>
          </w:p>
          <w:p w:rsidR="006C47B4" w:rsidRPr="00730218" w:rsidRDefault="006C47B4" w:rsidP="00A87D81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Знает в полном объёме требования, предъявляемые к турменеджеру в соответствии в должностной инструкцией; </w:t>
            </w:r>
          </w:p>
          <w:p w:rsidR="006C47B4" w:rsidRPr="00730218" w:rsidRDefault="006C47B4" w:rsidP="00A87D81">
            <w:pPr>
              <w:pStyle w:val="a3"/>
              <w:widowControl w:val="0"/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основы информационных технологий в сфере туризма;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туристский потенциал Забайкальского края, основные </w:t>
            </w:r>
            <w:r w:rsidR="00A75EC9">
              <w:rPr>
                <w:rFonts w:ascii="Times New Roman" w:hAnsi="Times New Roman"/>
                <w:color w:val="000000"/>
                <w:sz w:val="24"/>
                <w:szCs w:val="24"/>
              </w:rPr>
              <w:t>турпрод</w:t>
            </w:r>
            <w:r w:rsidRPr="00A75EC9">
              <w:rPr>
                <w:rFonts w:ascii="Times New Roman" w:hAnsi="Times New Roman"/>
                <w:color w:val="000000"/>
                <w:sz w:val="24"/>
                <w:szCs w:val="24"/>
              </w:rPr>
              <w:t>укты,</w:t>
            </w: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предлагаемые турфирмами;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обработки, учёта, хранения и обращения с документами;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договорных отношений турагентства с клиентами и туроператорами;</w:t>
            </w:r>
          </w:p>
          <w:p w:rsidR="006C47B4" w:rsidRPr="00730218" w:rsidRDefault="006C47B4" w:rsidP="00A87D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учредительные документы и нормативные материалы, регламентирующие деятельность предприятий туризма;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bCs/>
                <w:sz w:val="24"/>
                <w:szCs w:val="24"/>
              </w:rPr>
              <w:t>методы анализа и обработки статических данных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7B4" w:rsidRDefault="006C47B4" w:rsidP="00A87D81">
            <w:pPr>
              <w:pStyle w:val="15"/>
              <w:shd w:val="clear" w:color="auto" w:fill="FFFFFF"/>
              <w:ind w:left="0"/>
              <w:jc w:val="center"/>
              <w:rPr>
                <w:bCs/>
              </w:rPr>
            </w:pPr>
            <w:r w:rsidRPr="00730218">
              <w:rPr>
                <w:bCs/>
              </w:rPr>
              <w:t>Собеседование</w:t>
            </w:r>
            <w:r>
              <w:rPr>
                <w:bCs/>
              </w:rPr>
              <w:t>,</w:t>
            </w:r>
          </w:p>
          <w:p w:rsidR="006C47B4" w:rsidRPr="00730218" w:rsidRDefault="006C47B4" w:rsidP="00A87D81">
            <w:pPr>
              <w:pStyle w:val="15"/>
              <w:shd w:val="clear" w:color="auto" w:fill="FFFFFF"/>
              <w:ind w:left="0"/>
              <w:jc w:val="center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</w:tc>
      </w:tr>
      <w:tr w:rsidR="006C47B4" w:rsidRPr="00730218" w:rsidTr="00A87D81">
        <w:trPr>
          <w:cantSplit/>
          <w:trHeight w:val="1078"/>
          <w:jc w:val="center"/>
        </w:trPr>
        <w:tc>
          <w:tcPr>
            <w:tcW w:w="506" w:type="dxa"/>
            <w:vMerge/>
          </w:tcPr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7B4" w:rsidRPr="00730218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B4" w:rsidRPr="00730218" w:rsidRDefault="006C47B4" w:rsidP="00A87D81">
            <w:pPr>
              <w:pStyle w:val="a3"/>
              <w:widowControl w:val="0"/>
              <w:tabs>
                <w:tab w:val="left" w:pos="979"/>
              </w:tabs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Умеет оценивать психические, физиологические особенности человека, социальную значимость потребителей;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Умеет </w:t>
            </w: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обрабатывать документацию, поступающую в туристическую фирму;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B4" w:rsidRPr="00730218" w:rsidRDefault="006C47B4" w:rsidP="00A87D81">
            <w:pPr>
              <w:pStyle w:val="a3"/>
              <w:widowControl w:val="0"/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Умеет работать в «контактной зоне» как сфере реализации туристской деятельности;</w:t>
            </w:r>
          </w:p>
          <w:p w:rsidR="006C47B4" w:rsidRPr="00730218" w:rsidRDefault="006C47B4" w:rsidP="00A87D81">
            <w:pPr>
              <w:pStyle w:val="a3"/>
              <w:widowControl w:val="0"/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Умеет использовать существующие пакеты прикладных программ для решения конкрет</w:t>
            </w: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softHyphen/>
              <w:t>ных задач профессиональной деятельности на предприятиях туризма;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Умеет </w:t>
            </w: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обрабатывать документацию, поступающую в туристическую фирму;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B4" w:rsidRPr="00730218" w:rsidRDefault="006C47B4" w:rsidP="00A87D81">
            <w:pPr>
              <w:pStyle w:val="a3"/>
              <w:widowControl w:val="0"/>
              <w:tabs>
                <w:tab w:val="left" w:pos="9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Умеет находить пути благоприятного разрешения психологических конфликтов;</w:t>
            </w:r>
          </w:p>
          <w:p w:rsidR="006C47B4" w:rsidRPr="00730218" w:rsidRDefault="006C47B4" w:rsidP="00A87D81">
            <w:pPr>
              <w:pStyle w:val="a3"/>
              <w:widowControl w:val="0"/>
              <w:tabs>
                <w:tab w:val="left" w:pos="97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Умеет использовать существующие пакеты прикладных программ для решения конкрет</w:t>
            </w: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softHyphen/>
              <w:t>ных задач профессиональной деятельности на предприятиях туризма;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Умеет </w:t>
            </w: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обрабатывать документацию, поступающую в туристическую фирму;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7B4" w:rsidRPr="00730218" w:rsidRDefault="006C47B4" w:rsidP="00A87D81">
            <w:pPr>
              <w:pStyle w:val="15"/>
              <w:shd w:val="clear" w:color="auto" w:fill="FFFFFF"/>
              <w:ind w:left="0"/>
              <w:jc w:val="center"/>
              <w:rPr>
                <w:bCs/>
                <w:color w:val="000000"/>
              </w:rPr>
            </w:pPr>
            <w:r w:rsidRPr="00730218">
              <w:rPr>
                <w:bCs/>
                <w:color w:val="000000"/>
              </w:rPr>
              <w:t>Отчет по практике</w:t>
            </w:r>
          </w:p>
        </w:tc>
      </w:tr>
      <w:tr w:rsidR="006C47B4" w:rsidRPr="00730218" w:rsidTr="00A87D81">
        <w:trPr>
          <w:cantSplit/>
          <w:trHeight w:val="1078"/>
          <w:jc w:val="center"/>
        </w:trPr>
        <w:tc>
          <w:tcPr>
            <w:tcW w:w="506" w:type="dxa"/>
            <w:vMerge/>
          </w:tcPr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7B4" w:rsidRPr="00730218" w:rsidRDefault="006C47B4" w:rsidP="00A87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B4" w:rsidRPr="00730218" w:rsidRDefault="006C47B4" w:rsidP="00A87D81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Владеет технологиями разговора с клиентом по телефону и лично;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Владеет </w:t>
            </w:r>
            <w:r w:rsidRPr="00730218">
              <w:rPr>
                <w:rStyle w:val="a5"/>
                <w:rFonts w:ascii="Times New Roman" w:eastAsia="SimSun" w:hAnsi="Times New Roman"/>
                <w:color w:val="000000"/>
                <w:sz w:val="24"/>
                <w:szCs w:val="24"/>
              </w:rPr>
              <w:t>навыками обработки документации турфирмы;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B4" w:rsidRPr="00730218" w:rsidRDefault="006C47B4" w:rsidP="00A87D81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Владеет навыками анализа эффективности применяемых прикладных программ, работы с прикладными программными средствами;</w:t>
            </w:r>
          </w:p>
          <w:p w:rsidR="006C47B4" w:rsidRPr="00730218" w:rsidRDefault="006C47B4" w:rsidP="00A87D81">
            <w:pPr>
              <w:pStyle w:val="a3"/>
              <w:widowControl w:val="0"/>
              <w:tabs>
                <w:tab w:val="left" w:pos="9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навыками и приемами эффективного продвижения и реализации туруслуг;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B4" w:rsidRPr="00730218" w:rsidRDefault="006C47B4" w:rsidP="00A87D81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Владеет технологиями разговора с клиентом по телефону и лично;</w:t>
            </w:r>
          </w:p>
          <w:p w:rsidR="006C47B4" w:rsidRPr="00730218" w:rsidRDefault="006C47B4" w:rsidP="00A87D81">
            <w:pPr>
              <w:pStyle w:val="a3"/>
              <w:widowControl w:val="0"/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Владеет навыками анализа эффективности применяемых прикладных программ, работы с прикладными программными средствами;</w:t>
            </w:r>
          </w:p>
          <w:p w:rsidR="006C47B4" w:rsidRPr="00730218" w:rsidRDefault="006C47B4" w:rsidP="00A87D81">
            <w:pPr>
              <w:pStyle w:val="a3"/>
              <w:widowControl w:val="0"/>
              <w:tabs>
                <w:tab w:val="left" w:pos="984"/>
              </w:tabs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навыками и приемами эффективного продвижения и реализации туруслуг;</w:t>
            </w:r>
          </w:p>
          <w:p w:rsidR="006C47B4" w:rsidRPr="00730218" w:rsidRDefault="006C47B4" w:rsidP="00A87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21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Владеет </w:t>
            </w:r>
            <w:r w:rsidRPr="00730218">
              <w:rPr>
                <w:rStyle w:val="a5"/>
                <w:rFonts w:ascii="Times New Roman" w:eastAsia="SimSun" w:hAnsi="Times New Roman"/>
                <w:color w:val="000000"/>
                <w:sz w:val="24"/>
                <w:szCs w:val="24"/>
              </w:rPr>
              <w:t>навыками обработки документации турфирмы;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7B4" w:rsidRPr="00730218" w:rsidRDefault="006C47B4" w:rsidP="00A87D81">
            <w:pPr>
              <w:pStyle w:val="15"/>
              <w:shd w:val="clear" w:color="auto" w:fill="FFFFFF"/>
              <w:ind w:left="0"/>
              <w:jc w:val="center"/>
              <w:rPr>
                <w:bCs/>
                <w:color w:val="000000"/>
              </w:rPr>
            </w:pPr>
            <w:r w:rsidRPr="00730218">
              <w:rPr>
                <w:bCs/>
                <w:color w:val="000000"/>
              </w:rPr>
              <w:t>Отчет по практике</w:t>
            </w:r>
          </w:p>
        </w:tc>
      </w:tr>
    </w:tbl>
    <w:p w:rsidR="000C661B" w:rsidRDefault="000C661B" w:rsidP="00A75EC9">
      <w:pPr>
        <w:pStyle w:val="ListParagraph"/>
        <w:spacing w:after="0" w:line="240" w:lineRule="auto"/>
        <w:ind w:left="0" w:right="261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47B4" w:rsidRPr="004E4E08" w:rsidRDefault="006C47B4" w:rsidP="00A75EC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E4E08">
        <w:rPr>
          <w:rFonts w:ascii="Times New Roman" w:hAnsi="Times New Roman"/>
          <w:i/>
          <w:sz w:val="24"/>
          <w:szCs w:val="24"/>
        </w:rPr>
        <w:t>2.2.</w:t>
      </w:r>
      <w:r w:rsidRPr="004E4E08">
        <w:rPr>
          <w:i/>
          <w:sz w:val="24"/>
          <w:szCs w:val="24"/>
        </w:rPr>
        <w:t xml:space="preserve"> </w:t>
      </w:r>
      <w:r w:rsidRPr="004E4E08">
        <w:rPr>
          <w:rFonts w:ascii="Times New Roman" w:hAnsi="Times New Roman"/>
          <w:i/>
          <w:sz w:val="24"/>
          <w:szCs w:val="24"/>
        </w:rPr>
        <w:t>Критерии и шкалы оценивания результатов обучения при проведении текущего контроля успеваемости</w:t>
      </w:r>
    </w:p>
    <w:p w:rsidR="006C47B4" w:rsidRDefault="006C47B4" w:rsidP="00A75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47B4" w:rsidRPr="00730218" w:rsidRDefault="006C47B4" w:rsidP="00A75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30218">
        <w:rPr>
          <w:rFonts w:ascii="Times New Roman" w:hAnsi="Times New Roman"/>
          <w:sz w:val="24"/>
          <w:szCs w:val="24"/>
        </w:rPr>
        <w:t>Текущий контроль п</w:t>
      </w:r>
      <w:r w:rsidRPr="0073021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редназначен для проверки хода и качества формирования компетенций, стимулирования работы обучаемых и совершенствования методики освоения новых знаний. </w:t>
      </w:r>
      <w:r w:rsidRPr="00730218">
        <w:rPr>
          <w:rFonts w:ascii="Times New Roman" w:hAnsi="Times New Roman"/>
          <w:color w:val="000000"/>
          <w:sz w:val="24"/>
          <w:szCs w:val="24"/>
        </w:rPr>
        <w:t xml:space="preserve">Он обеспечивается проведением консультаций, проверкой выполнения заданий на каждом этапе практики, </w:t>
      </w:r>
      <w:r>
        <w:rPr>
          <w:rFonts w:ascii="Times New Roman" w:hAnsi="Times New Roman"/>
          <w:color w:val="000000"/>
          <w:sz w:val="24"/>
          <w:szCs w:val="24"/>
        </w:rPr>
        <w:t xml:space="preserve">беседами с руководителями практики от предприятий, </w:t>
      </w:r>
      <w:r w:rsidRPr="00730218">
        <w:rPr>
          <w:rFonts w:ascii="Times New Roman" w:hAnsi="Times New Roman"/>
          <w:color w:val="000000"/>
          <w:sz w:val="24"/>
          <w:szCs w:val="24"/>
        </w:rPr>
        <w:t>проверкой отчетов по</w:t>
      </w:r>
      <w:r w:rsidRPr="00730218">
        <w:rPr>
          <w:rFonts w:ascii="Times New Roman" w:hAnsi="Times New Roman"/>
          <w:sz w:val="24"/>
          <w:szCs w:val="24"/>
        </w:rPr>
        <w:t xml:space="preserve"> </w:t>
      </w:r>
      <w:r w:rsidRPr="00A75EC9">
        <w:rPr>
          <w:rFonts w:ascii="Times New Roman" w:hAnsi="Times New Roman"/>
          <w:sz w:val="24"/>
          <w:szCs w:val="24"/>
        </w:rPr>
        <w:t>практике по</w:t>
      </w:r>
      <w:r w:rsidRPr="00A75EC9">
        <w:rPr>
          <w:rFonts w:ascii="Times New Roman" w:hAnsi="Times New Roman"/>
          <w:b/>
          <w:sz w:val="24"/>
          <w:szCs w:val="24"/>
        </w:rPr>
        <w:t xml:space="preserve"> </w:t>
      </w:r>
      <w:r w:rsidRPr="00A75EC9">
        <w:rPr>
          <w:rFonts w:ascii="Times New Roman" w:hAnsi="Times New Roman"/>
          <w:sz w:val="24"/>
          <w:szCs w:val="24"/>
        </w:rPr>
        <w:t xml:space="preserve">получению первичных профессиональных умений и опыта профессиональной деятельности, </w:t>
      </w:r>
      <w:r w:rsidRPr="00A75EC9">
        <w:rPr>
          <w:rFonts w:ascii="Times New Roman" w:hAnsi="Times New Roman"/>
          <w:bCs/>
          <w:color w:val="000000"/>
          <w:sz w:val="24"/>
          <w:szCs w:val="24"/>
          <w:lang w:eastAsia="zh-CN"/>
        </w:rPr>
        <w:t>в том числе первичных умений и навыков научно-исследовательской деятельности.</w:t>
      </w:r>
    </w:p>
    <w:p w:rsidR="006C47B4" w:rsidRDefault="006C47B4" w:rsidP="00A75EC9">
      <w:pPr>
        <w:pStyle w:val="af0"/>
        <w:spacing w:after="0" w:line="240" w:lineRule="auto"/>
        <w:ind w:left="0" w:firstLine="709"/>
        <w:jc w:val="both"/>
      </w:pPr>
    </w:p>
    <w:tbl>
      <w:tblPr>
        <w:tblW w:w="9256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877"/>
        <w:gridCol w:w="2410"/>
        <w:gridCol w:w="2410"/>
      </w:tblGrid>
      <w:tr w:rsidR="006C47B4" w:rsidRPr="008577B0" w:rsidTr="00A87D81">
        <w:trPr>
          <w:jc w:val="center"/>
        </w:trPr>
        <w:tc>
          <w:tcPr>
            <w:tcW w:w="559" w:type="dxa"/>
            <w:vAlign w:val="center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77" w:type="dxa"/>
            <w:vAlign w:val="center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410" w:type="dxa"/>
            <w:vAlign w:val="center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 xml:space="preserve"> (или ее части)</w:t>
            </w:r>
          </w:p>
        </w:tc>
        <w:tc>
          <w:tcPr>
            <w:tcW w:w="2410" w:type="dxa"/>
            <w:vAlign w:val="center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6C47B4" w:rsidRPr="008577B0" w:rsidTr="00A87D81">
        <w:trPr>
          <w:trHeight w:val="860"/>
          <w:jc w:val="center"/>
        </w:trPr>
        <w:tc>
          <w:tcPr>
            <w:tcW w:w="559" w:type="dxa"/>
          </w:tcPr>
          <w:p w:rsidR="006C47B4" w:rsidRPr="008577B0" w:rsidRDefault="006C47B4" w:rsidP="00D00700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C47B4" w:rsidRPr="008577B0" w:rsidRDefault="006C47B4" w:rsidP="00D007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410" w:type="dxa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ПК-8, 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2410" w:type="dxa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6C47B4" w:rsidRPr="008577B0" w:rsidTr="00A87D81">
        <w:trPr>
          <w:trHeight w:val="835"/>
          <w:jc w:val="center"/>
        </w:trPr>
        <w:tc>
          <w:tcPr>
            <w:tcW w:w="559" w:type="dxa"/>
          </w:tcPr>
          <w:p w:rsidR="006C47B4" w:rsidRPr="008577B0" w:rsidRDefault="006C47B4" w:rsidP="00D00700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</w:tcPr>
          <w:p w:rsidR="006C47B4" w:rsidRPr="008577B0" w:rsidRDefault="006C47B4" w:rsidP="00D007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2410" w:type="dxa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ПК-8, 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2410" w:type="dxa"/>
          </w:tcPr>
          <w:p w:rsidR="006C47B4" w:rsidRPr="008577B0" w:rsidRDefault="00D00700" w:rsidP="00D0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вопросы</w:t>
            </w:r>
          </w:p>
        </w:tc>
      </w:tr>
      <w:tr w:rsidR="006C47B4" w:rsidRPr="008577B0" w:rsidTr="00A87D81">
        <w:trPr>
          <w:trHeight w:val="324"/>
          <w:jc w:val="center"/>
        </w:trPr>
        <w:tc>
          <w:tcPr>
            <w:tcW w:w="559" w:type="dxa"/>
          </w:tcPr>
          <w:p w:rsidR="006C47B4" w:rsidRPr="008577B0" w:rsidRDefault="006C47B4" w:rsidP="00D00700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C47B4" w:rsidRPr="008577B0" w:rsidRDefault="006C47B4" w:rsidP="00D007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 xml:space="preserve">тап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отчёта по практике</w:t>
            </w:r>
          </w:p>
        </w:tc>
        <w:tc>
          <w:tcPr>
            <w:tcW w:w="2410" w:type="dxa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ПК-8, 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2410" w:type="dxa"/>
          </w:tcPr>
          <w:p w:rsidR="006C47B4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презентация отчёта</w:t>
            </w:r>
          </w:p>
        </w:tc>
      </w:tr>
    </w:tbl>
    <w:p w:rsidR="006C47B4" w:rsidRDefault="006C47B4" w:rsidP="00D00700">
      <w:pPr>
        <w:pStyle w:val="af0"/>
        <w:spacing w:after="0" w:line="240" w:lineRule="auto"/>
        <w:ind w:left="0" w:firstLine="709"/>
        <w:jc w:val="both"/>
      </w:pPr>
    </w:p>
    <w:p w:rsidR="006C47B4" w:rsidRPr="00730218" w:rsidRDefault="006C47B4" w:rsidP="00D00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80D10">
        <w:rPr>
          <w:rFonts w:ascii="Times New Roman" w:hAnsi="Times New Roman"/>
          <w:b/>
          <w:i/>
          <w:color w:val="000000"/>
          <w:sz w:val="24"/>
          <w:szCs w:val="24"/>
        </w:rPr>
        <w:t xml:space="preserve">Критерии и шкала оценивания </w:t>
      </w:r>
      <w:r w:rsidRPr="00B95FD7">
        <w:rPr>
          <w:rFonts w:ascii="Times New Roman" w:hAnsi="Times New Roman"/>
          <w:b/>
          <w:i/>
          <w:sz w:val="24"/>
          <w:szCs w:val="24"/>
        </w:rPr>
        <w:t>инструктажа по технике безопасности</w:t>
      </w: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830"/>
      </w:tblGrid>
      <w:tr w:rsidR="006C47B4" w:rsidRPr="008577B0" w:rsidTr="00A87D81">
        <w:trPr>
          <w:jc w:val="center"/>
        </w:trPr>
        <w:tc>
          <w:tcPr>
            <w:tcW w:w="1526" w:type="dxa"/>
            <w:vAlign w:val="center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7830" w:type="dxa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sz w:val="24"/>
                <w:szCs w:val="24"/>
              </w:rPr>
              <w:t>Критерий оценки</w:t>
            </w:r>
          </w:p>
        </w:tc>
      </w:tr>
      <w:tr w:rsidR="006C47B4" w:rsidRPr="008577B0" w:rsidTr="00A87D81">
        <w:trPr>
          <w:jc w:val="center"/>
        </w:trPr>
        <w:tc>
          <w:tcPr>
            <w:tcW w:w="1526" w:type="dxa"/>
            <w:vAlign w:val="center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sz w:val="24"/>
                <w:szCs w:val="24"/>
              </w:rPr>
              <w:t>«зачтено»</w:t>
            </w:r>
          </w:p>
        </w:tc>
        <w:tc>
          <w:tcPr>
            <w:tcW w:w="7830" w:type="dxa"/>
            <w:vAlign w:val="center"/>
          </w:tcPr>
          <w:p w:rsidR="006C47B4" w:rsidRPr="0037578A" w:rsidRDefault="006C47B4" w:rsidP="00D00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en-US"/>
              </w:rPr>
            </w:pPr>
            <w:r w:rsidRPr="00375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Выставляется студенту, если 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>он прошел инструктаж по технике безопасности, знает основы безопасного поведения на рабочем месте, поставил отметку о прохождении инструктажа в журнале по технике безопасности</w:t>
            </w:r>
          </w:p>
        </w:tc>
      </w:tr>
      <w:tr w:rsidR="006C47B4" w:rsidRPr="008577B0" w:rsidTr="00A87D81">
        <w:trPr>
          <w:jc w:val="center"/>
        </w:trPr>
        <w:tc>
          <w:tcPr>
            <w:tcW w:w="1526" w:type="dxa"/>
            <w:vAlign w:val="center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sz w:val="24"/>
                <w:szCs w:val="24"/>
              </w:rPr>
              <w:t>«не зачтено»</w:t>
            </w:r>
          </w:p>
        </w:tc>
        <w:tc>
          <w:tcPr>
            <w:tcW w:w="7830" w:type="dxa"/>
            <w:vAlign w:val="center"/>
          </w:tcPr>
          <w:p w:rsidR="006C47B4" w:rsidRPr="008577B0" w:rsidRDefault="006C47B4" w:rsidP="00D007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Выставляется студенту, если 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>он не прошел инструктаж по технике безопасности, не знает основы безопасного поведения на рабочем месте, не поставил отметку о прохождении инструктажа в журнале по технике безопасности</w:t>
            </w:r>
          </w:p>
        </w:tc>
      </w:tr>
    </w:tbl>
    <w:p w:rsidR="006C47B4" w:rsidRPr="004A07E0" w:rsidRDefault="006C47B4" w:rsidP="00D00700">
      <w:pPr>
        <w:pStyle w:val="af0"/>
        <w:spacing w:after="0" w:line="240" w:lineRule="auto"/>
        <w:ind w:left="0"/>
        <w:jc w:val="both"/>
        <w:rPr>
          <w:b/>
          <w:i/>
          <w:sz w:val="24"/>
          <w:szCs w:val="24"/>
        </w:rPr>
      </w:pPr>
    </w:p>
    <w:p w:rsidR="006C47B4" w:rsidRPr="00280D10" w:rsidRDefault="006C47B4" w:rsidP="00D00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80D10">
        <w:rPr>
          <w:rFonts w:ascii="Times New Roman" w:hAnsi="Times New Roman"/>
          <w:b/>
          <w:i/>
          <w:color w:val="000000"/>
          <w:sz w:val="24"/>
          <w:szCs w:val="24"/>
        </w:rPr>
        <w:t xml:space="preserve">Критерии и шкала оценивания </w:t>
      </w:r>
      <w:r w:rsidRPr="00B95FD7">
        <w:rPr>
          <w:rFonts w:ascii="Times New Roman" w:hAnsi="Times New Roman"/>
          <w:b/>
          <w:i/>
          <w:color w:val="000000"/>
          <w:sz w:val="24"/>
          <w:szCs w:val="24"/>
        </w:rPr>
        <w:t>с</w:t>
      </w:r>
      <w:r w:rsidRPr="00B95FD7">
        <w:rPr>
          <w:rFonts w:ascii="Times New Roman" w:hAnsi="Times New Roman"/>
          <w:b/>
          <w:i/>
          <w:sz w:val="24"/>
          <w:szCs w:val="24"/>
        </w:rPr>
        <w:t xml:space="preserve">обеседования с руководителем практики 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938"/>
      </w:tblGrid>
      <w:tr w:rsidR="006C47B4" w:rsidRPr="008577B0" w:rsidTr="00A87D81">
        <w:trPr>
          <w:jc w:val="center"/>
        </w:trPr>
        <w:tc>
          <w:tcPr>
            <w:tcW w:w="1560" w:type="dxa"/>
            <w:vAlign w:val="center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7938" w:type="dxa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sz w:val="24"/>
                <w:szCs w:val="24"/>
              </w:rPr>
              <w:t>Критерий оценки</w:t>
            </w:r>
          </w:p>
        </w:tc>
      </w:tr>
      <w:tr w:rsidR="006C47B4" w:rsidRPr="008577B0" w:rsidTr="00A87D81">
        <w:trPr>
          <w:jc w:val="center"/>
        </w:trPr>
        <w:tc>
          <w:tcPr>
            <w:tcW w:w="1560" w:type="dxa"/>
            <w:vAlign w:val="center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</w:tcPr>
          <w:p w:rsidR="006C47B4" w:rsidRPr="008577B0" w:rsidRDefault="006C47B4" w:rsidP="00D007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7B0">
              <w:rPr>
                <w:rFonts w:ascii="Times New Roman" w:hAnsi="Times New Roman"/>
                <w:bCs/>
                <w:sz w:val="24"/>
                <w:szCs w:val="24"/>
              </w:rPr>
              <w:t>Студент демонстрирует знание и практические навыки анализа (оценки) направлений деятельности организации, в которой проходил практику.</w:t>
            </w:r>
          </w:p>
          <w:p w:rsidR="006C47B4" w:rsidRPr="008577B0" w:rsidRDefault="006C47B4" w:rsidP="00D007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7B0">
              <w:rPr>
                <w:rFonts w:ascii="Times New Roman" w:hAnsi="Times New Roman"/>
                <w:bCs/>
                <w:sz w:val="24"/>
                <w:szCs w:val="24"/>
              </w:rPr>
              <w:t>Студент представил аналитический материал в систематизированном виде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 xml:space="preserve">, дает четкие и полные </w:t>
            </w:r>
            <w:r w:rsidRPr="008577B0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руководителя практики от кафедры.</w:t>
            </w:r>
          </w:p>
        </w:tc>
      </w:tr>
      <w:tr w:rsidR="006C47B4" w:rsidRPr="008577B0" w:rsidTr="00A87D81">
        <w:trPr>
          <w:jc w:val="center"/>
        </w:trPr>
        <w:tc>
          <w:tcPr>
            <w:tcW w:w="1560" w:type="dxa"/>
            <w:vAlign w:val="center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sz w:val="24"/>
                <w:szCs w:val="24"/>
              </w:rPr>
              <w:t>«не зачтено»</w:t>
            </w:r>
          </w:p>
        </w:tc>
        <w:tc>
          <w:tcPr>
            <w:tcW w:w="7938" w:type="dxa"/>
          </w:tcPr>
          <w:p w:rsidR="006C47B4" w:rsidRPr="008577B0" w:rsidRDefault="006C47B4" w:rsidP="00D007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7B0">
              <w:rPr>
                <w:rFonts w:ascii="Times New Roman" w:hAnsi="Times New Roman"/>
                <w:bCs/>
                <w:sz w:val="24"/>
                <w:szCs w:val="24"/>
              </w:rPr>
              <w:t>Студент не демонстрирует знание и практические навыки анализа (оценки) направлений деятельности организации, в которой проходил практику.</w:t>
            </w:r>
          </w:p>
          <w:p w:rsidR="006C47B4" w:rsidRPr="00BC7190" w:rsidRDefault="006C47B4" w:rsidP="00D00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7B0">
              <w:rPr>
                <w:rFonts w:ascii="Times New Roman" w:hAnsi="Times New Roman"/>
                <w:bCs/>
                <w:sz w:val="24"/>
                <w:szCs w:val="24"/>
              </w:rPr>
              <w:t>Студент не представил аналитический материал по теме исследования или представил с серьезными замечаниями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 xml:space="preserve">, не дает четкие и полные </w:t>
            </w:r>
            <w:r w:rsidRPr="008577B0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руководителя практики от кафедры.</w:t>
            </w:r>
          </w:p>
        </w:tc>
      </w:tr>
    </w:tbl>
    <w:p w:rsidR="006C47B4" w:rsidRDefault="006C47B4" w:rsidP="00D007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47B4" w:rsidRPr="00730218" w:rsidRDefault="006C47B4" w:rsidP="00D007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F59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и шкала оценивания электронной презентации доклада по результатам исследования</w:t>
      </w:r>
    </w:p>
    <w:tbl>
      <w:tblPr>
        <w:tblW w:w="9384" w:type="dxa"/>
        <w:tblInd w:w="80" w:type="dxa"/>
        <w:tblLook w:val="0000"/>
      </w:tblPr>
      <w:tblGrid>
        <w:gridCol w:w="2669"/>
        <w:gridCol w:w="6715"/>
      </w:tblGrid>
      <w:tr w:rsidR="006C47B4" w:rsidRPr="00CF596B" w:rsidTr="00A87D81">
        <w:trPr>
          <w:trHeight w:val="1"/>
        </w:trPr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47B4" w:rsidRPr="00CF596B" w:rsidRDefault="006C47B4" w:rsidP="00D00700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F596B">
              <w:rPr>
                <w:rFonts w:ascii="Times New Roman" w:hAnsi="Times New Roman"/>
                <w:i/>
                <w:iCs/>
                <w:sz w:val="24"/>
                <w:szCs w:val="24"/>
              </w:rPr>
              <w:t>Шкала оценивания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47B4" w:rsidRPr="00CF596B" w:rsidRDefault="006C47B4" w:rsidP="00D00700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F596B">
              <w:rPr>
                <w:rFonts w:ascii="Times New Roman" w:hAnsi="Times New Roman"/>
                <w:i/>
                <w:iCs/>
                <w:sz w:val="24"/>
                <w:szCs w:val="24"/>
              </w:rPr>
              <w:t>Критерии оценивания</w:t>
            </w:r>
          </w:p>
        </w:tc>
      </w:tr>
      <w:tr w:rsidR="006C47B4" w:rsidRPr="00CF596B" w:rsidTr="00A87D81">
        <w:trPr>
          <w:trHeight w:val="1"/>
        </w:trPr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47B4" w:rsidRPr="00CF596B" w:rsidRDefault="006C47B4" w:rsidP="00D00700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96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«</w:t>
            </w:r>
            <w:r w:rsidRPr="00CF596B">
              <w:rPr>
                <w:rFonts w:ascii="Times New Roman" w:hAnsi="Times New Roman"/>
                <w:iCs/>
                <w:sz w:val="24"/>
                <w:szCs w:val="24"/>
              </w:rPr>
              <w:t>отлично</w:t>
            </w:r>
            <w:r w:rsidRPr="00CF596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электронная презентация доклада дает </w:t>
            </w:r>
            <w:r w:rsidRPr="00CF596B">
              <w:rPr>
                <w:rFonts w:ascii="Times New Roman" w:hAnsi="Times New Roman"/>
                <w:sz w:val="24"/>
                <w:szCs w:val="24"/>
              </w:rPr>
              <w:t xml:space="preserve">четкое представление об основных задачах </w:t>
            </w:r>
            <w:r w:rsidRPr="00D00700">
              <w:rPr>
                <w:rFonts w:ascii="Times New Roman" w:hAnsi="Times New Roman"/>
                <w:sz w:val="24"/>
                <w:szCs w:val="24"/>
              </w:rPr>
              <w:t>практик</w:t>
            </w:r>
            <w:r w:rsidR="00D00700" w:rsidRPr="00D00700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700">
              <w:rPr>
                <w:rFonts w:ascii="Times New Roman" w:hAnsi="Times New Roman"/>
                <w:sz w:val="24"/>
                <w:szCs w:val="24"/>
              </w:rPr>
              <w:t xml:space="preserve"> и способах их решения;</w:t>
            </w:r>
          </w:p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электронная презентация доклада включает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все</w:t>
            </w: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работы на предприятии</w:t>
            </w: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электронная презентация доклада соответствует требованиям; </w:t>
            </w:r>
          </w:p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>– электронная презентация доклада отличается продуманностью дизайна, интересна, привлекает внимание</w:t>
            </w:r>
          </w:p>
        </w:tc>
      </w:tr>
      <w:tr w:rsidR="006C47B4" w:rsidRPr="00CF596B" w:rsidTr="00A87D81">
        <w:trPr>
          <w:trHeight w:val="1"/>
        </w:trPr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47B4" w:rsidRPr="00CF596B" w:rsidRDefault="006C47B4" w:rsidP="00D00700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6B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электронная презентация доклада дает достаточно </w:t>
            </w:r>
            <w:r w:rsidRPr="00CF596B">
              <w:rPr>
                <w:rFonts w:ascii="Times New Roman" w:hAnsi="Times New Roman"/>
                <w:sz w:val="24"/>
                <w:szCs w:val="24"/>
              </w:rPr>
              <w:t xml:space="preserve">четкое представление об основных задачах </w:t>
            </w: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Pr="00CF596B">
              <w:rPr>
                <w:rFonts w:ascii="Times New Roman" w:hAnsi="Times New Roman"/>
                <w:sz w:val="24"/>
                <w:szCs w:val="24"/>
              </w:rPr>
              <w:t xml:space="preserve">  и способах их решения;</w:t>
            </w:r>
          </w:p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электронная презентация доклада включает не все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результаты работы на предприятии</w:t>
            </w: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электронная презентация доклада соответствует </w:t>
            </w: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требованиям;</w:t>
            </w:r>
          </w:p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>– электронная презентация доклада отличается продуманностью дизайна, интересна, привлекает внимание</w:t>
            </w:r>
          </w:p>
        </w:tc>
      </w:tr>
      <w:tr w:rsidR="006C47B4" w:rsidRPr="00CF596B" w:rsidTr="00A87D81">
        <w:trPr>
          <w:trHeight w:val="1"/>
        </w:trPr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47B4" w:rsidRPr="00CF596B" w:rsidRDefault="006C47B4" w:rsidP="00D00700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96B">
              <w:rPr>
                <w:rFonts w:ascii="Times New Roman" w:hAnsi="Times New Roman"/>
                <w:sz w:val="24"/>
                <w:szCs w:val="24"/>
              </w:rPr>
              <w:lastRenderedPageBreak/>
              <w:t>«удовлетворительно»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электронная презентация доклада дает не</w:t>
            </w:r>
            <w:r w:rsidRPr="00CF596B">
              <w:rPr>
                <w:rFonts w:ascii="Times New Roman" w:hAnsi="Times New Roman"/>
                <w:sz w:val="24"/>
                <w:szCs w:val="24"/>
              </w:rPr>
              <w:t xml:space="preserve">четкое представление об основных задачах </w:t>
            </w: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Pr="00CF59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>– электронная презентация доклада включает не все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сновные результаты работы на предприятии</w:t>
            </w: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>– электронная презентация доклада не во всем соответствует требованиям;</w:t>
            </w:r>
          </w:p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>– электронная презентация доклада не во всем отличается продуманностью дизайна</w:t>
            </w:r>
          </w:p>
        </w:tc>
      </w:tr>
      <w:tr w:rsidR="006C47B4" w:rsidRPr="00CF596B" w:rsidTr="00A87D81">
        <w:trPr>
          <w:trHeight w:val="1"/>
        </w:trPr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47B4" w:rsidRPr="00CF596B" w:rsidRDefault="006C47B4" w:rsidP="00D00700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96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«</w:t>
            </w:r>
            <w:r w:rsidRPr="00CF596B">
              <w:rPr>
                <w:rFonts w:ascii="Times New Roman" w:hAnsi="Times New Roman"/>
                <w:iCs/>
                <w:sz w:val="24"/>
                <w:szCs w:val="24"/>
              </w:rPr>
              <w:t>неудовлетворительно</w:t>
            </w:r>
            <w:r w:rsidRPr="00CF596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>– электронная презентация доклада дает не</w:t>
            </w:r>
            <w:r w:rsidRPr="00CF596B">
              <w:rPr>
                <w:rFonts w:ascii="Times New Roman" w:hAnsi="Times New Roman"/>
                <w:sz w:val="24"/>
                <w:szCs w:val="24"/>
              </w:rPr>
              <w:t xml:space="preserve">четкое/не дает  представление об основных задачах </w:t>
            </w: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Pr="00CF59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электронная презентация доклада включает не все основные результаты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работы </w:t>
            </w: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/не включает результаты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работы на предприятии;</w:t>
            </w:r>
          </w:p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электронная презентация доклада не во всем соответствует требованиям; </w:t>
            </w:r>
          </w:p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>– электронная презентация доклада не продумана, неинтересна, не  привлекает внимание;</w:t>
            </w:r>
          </w:p>
          <w:p w:rsidR="006C47B4" w:rsidRPr="00CF596B" w:rsidRDefault="006C47B4" w:rsidP="00D00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596B">
              <w:rPr>
                <w:rFonts w:ascii="Times New Roman" w:hAnsi="Times New Roman"/>
                <w:bCs/>
                <w:iCs/>
                <w:sz w:val="24"/>
                <w:szCs w:val="24"/>
              </w:rPr>
              <w:t>–электронная презентация доклада не сделана</w:t>
            </w:r>
          </w:p>
        </w:tc>
      </w:tr>
    </w:tbl>
    <w:p w:rsidR="006C47B4" w:rsidRDefault="006C47B4" w:rsidP="00D00700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Cs/>
          <w:color w:val="000000"/>
        </w:rPr>
      </w:pPr>
    </w:p>
    <w:p w:rsidR="006C47B4" w:rsidRPr="00BA7912" w:rsidRDefault="006C47B4" w:rsidP="00D0070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A7912">
        <w:rPr>
          <w:rFonts w:ascii="Times New Roman" w:hAnsi="Times New Roman"/>
          <w:i/>
          <w:sz w:val="24"/>
          <w:szCs w:val="24"/>
        </w:rPr>
        <w:t>2.3. Критерии и шкалы оценивания результатов обучения при проведении промежуточной аттестации</w:t>
      </w:r>
    </w:p>
    <w:p w:rsidR="006C47B4" w:rsidRPr="00665398" w:rsidRDefault="006C47B4" w:rsidP="00D007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C47B4" w:rsidRPr="00665398" w:rsidRDefault="006C47B4" w:rsidP="00D007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bCs/>
          <w:sz w:val="24"/>
          <w:szCs w:val="24"/>
        </w:rPr>
        <w:t xml:space="preserve">Аттестация по итогам практики проводится на основании прохождения </w:t>
      </w:r>
      <w:r w:rsidRPr="00665398">
        <w:rPr>
          <w:rFonts w:ascii="Times New Roman" w:hAnsi="Times New Roman"/>
          <w:sz w:val="24"/>
          <w:szCs w:val="24"/>
        </w:rPr>
        <w:t>инструктажа по технике безопасности, собеседования с руководителем практики от кафедры,</w:t>
      </w:r>
      <w:r w:rsidRPr="00665398">
        <w:rPr>
          <w:rFonts w:ascii="Times New Roman" w:hAnsi="Times New Roman"/>
          <w:bCs/>
          <w:sz w:val="24"/>
          <w:szCs w:val="24"/>
        </w:rPr>
        <w:t xml:space="preserve"> защиты оформленного отчета и отзыва руководителя практики от организации. </w:t>
      </w:r>
    </w:p>
    <w:p w:rsidR="006C47B4" w:rsidRPr="00665398" w:rsidRDefault="006C47B4" w:rsidP="00D007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 xml:space="preserve">Для оценивания результатов прохождения практики при проведении промежуточной аттестации используется </w:t>
      </w:r>
      <w:r w:rsidRPr="00124B31">
        <w:rPr>
          <w:rFonts w:ascii="Times New Roman" w:hAnsi="Times New Roman"/>
          <w:sz w:val="24"/>
          <w:szCs w:val="24"/>
        </w:rPr>
        <w:t>четырех</w:t>
      </w:r>
      <w:r w:rsidR="00124B31" w:rsidRPr="00124B31">
        <w:rPr>
          <w:rFonts w:ascii="Times New Roman" w:hAnsi="Times New Roman"/>
          <w:sz w:val="24"/>
          <w:szCs w:val="24"/>
        </w:rPr>
        <w:t xml:space="preserve"> </w:t>
      </w:r>
      <w:r w:rsidRPr="00124B31">
        <w:rPr>
          <w:rFonts w:ascii="Times New Roman" w:hAnsi="Times New Roman"/>
          <w:sz w:val="24"/>
          <w:szCs w:val="24"/>
        </w:rPr>
        <w:t>балльная</w:t>
      </w:r>
      <w:r w:rsidRPr="00665398">
        <w:rPr>
          <w:rFonts w:ascii="Times New Roman" w:hAnsi="Times New Roman"/>
          <w:sz w:val="24"/>
          <w:szCs w:val="24"/>
        </w:rPr>
        <w:t xml:space="preserve"> шкала: «Отлично», «Хорошо», «Удовлетворительно», «Неудовлетворительно».</w:t>
      </w:r>
    </w:p>
    <w:p w:rsidR="006C47B4" w:rsidRDefault="006C47B4" w:rsidP="00D00700">
      <w:pPr>
        <w:pStyle w:val="af0"/>
        <w:spacing w:after="0" w:line="240" w:lineRule="auto"/>
        <w:ind w:left="390"/>
        <w:jc w:val="both"/>
        <w:rPr>
          <w:color w:val="000000"/>
          <w:sz w:val="26"/>
          <w:szCs w:val="26"/>
          <w:lang w:eastAsia="zh-CN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560"/>
        <w:gridCol w:w="5953"/>
        <w:gridCol w:w="1843"/>
      </w:tblGrid>
      <w:tr w:rsidR="006C47B4" w:rsidRPr="008577B0" w:rsidTr="00A87D81">
        <w:trPr>
          <w:trHeight w:val="584"/>
          <w:jc w:val="center"/>
        </w:trPr>
        <w:tc>
          <w:tcPr>
            <w:tcW w:w="1560" w:type="dxa"/>
            <w:vAlign w:val="center"/>
          </w:tcPr>
          <w:p w:rsidR="006C47B4" w:rsidRPr="00B70653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sz w:val="24"/>
                <w:szCs w:val="24"/>
              </w:rPr>
              <w:t>Шкала оценивания</w:t>
            </w:r>
          </w:p>
        </w:tc>
        <w:tc>
          <w:tcPr>
            <w:tcW w:w="5953" w:type="dxa"/>
            <w:vAlign w:val="center"/>
          </w:tcPr>
          <w:p w:rsidR="006C47B4" w:rsidRPr="00B70653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0653">
              <w:rPr>
                <w:rFonts w:ascii="Times New Roman" w:hAnsi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vAlign w:val="center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Уровень</w:t>
            </w:r>
          </w:p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освоения</w:t>
            </w:r>
          </w:p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компетенций</w:t>
            </w:r>
          </w:p>
        </w:tc>
      </w:tr>
      <w:tr w:rsidR="006C47B4" w:rsidRPr="008577B0" w:rsidTr="00A87D81">
        <w:trPr>
          <w:trHeight w:val="584"/>
          <w:jc w:val="center"/>
        </w:trPr>
        <w:tc>
          <w:tcPr>
            <w:tcW w:w="1560" w:type="dxa"/>
          </w:tcPr>
          <w:p w:rsidR="006C47B4" w:rsidRPr="00B70653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0653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Отлично</w:t>
            </w:r>
          </w:p>
        </w:tc>
        <w:tc>
          <w:tcPr>
            <w:tcW w:w="5953" w:type="dxa"/>
          </w:tcPr>
          <w:p w:rsidR="006C47B4" w:rsidRDefault="006C47B4" w:rsidP="00D00700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>тудентом выполнены все виды работ, запланированные на период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7B4" w:rsidRDefault="006C47B4" w:rsidP="00D00700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осуществлен сбор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 xml:space="preserve"> систематизация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анализ 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>практического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7B4" w:rsidRDefault="006C47B4" w:rsidP="00D00700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отчете представлена актуальная и достоверная информация;</w:t>
            </w:r>
          </w:p>
          <w:p w:rsidR="006C47B4" w:rsidRDefault="006C47B4" w:rsidP="00D00700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в полной мере и свободно владеет содержанием работы, которая проводилась на практике, четко понимает её сущность;</w:t>
            </w:r>
          </w:p>
          <w:p w:rsidR="006C47B4" w:rsidRDefault="006C47B4" w:rsidP="00D00700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>невник практики оформлен без замечаний, имеет хороший отзыв и подпись руководителя, а также печать организации, в которой проходила практика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7B4" w:rsidRPr="00811C61" w:rsidRDefault="006C47B4" w:rsidP="00D00700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>тчет не имеет замечаний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7B4" w:rsidRPr="00B70653" w:rsidRDefault="006C47B4" w:rsidP="00D00700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умеет отвечать на проблемные вопросы, связанные с содержанием выполненной работы.</w:t>
            </w:r>
          </w:p>
        </w:tc>
        <w:tc>
          <w:tcPr>
            <w:tcW w:w="1843" w:type="dxa"/>
            <w:vAlign w:val="center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Эталонный</w:t>
            </w:r>
          </w:p>
        </w:tc>
      </w:tr>
      <w:tr w:rsidR="006C47B4" w:rsidRPr="008577B0" w:rsidTr="00A87D81">
        <w:trPr>
          <w:trHeight w:val="584"/>
          <w:jc w:val="center"/>
        </w:trPr>
        <w:tc>
          <w:tcPr>
            <w:tcW w:w="1560" w:type="dxa"/>
          </w:tcPr>
          <w:p w:rsidR="006C47B4" w:rsidRPr="00B70653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0653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Хорошо</w:t>
            </w:r>
          </w:p>
        </w:tc>
        <w:tc>
          <w:tcPr>
            <w:tcW w:w="5953" w:type="dxa"/>
          </w:tcPr>
          <w:p w:rsidR="006C47B4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1C61">
              <w:rPr>
                <w:rFonts w:ascii="Times New Roman" w:hAnsi="Times New Roman"/>
                <w:sz w:val="24"/>
                <w:szCs w:val="24"/>
              </w:rPr>
              <w:t>тудентом выполнены все виды работ, запланированные на период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однако вопросы раскрыты недостаточно полно;</w:t>
            </w:r>
          </w:p>
          <w:p w:rsidR="006C47B4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61">
              <w:rPr>
                <w:rFonts w:ascii="Times New Roman" w:hAnsi="Times New Roman"/>
                <w:sz w:val="24"/>
                <w:szCs w:val="24"/>
              </w:rPr>
              <w:t>анализ собранных документов и полученной информации за период прохождения практики требует незначительной корректировки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7B4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>невник практики оформлен с небольшими замечаниями, имеет положительный отзыв и подпись руководителя, а также печать организации, в которой проходила практика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7B4" w:rsidRPr="00811C61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1C61">
              <w:rPr>
                <w:rFonts w:ascii="Times New Roman" w:hAnsi="Times New Roman"/>
                <w:sz w:val="24"/>
                <w:szCs w:val="24"/>
              </w:rPr>
              <w:t>тчет имеет незначительные замечания;</w:t>
            </w:r>
          </w:p>
          <w:p w:rsidR="006C47B4" w:rsidRPr="00E403FD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1C61">
              <w:rPr>
                <w:rFonts w:ascii="Times New Roman" w:hAnsi="Times New Roman"/>
                <w:sz w:val="24"/>
                <w:szCs w:val="24"/>
              </w:rPr>
              <w:t>ри защите отчета и ответах на вопросы были допущены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незначительные ошибки.</w:t>
            </w:r>
          </w:p>
        </w:tc>
        <w:tc>
          <w:tcPr>
            <w:tcW w:w="1843" w:type="dxa"/>
            <w:vAlign w:val="center"/>
          </w:tcPr>
          <w:p w:rsidR="006C47B4" w:rsidRPr="008577B0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lastRenderedPageBreak/>
              <w:t>Стандартный</w:t>
            </w:r>
          </w:p>
        </w:tc>
      </w:tr>
      <w:tr w:rsidR="006C47B4" w:rsidRPr="008577B0" w:rsidTr="00A87D81">
        <w:trPr>
          <w:trHeight w:val="584"/>
          <w:jc w:val="center"/>
        </w:trPr>
        <w:tc>
          <w:tcPr>
            <w:tcW w:w="1560" w:type="dxa"/>
          </w:tcPr>
          <w:p w:rsidR="006C47B4" w:rsidRPr="00B70653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lastRenderedPageBreak/>
              <w:t>Удовлетво-р</w:t>
            </w:r>
            <w:r w:rsidRPr="00B70653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ительно</w:t>
            </w:r>
          </w:p>
        </w:tc>
        <w:tc>
          <w:tcPr>
            <w:tcW w:w="5953" w:type="dxa"/>
          </w:tcPr>
          <w:p w:rsidR="006C47B4" w:rsidRPr="003229A5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A5">
              <w:rPr>
                <w:rFonts w:ascii="Times New Roman" w:hAnsi="Times New Roman"/>
                <w:sz w:val="24"/>
                <w:szCs w:val="24"/>
              </w:rPr>
              <w:t>студентом выполнены не все виды работ, запланированные на период прохождения практики (50-70 %);</w:t>
            </w:r>
          </w:p>
          <w:p w:rsidR="006C47B4" w:rsidRPr="003229A5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A5">
              <w:rPr>
                <w:rFonts w:ascii="Times New Roman" w:hAnsi="Times New Roman"/>
                <w:sz w:val="24"/>
                <w:szCs w:val="24"/>
              </w:rPr>
              <w:t>анализ собранных документов и полученной информации за период прохождения практики требует доработки;</w:t>
            </w:r>
          </w:p>
          <w:p w:rsidR="006C47B4" w:rsidRPr="003229A5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A5">
              <w:rPr>
                <w:rFonts w:ascii="Times New Roman" w:hAnsi="Times New Roman"/>
                <w:sz w:val="24"/>
                <w:szCs w:val="24"/>
              </w:rPr>
              <w:t>в отчете представлена неактуальная или устаревшая информация;</w:t>
            </w:r>
          </w:p>
          <w:p w:rsidR="006C47B4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>невник практики оформлен с замечаниями, имеет отзыв и подпись руководителя, а также печать организации, в которой проходила практика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7B4" w:rsidRPr="003229A5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A5">
              <w:rPr>
                <w:rFonts w:ascii="Times New Roman" w:hAnsi="Times New Roman"/>
                <w:sz w:val="24"/>
                <w:szCs w:val="24"/>
              </w:rPr>
              <w:t>отчет имеет серьезные замечания;</w:t>
            </w:r>
          </w:p>
          <w:p w:rsidR="006C47B4" w:rsidRPr="00E403FD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1C61">
              <w:rPr>
                <w:rFonts w:ascii="Times New Roman" w:hAnsi="Times New Roman"/>
                <w:sz w:val="24"/>
                <w:szCs w:val="24"/>
              </w:rPr>
              <w:t>ри защите отчета и ответах на вопросы были допущены</w:t>
            </w:r>
            <w:r w:rsidRPr="003229A5">
              <w:rPr>
                <w:rFonts w:ascii="Times New Roman" w:hAnsi="Times New Roman"/>
                <w:sz w:val="24"/>
                <w:szCs w:val="24"/>
              </w:rPr>
              <w:t xml:space="preserve"> существенные ошибки.</w:t>
            </w:r>
          </w:p>
        </w:tc>
        <w:tc>
          <w:tcPr>
            <w:tcW w:w="1843" w:type="dxa"/>
            <w:vAlign w:val="center"/>
          </w:tcPr>
          <w:p w:rsidR="006C47B4" w:rsidRPr="008577B0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Пороговый</w:t>
            </w:r>
          </w:p>
        </w:tc>
      </w:tr>
      <w:tr w:rsidR="006C47B4" w:rsidRPr="008577B0" w:rsidTr="00A87D81">
        <w:trPr>
          <w:trHeight w:val="584"/>
          <w:jc w:val="center"/>
        </w:trPr>
        <w:tc>
          <w:tcPr>
            <w:tcW w:w="1560" w:type="dxa"/>
          </w:tcPr>
          <w:p w:rsidR="006C47B4" w:rsidRPr="00B70653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0653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Не-удовлетворительно</w:t>
            </w:r>
          </w:p>
        </w:tc>
        <w:tc>
          <w:tcPr>
            <w:tcW w:w="5953" w:type="dxa"/>
          </w:tcPr>
          <w:p w:rsidR="006C47B4" w:rsidRPr="003229A5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A5">
              <w:rPr>
                <w:rFonts w:ascii="Times New Roman" w:hAnsi="Times New Roman"/>
                <w:sz w:val="24"/>
                <w:szCs w:val="24"/>
              </w:rPr>
              <w:t>студентом выполнены не все (менее 50%) или не выполнены никакие виды работ, запланированные на период прохождения практики;</w:t>
            </w:r>
          </w:p>
          <w:p w:rsidR="006C47B4" w:rsidRPr="003229A5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A5">
              <w:rPr>
                <w:rFonts w:ascii="Times New Roman" w:hAnsi="Times New Roman"/>
                <w:sz w:val="24"/>
                <w:szCs w:val="24"/>
              </w:rPr>
              <w:t>анализ собранных документов и полученной информации за период прохождения практики неполный (менее 50 %) или отсутствует;</w:t>
            </w:r>
          </w:p>
          <w:p w:rsidR="006C47B4" w:rsidRPr="003229A5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A5">
              <w:rPr>
                <w:rFonts w:ascii="Times New Roman" w:hAnsi="Times New Roman"/>
                <w:sz w:val="24"/>
                <w:szCs w:val="24"/>
              </w:rPr>
              <w:t>в отчете подана недостоверная информация;</w:t>
            </w:r>
          </w:p>
          <w:p w:rsidR="006C47B4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>невник практики не оформлен, не имеет отзыва и подписи руководителя, а также печати организации, в которой проходила практика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7B4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A5">
              <w:rPr>
                <w:rFonts w:ascii="Times New Roman" w:hAnsi="Times New Roman"/>
                <w:sz w:val="24"/>
                <w:szCs w:val="24"/>
              </w:rPr>
              <w:t>отчет составлен неправильно или содержит грубейшие нарушения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7B4" w:rsidRPr="00C23A4E" w:rsidRDefault="006C47B4" w:rsidP="00A87D81">
            <w:pPr>
              <w:numPr>
                <w:ilvl w:val="0"/>
                <w:numId w:val="29"/>
              </w:numPr>
              <w:tabs>
                <w:tab w:val="clear" w:pos="720"/>
                <w:tab w:val="num" w:pos="352"/>
              </w:tabs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даются не по существу вопроса, допущены грубейшие ошибки. </w:t>
            </w:r>
          </w:p>
        </w:tc>
        <w:tc>
          <w:tcPr>
            <w:tcW w:w="1843" w:type="dxa"/>
            <w:vAlign w:val="center"/>
          </w:tcPr>
          <w:p w:rsidR="006C47B4" w:rsidRPr="008577B0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sz w:val="24"/>
                <w:szCs w:val="24"/>
              </w:rPr>
              <w:t>Компетенции не</w:t>
            </w:r>
          </w:p>
          <w:p w:rsidR="006C47B4" w:rsidRPr="008577B0" w:rsidRDefault="006C47B4" w:rsidP="00A87D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sz w:val="24"/>
                <w:szCs w:val="24"/>
              </w:rPr>
              <w:t>сформированы</w:t>
            </w:r>
          </w:p>
        </w:tc>
      </w:tr>
    </w:tbl>
    <w:p w:rsidR="006C47B4" w:rsidRDefault="006C47B4" w:rsidP="006C47B4">
      <w:pPr>
        <w:pStyle w:val="af0"/>
        <w:spacing w:after="0" w:line="360" w:lineRule="auto"/>
        <w:ind w:left="390"/>
        <w:jc w:val="both"/>
        <w:rPr>
          <w:color w:val="000000"/>
          <w:sz w:val="26"/>
          <w:szCs w:val="26"/>
          <w:lang w:eastAsia="zh-CN"/>
        </w:rPr>
      </w:pPr>
    </w:p>
    <w:p w:rsidR="006C47B4" w:rsidRPr="00BA7912" w:rsidRDefault="006C47B4" w:rsidP="00D00700">
      <w:pPr>
        <w:pStyle w:val="af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BA7912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6C47B4" w:rsidRPr="00BA7912" w:rsidRDefault="006C47B4" w:rsidP="00D00700">
      <w:pPr>
        <w:pStyle w:val="af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C47B4" w:rsidRPr="00BA7912" w:rsidRDefault="006C47B4" w:rsidP="00D00700">
      <w:pPr>
        <w:pStyle w:val="af0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BA7912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3.1. Оценочные средства текущего контроля успеваемости</w:t>
      </w:r>
    </w:p>
    <w:p w:rsidR="006C47B4" w:rsidRPr="00665398" w:rsidRDefault="006C47B4" w:rsidP="00D00700">
      <w:pPr>
        <w:pStyle w:val="af0"/>
        <w:spacing w:after="0" w:line="240" w:lineRule="auto"/>
        <w:ind w:left="0" w:firstLine="709"/>
        <w:rPr>
          <w:b/>
          <w:i/>
          <w:sz w:val="24"/>
          <w:szCs w:val="24"/>
        </w:rPr>
      </w:pPr>
    </w:p>
    <w:p w:rsidR="006C47B4" w:rsidRPr="00665398" w:rsidRDefault="006C47B4" w:rsidP="00D007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398">
        <w:rPr>
          <w:rFonts w:ascii="Times New Roman" w:hAnsi="Times New Roman"/>
          <w:b/>
          <w:sz w:val="24"/>
          <w:szCs w:val="24"/>
        </w:rPr>
        <w:t>Инструктаж по технике безопасности</w:t>
      </w:r>
    </w:p>
    <w:p w:rsidR="006C47B4" w:rsidRPr="00665398" w:rsidRDefault="006C47B4" w:rsidP="00D0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1. Общие сведения о технологическом процессе и оборудовании на данном рабочем месте, производственном участке, цехе. Основные опасные и вредные производственные факторы, возникающие при данном технологическом процессе.</w:t>
      </w:r>
    </w:p>
    <w:p w:rsidR="006C47B4" w:rsidRPr="00665398" w:rsidRDefault="006C47B4" w:rsidP="00D0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2. Безопасная организация и содержание рабочего места.</w:t>
      </w:r>
    </w:p>
    <w:p w:rsidR="006C47B4" w:rsidRPr="00665398" w:rsidRDefault="006C47B4" w:rsidP="00D0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lastRenderedPageBreak/>
        <w:t>3. Опасные зоны машины, механизма, прибора. Средства охраны оборудования, предохранительные тормозные устройства и ограждения системы блокировки и сигнализации, </w:t>
      </w:r>
      <w:r w:rsidRPr="00BA7912">
        <w:rPr>
          <w:rFonts w:ascii="Times New Roman" w:hAnsi="Times New Roman"/>
          <w:sz w:val="24"/>
          <w:szCs w:val="24"/>
        </w:rPr>
        <w:t>знаки безопасности</w:t>
      </w:r>
      <w:r w:rsidRPr="00665398">
        <w:rPr>
          <w:rFonts w:ascii="Times New Roman" w:hAnsi="Times New Roman"/>
          <w:sz w:val="24"/>
          <w:szCs w:val="24"/>
        </w:rPr>
        <w:t>. Требования по предупреждению электротравматизма.</w:t>
      </w:r>
    </w:p>
    <w:p w:rsidR="006C47B4" w:rsidRPr="00665398" w:rsidRDefault="006C47B4" w:rsidP="00D0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6C47B4" w:rsidRPr="00665398" w:rsidRDefault="006C47B4" w:rsidP="00D0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5. Безопасные приемы и методы работы; действия при возникновении опасной ситуации.</w:t>
      </w:r>
    </w:p>
    <w:p w:rsidR="006C47B4" w:rsidRPr="00665398" w:rsidRDefault="006C47B4" w:rsidP="00D0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6. Средства индивидуальной защиты на данном рабочем месте и правила пользования ими.</w:t>
      </w:r>
    </w:p>
    <w:p w:rsidR="006C47B4" w:rsidRPr="00665398" w:rsidRDefault="006C47B4" w:rsidP="00D0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7. Схема безопасного передвижения работающих на территории, участка, на месте работы.</w:t>
      </w:r>
    </w:p>
    <w:p w:rsidR="006C47B4" w:rsidRPr="00665398" w:rsidRDefault="006C47B4" w:rsidP="00D0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8. Транспортные и грузоподъемные средства.</w:t>
      </w:r>
    </w:p>
    <w:p w:rsidR="006C47B4" w:rsidRPr="00665398" w:rsidRDefault="006C47B4" w:rsidP="00D0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9. Характерные причины аварий, взрывов, пожаров, случаев производственных травм.</w:t>
      </w:r>
    </w:p>
    <w:p w:rsidR="006C47B4" w:rsidRPr="00665398" w:rsidRDefault="006C47B4" w:rsidP="00D0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10. Меры предупреждения аварий, взрывов, пожаров. Обязанность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6C47B4" w:rsidRPr="00CC4A5A" w:rsidRDefault="006C47B4" w:rsidP="00D00700">
      <w:pPr>
        <w:tabs>
          <w:tab w:val="left" w:pos="993"/>
          <w:tab w:val="left" w:pos="1276"/>
          <w:tab w:val="left" w:pos="1701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</w:p>
    <w:p w:rsidR="006C47B4" w:rsidRPr="00665398" w:rsidRDefault="007F23C2" w:rsidP="00D00700">
      <w:pPr>
        <w:tabs>
          <w:tab w:val="left" w:pos="993"/>
          <w:tab w:val="left" w:pos="1276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в</w:t>
      </w:r>
      <w:r w:rsidR="006C47B4" w:rsidRPr="00665398">
        <w:rPr>
          <w:rFonts w:ascii="Times New Roman" w:hAnsi="Times New Roman"/>
          <w:b/>
          <w:sz w:val="24"/>
          <w:szCs w:val="24"/>
        </w:rPr>
        <w:t>опросы для собеседования с руководителем практики от кафедры</w:t>
      </w:r>
    </w:p>
    <w:p w:rsidR="006C47B4" w:rsidRPr="00665398" w:rsidRDefault="006C47B4" w:rsidP="00D00700">
      <w:pPr>
        <w:tabs>
          <w:tab w:val="left" w:pos="993"/>
          <w:tab w:val="left" w:pos="1276"/>
          <w:tab w:val="left" w:pos="1701"/>
        </w:tabs>
        <w:spacing w:after="0" w:line="240" w:lineRule="auto"/>
        <w:ind w:left="709" w:hanging="142"/>
        <w:rPr>
          <w:b/>
          <w:sz w:val="24"/>
          <w:szCs w:val="24"/>
        </w:rPr>
      </w:pPr>
    </w:p>
    <w:p w:rsidR="006C47B4" w:rsidRPr="00665398" w:rsidRDefault="006C47B4" w:rsidP="00D0070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История создания и развития предприятия.</w:t>
      </w:r>
    </w:p>
    <w:p w:rsidR="006C47B4" w:rsidRPr="00665398" w:rsidRDefault="006C47B4" w:rsidP="00D0070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Ознакомление с учредительными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665398">
        <w:rPr>
          <w:rFonts w:ascii="Times New Roman" w:hAnsi="Times New Roman"/>
          <w:sz w:val="24"/>
          <w:szCs w:val="24"/>
        </w:rPr>
        <w:t>окументами, нормативными материалами необходимыми для осуществлени</w:t>
      </w:r>
      <w:r>
        <w:rPr>
          <w:rFonts w:ascii="Times New Roman" w:hAnsi="Times New Roman"/>
          <w:sz w:val="24"/>
          <w:szCs w:val="24"/>
        </w:rPr>
        <w:t>я выбранного вида деятельности.</w:t>
      </w:r>
    </w:p>
    <w:p w:rsidR="006C47B4" w:rsidRPr="00665398" w:rsidRDefault="006C47B4" w:rsidP="00D0070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 xml:space="preserve">Организационно-правовая форма предприятия и форма собственности. </w:t>
      </w:r>
    </w:p>
    <w:p w:rsidR="006C47B4" w:rsidRPr="00665398" w:rsidRDefault="006C47B4" w:rsidP="00D0070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Организационная структура и взаимодействие подразделений.</w:t>
      </w:r>
    </w:p>
    <w:p w:rsidR="006C47B4" w:rsidRPr="00665398" w:rsidRDefault="006C47B4" w:rsidP="00D0070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Ознакомление с работой основных категорий работников, их должностных инструкций.</w:t>
      </w:r>
    </w:p>
    <w:p w:rsidR="006C47B4" w:rsidRPr="00665398" w:rsidRDefault="006C47B4" w:rsidP="00D0070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Характеристика материально-технической базы практики.</w:t>
      </w:r>
    </w:p>
    <w:p w:rsidR="006C47B4" w:rsidRPr="00665398" w:rsidRDefault="006C47B4" w:rsidP="00D0070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 xml:space="preserve">Основные задачи, виды деятельности предприятия. </w:t>
      </w:r>
    </w:p>
    <w:p w:rsidR="006C47B4" w:rsidRPr="00665398" w:rsidRDefault="006C47B4" w:rsidP="00D0070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Изучение основных и дополнительных услуг предприятия, основных направлений предлагаемых турпродуктов.</w:t>
      </w:r>
    </w:p>
    <w:p w:rsidR="006C47B4" w:rsidRPr="00665398" w:rsidRDefault="006C47B4" w:rsidP="00D0070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 xml:space="preserve"> Знание основных составных частей турпродуктов. Знание изученных турпродуктов.</w:t>
      </w:r>
    </w:p>
    <w:p w:rsidR="006C47B4" w:rsidRPr="00665398" w:rsidRDefault="006C47B4" w:rsidP="00D0070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 xml:space="preserve">Организация и технология документационного обеспечения </w:t>
      </w:r>
    </w:p>
    <w:p w:rsidR="006C47B4" w:rsidRPr="00665398" w:rsidRDefault="006C47B4" w:rsidP="00D0070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 xml:space="preserve">Изучение работы турменеджера, технология туристского обслуживания </w:t>
      </w:r>
    </w:p>
    <w:p w:rsidR="006C47B4" w:rsidRPr="00665398" w:rsidRDefault="006C47B4" w:rsidP="00D0070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 xml:space="preserve"> Анализ объема и структуры реализованных туров по направлениям.</w:t>
      </w:r>
    </w:p>
    <w:p w:rsidR="00124B31" w:rsidRDefault="00124B31" w:rsidP="00D00700">
      <w:pPr>
        <w:pStyle w:val="af0"/>
        <w:spacing w:after="0" w:line="240" w:lineRule="auto"/>
        <w:ind w:firstLine="425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zh-CN"/>
        </w:rPr>
      </w:pPr>
    </w:p>
    <w:p w:rsidR="006C47B4" w:rsidRPr="00BA7912" w:rsidRDefault="006C47B4" w:rsidP="00D00700">
      <w:pPr>
        <w:pStyle w:val="af0"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BA7912">
        <w:rPr>
          <w:rFonts w:ascii="Times New Roman" w:hAnsi="Times New Roman"/>
          <w:bCs/>
          <w:i/>
          <w:color w:val="000000"/>
          <w:sz w:val="24"/>
          <w:szCs w:val="24"/>
          <w:lang w:eastAsia="zh-CN"/>
        </w:rPr>
        <w:t>3.2</w:t>
      </w:r>
      <w:r w:rsidRPr="00BA7912">
        <w:rPr>
          <w:rFonts w:ascii="Times New Roman" w:hAnsi="Times New Roman"/>
          <w:i/>
          <w:color w:val="000000"/>
          <w:sz w:val="24"/>
          <w:szCs w:val="24"/>
          <w:lang w:eastAsia="zh-CN"/>
        </w:rPr>
        <w:t>. Оценочные средства промежуточной аттестации</w:t>
      </w:r>
    </w:p>
    <w:p w:rsidR="006C47B4" w:rsidRPr="00665398" w:rsidRDefault="006C47B4" w:rsidP="00D007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C47B4" w:rsidRPr="00665398" w:rsidRDefault="006C47B4" w:rsidP="00D007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398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Перечень вопросов </w:t>
      </w:r>
      <w:r w:rsidRPr="00665398">
        <w:rPr>
          <w:rFonts w:ascii="Times New Roman" w:hAnsi="Times New Roman"/>
          <w:b/>
          <w:color w:val="000000"/>
          <w:sz w:val="24"/>
          <w:szCs w:val="24"/>
          <w:lang w:eastAsia="zh-CN"/>
        </w:rPr>
        <w:t>для</w:t>
      </w:r>
      <w:r w:rsidRPr="00665398">
        <w:rPr>
          <w:rFonts w:ascii="Times New Roman" w:hAnsi="Times New Roman"/>
          <w:b/>
          <w:bCs/>
          <w:sz w:val="24"/>
          <w:szCs w:val="24"/>
        </w:rPr>
        <w:t xml:space="preserve"> дифференцированного </w:t>
      </w:r>
      <w:r w:rsidRPr="00665398">
        <w:rPr>
          <w:rFonts w:ascii="Times New Roman" w:hAnsi="Times New Roman"/>
          <w:b/>
          <w:sz w:val="24"/>
          <w:szCs w:val="24"/>
        </w:rPr>
        <w:t xml:space="preserve">зачёта </w:t>
      </w:r>
    </w:p>
    <w:p w:rsidR="006C47B4" w:rsidRPr="00665398" w:rsidRDefault="006C47B4" w:rsidP="00D007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398">
        <w:rPr>
          <w:rFonts w:ascii="Times New Roman" w:hAnsi="Times New Roman"/>
          <w:b/>
          <w:sz w:val="24"/>
          <w:szCs w:val="24"/>
        </w:rPr>
        <w:t>(к защите отчёта по практике):</w:t>
      </w:r>
    </w:p>
    <w:p w:rsidR="006C47B4" w:rsidRPr="00665398" w:rsidRDefault="006C47B4" w:rsidP="00D007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47B4" w:rsidRPr="00665398" w:rsidRDefault="006C47B4" w:rsidP="00D007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История создания и развития предприятия.</w:t>
      </w:r>
    </w:p>
    <w:p w:rsidR="006C47B4" w:rsidRPr="00665398" w:rsidRDefault="006C47B4" w:rsidP="00D007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Ознакомление с учредительными документами, нормативными материалами необходимыми для осуществления выбранного вида деятельности.</w:t>
      </w:r>
    </w:p>
    <w:p w:rsidR="006C47B4" w:rsidRPr="00665398" w:rsidRDefault="006C47B4" w:rsidP="00D007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 xml:space="preserve">Организационно-правовая форма предприятия и форма собственности. </w:t>
      </w:r>
    </w:p>
    <w:p w:rsidR="006C47B4" w:rsidRPr="00665398" w:rsidRDefault="006C47B4" w:rsidP="00D007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Организационная структура и взаимодействие подразделений.</w:t>
      </w:r>
    </w:p>
    <w:p w:rsidR="006C47B4" w:rsidRPr="00665398" w:rsidRDefault="006C47B4" w:rsidP="00D007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Ознакомление с работой основных категорий работников, их должностных инструкций.</w:t>
      </w:r>
    </w:p>
    <w:p w:rsidR="006C47B4" w:rsidRPr="00665398" w:rsidRDefault="006C47B4" w:rsidP="00D007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Характеристика материально-технической базы практики.</w:t>
      </w:r>
    </w:p>
    <w:p w:rsidR="006C47B4" w:rsidRPr="00665398" w:rsidRDefault="006C47B4" w:rsidP="00D007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 xml:space="preserve">Основные задачи, виды деятельности предприятия. </w:t>
      </w:r>
    </w:p>
    <w:p w:rsidR="006C47B4" w:rsidRPr="00665398" w:rsidRDefault="006C47B4" w:rsidP="00D007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Изучение основных и дополнительных услуг предприятия, основных направлений предлагаемых турпродуктов.</w:t>
      </w:r>
    </w:p>
    <w:p w:rsidR="006C47B4" w:rsidRPr="00665398" w:rsidRDefault="006C47B4" w:rsidP="00D007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lastRenderedPageBreak/>
        <w:t>Анализ объема и структуры реализованных туров по направлениям. Знание основных составных частей турпродуктов. Знание изученных турпродуктов.</w:t>
      </w:r>
    </w:p>
    <w:p w:rsidR="006C47B4" w:rsidRPr="00665398" w:rsidRDefault="006C47B4" w:rsidP="00D007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 xml:space="preserve">Организация и технология документационного обеспечения </w:t>
      </w:r>
    </w:p>
    <w:p w:rsidR="006C47B4" w:rsidRPr="00665398" w:rsidRDefault="006C47B4" w:rsidP="00D007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 xml:space="preserve">Изучение работы турменеджера, технология туристского обслуживания </w:t>
      </w:r>
    </w:p>
    <w:p w:rsidR="006C47B4" w:rsidRPr="00665398" w:rsidRDefault="006C47B4" w:rsidP="00D007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 xml:space="preserve"> Изучение методики общения с клиентами лично и по телефону.</w:t>
      </w:r>
    </w:p>
    <w:p w:rsidR="006C47B4" w:rsidRPr="00665398" w:rsidRDefault="006C47B4" w:rsidP="00D007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398">
        <w:rPr>
          <w:rFonts w:ascii="Times New Roman" w:hAnsi="Times New Roman"/>
          <w:sz w:val="24"/>
          <w:szCs w:val="24"/>
        </w:rPr>
        <w:t>Эргономика офиса.</w:t>
      </w:r>
    </w:p>
    <w:p w:rsidR="00C335C3" w:rsidRDefault="00C335C3" w:rsidP="00C335C3">
      <w:pPr>
        <w:pStyle w:val="af0"/>
        <w:spacing w:after="0"/>
        <w:ind w:left="0" w:firstLine="709"/>
        <w:jc w:val="both"/>
      </w:pPr>
    </w:p>
    <w:p w:rsidR="00C335C3" w:rsidRPr="00C335C3" w:rsidRDefault="00C335C3" w:rsidP="00C335C3">
      <w:pPr>
        <w:pStyle w:val="af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35C3">
        <w:rPr>
          <w:rFonts w:ascii="Times New Roman" w:hAnsi="Times New Roman"/>
          <w:color w:val="000000"/>
          <w:sz w:val="24"/>
          <w:szCs w:val="24"/>
        </w:rPr>
        <w:t>К зачету студент представляет:</w:t>
      </w:r>
    </w:p>
    <w:p w:rsidR="00C335C3" w:rsidRPr="00C335C3" w:rsidRDefault="00C335C3" w:rsidP="00C335C3">
      <w:pPr>
        <w:pStyle w:val="ListParagraph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335C3">
        <w:rPr>
          <w:rFonts w:ascii="Times New Roman" w:hAnsi="Times New Roman"/>
          <w:color w:val="000000"/>
          <w:sz w:val="24"/>
          <w:szCs w:val="24"/>
        </w:rPr>
        <w:t>дневник практики</w:t>
      </w:r>
      <w:r w:rsidRPr="00C335C3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335C3">
        <w:rPr>
          <w:rFonts w:ascii="Times New Roman" w:hAnsi="Times New Roman"/>
          <w:color w:val="000000"/>
          <w:sz w:val="24"/>
          <w:szCs w:val="24"/>
        </w:rPr>
        <w:t xml:space="preserve">в  котором отражен алгоритм деятельности обучающегося в период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деятельности; </w:t>
      </w:r>
    </w:p>
    <w:p w:rsidR="00C335C3" w:rsidRPr="00C335C3" w:rsidRDefault="00C335C3" w:rsidP="00C335C3">
      <w:pPr>
        <w:pStyle w:val="ListParagraph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335C3">
        <w:rPr>
          <w:rFonts w:ascii="Times New Roman" w:hAnsi="Times New Roman"/>
          <w:color w:val="000000"/>
          <w:sz w:val="24"/>
          <w:szCs w:val="24"/>
        </w:rPr>
        <w:t>отчет по практике</w:t>
      </w:r>
      <w:r w:rsidRPr="00C335C3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335C3">
        <w:rPr>
          <w:rFonts w:ascii="Times New Roman" w:hAnsi="Times New Roman"/>
          <w:color w:val="000000"/>
          <w:sz w:val="24"/>
          <w:szCs w:val="24"/>
        </w:rPr>
        <w:t>который является документом обучающегося, отражающим, выполненную им работу во время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деятельности, полученные им организационные и технические навыки и знания;</w:t>
      </w:r>
    </w:p>
    <w:p w:rsidR="00C335C3" w:rsidRPr="00C335C3" w:rsidRDefault="00C335C3" w:rsidP="00C335C3">
      <w:pPr>
        <w:pStyle w:val="ListParagraph"/>
        <w:numPr>
          <w:ilvl w:val="0"/>
          <w:numId w:val="34"/>
        </w:numPr>
        <w:tabs>
          <w:tab w:val="left" w:pos="72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335C3">
        <w:rPr>
          <w:rFonts w:ascii="Times New Roman" w:hAnsi="Times New Roman"/>
          <w:color w:val="000000"/>
          <w:sz w:val="24"/>
          <w:szCs w:val="24"/>
        </w:rPr>
        <w:t>электронную презентацию</w:t>
      </w:r>
      <w:r w:rsidRPr="00C335C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335C3">
        <w:rPr>
          <w:rFonts w:ascii="Times New Roman" w:hAnsi="Times New Roman"/>
          <w:color w:val="000000"/>
          <w:sz w:val="24"/>
          <w:szCs w:val="24"/>
        </w:rPr>
        <w:t>по итогам практики</w:t>
      </w:r>
      <w:r w:rsidRPr="00C335C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C335C3" w:rsidRPr="00547F87" w:rsidRDefault="00C335C3" w:rsidP="00D00700">
      <w:pPr>
        <w:spacing w:line="240" w:lineRule="auto"/>
      </w:pPr>
    </w:p>
    <w:p w:rsidR="006C47B4" w:rsidRPr="00665398" w:rsidRDefault="006C47B4" w:rsidP="00D00700">
      <w:pPr>
        <w:pStyle w:val="ConsPlusNormal"/>
        <w:keepNext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98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</w:t>
      </w:r>
    </w:p>
    <w:p w:rsidR="006C47B4" w:rsidRPr="00665398" w:rsidRDefault="006C47B4" w:rsidP="00D00700">
      <w:pPr>
        <w:pStyle w:val="ListParagraph"/>
        <w:spacing w:after="0" w:line="240" w:lineRule="auto"/>
        <w:ind w:left="39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C47B4" w:rsidRPr="00665398" w:rsidRDefault="006C47B4" w:rsidP="00D00700">
      <w:pPr>
        <w:pStyle w:val="ListParagraph"/>
        <w:spacing w:after="0" w:line="240" w:lineRule="auto"/>
        <w:ind w:left="0" w:firstLine="39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65398">
        <w:rPr>
          <w:rFonts w:ascii="Times New Roman" w:hAnsi="Times New Roman"/>
          <w:b/>
          <w:i/>
          <w:color w:val="000000"/>
          <w:sz w:val="24"/>
          <w:szCs w:val="24"/>
        </w:rPr>
        <w:t>4.1. Описание процедур проведения текущего контроля успеваемости студентов</w:t>
      </w:r>
    </w:p>
    <w:p w:rsidR="006C47B4" w:rsidRPr="00665398" w:rsidRDefault="006C47B4" w:rsidP="00D00700">
      <w:pPr>
        <w:pStyle w:val="Style1"/>
        <w:widowControl/>
        <w:tabs>
          <w:tab w:val="num" w:pos="435"/>
        </w:tabs>
        <w:ind w:firstLine="567"/>
        <w:jc w:val="both"/>
        <w:rPr>
          <w:color w:val="000000"/>
        </w:rPr>
      </w:pPr>
      <w:r w:rsidRPr="00665398">
        <w:rPr>
          <w:color w:val="000000"/>
        </w:rPr>
        <w:t xml:space="preserve">В таблице представлено описание процедур проведения контрольно-оценочных мероприятий текущего контроля успеваемости студентов, </w:t>
      </w:r>
      <w:r w:rsidRPr="007F23C2">
        <w:rPr>
          <w:color w:val="000000"/>
        </w:rPr>
        <w:t xml:space="preserve">в соответствии с рабочей программой </w:t>
      </w:r>
      <w:r w:rsidR="007F23C2" w:rsidRPr="007F23C2">
        <w:rPr>
          <w:rFonts w:ascii="Times New Roman CYR" w:hAnsi="Times New Roman CYR" w:cs="Times New Roman CYR"/>
          <w:bCs/>
        </w:rPr>
        <w:t>учебной практики по получению первичных п</w:t>
      </w:r>
      <w:r w:rsidR="007F23C2" w:rsidRPr="00582B34">
        <w:rPr>
          <w:rFonts w:ascii="Times New Roman CYR" w:hAnsi="Times New Roman CYR" w:cs="Times New Roman CYR"/>
          <w:bCs/>
        </w:rPr>
        <w:t>рофессиональных умений и навыков, в том числе первичных умений и навыков научно-исследовательской деятельности</w:t>
      </w:r>
      <w:r w:rsidRPr="00665398">
        <w:rPr>
          <w:color w:val="000000"/>
        </w:rPr>
        <w:t>, и процедур оценивания результатов обучения с помощью запланированных оценочных средств.</w:t>
      </w:r>
    </w:p>
    <w:p w:rsidR="006C47B4" w:rsidRPr="00441E78" w:rsidRDefault="006C47B4" w:rsidP="00D00700">
      <w:pPr>
        <w:pStyle w:val="Style1"/>
        <w:widowControl/>
        <w:tabs>
          <w:tab w:val="num" w:pos="435"/>
        </w:tabs>
        <w:ind w:firstLine="567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1928"/>
        <w:gridCol w:w="7920"/>
      </w:tblGrid>
      <w:tr w:rsidR="006C47B4" w:rsidRPr="008577B0" w:rsidTr="00A87D81">
        <w:tc>
          <w:tcPr>
            <w:tcW w:w="980" w:type="pct"/>
            <w:gridSpan w:val="2"/>
            <w:vAlign w:val="center"/>
          </w:tcPr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color w:val="000000"/>
                <w:sz w:val="24"/>
                <w:szCs w:val="24"/>
              </w:rPr>
              <w:t>оценочного</w:t>
            </w:r>
          </w:p>
          <w:p w:rsidR="006C47B4" w:rsidRPr="008577B0" w:rsidRDefault="006C47B4" w:rsidP="00D00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4020" w:type="pct"/>
            <w:vAlign w:val="center"/>
          </w:tcPr>
          <w:p w:rsidR="006C47B4" w:rsidRPr="008577B0" w:rsidRDefault="006C47B4" w:rsidP="00D00700">
            <w:pPr>
              <w:pStyle w:val="Style1"/>
              <w:widowControl/>
              <w:tabs>
                <w:tab w:val="num" w:pos="435"/>
              </w:tabs>
              <w:jc w:val="center"/>
              <w:rPr>
                <w:rStyle w:val="FontStyle20"/>
                <w:b w:val="0"/>
                <w:color w:val="000000"/>
              </w:rPr>
            </w:pPr>
            <w:r w:rsidRPr="008577B0">
              <w:rPr>
                <w:color w:val="000000"/>
              </w:rPr>
              <w:t>Описания процедуры проведения контрольно-оценочного мероприятия и процедуры оценивания результатов обучения</w:t>
            </w:r>
          </w:p>
        </w:tc>
      </w:tr>
      <w:tr w:rsidR="006C47B4" w:rsidRPr="008577B0" w:rsidTr="00A87D81">
        <w:tc>
          <w:tcPr>
            <w:tcW w:w="980" w:type="pct"/>
            <w:gridSpan w:val="2"/>
            <w:vAlign w:val="center"/>
          </w:tcPr>
          <w:p w:rsidR="006C47B4" w:rsidRPr="008577B0" w:rsidRDefault="006C47B4" w:rsidP="00D0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4020" w:type="pct"/>
          </w:tcPr>
          <w:p w:rsidR="006C47B4" w:rsidRPr="008577B0" w:rsidRDefault="006C47B4" w:rsidP="00D00700">
            <w:pPr>
              <w:spacing w:after="0" w:line="240" w:lineRule="auto"/>
              <w:jc w:val="both"/>
              <w:rPr>
                <w:rStyle w:val="FontStyle20"/>
                <w:color w:val="000000"/>
                <w:sz w:val="24"/>
                <w:szCs w:val="24"/>
              </w:rPr>
            </w:pPr>
            <w:r w:rsidRPr="008577B0">
              <w:rPr>
                <w:rFonts w:ascii="Times New Roman" w:eastAsia="TimesNewRoman" w:hAnsi="Times New Roman"/>
                <w:sz w:val="24"/>
                <w:szCs w:val="24"/>
              </w:rPr>
              <w:t>Инструктаж по технике безопасности проводится руководителем практики от кафедры социокультурного туризма</w:t>
            </w:r>
            <w:r w:rsidRPr="0085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8577B0">
              <w:rPr>
                <w:color w:val="000000"/>
                <w:sz w:val="24"/>
                <w:szCs w:val="24"/>
              </w:rPr>
              <w:t xml:space="preserve"> о</w:t>
            </w:r>
            <w:r w:rsidRPr="008577B0">
              <w:rPr>
                <w:rFonts w:ascii="Times New Roman" w:eastAsia="TimesNewRoman" w:hAnsi="Times New Roman"/>
                <w:sz w:val="24"/>
                <w:szCs w:val="24"/>
              </w:rPr>
              <w:t>рганизационном собрании, на котором до студентов доводятся условия прохождения практики и сдачи дифференцированного зачета.</w:t>
            </w:r>
          </w:p>
        </w:tc>
      </w:tr>
      <w:tr w:rsidR="006C47B4" w:rsidRPr="008577B0" w:rsidTr="00A87D81">
        <w:tc>
          <w:tcPr>
            <w:tcW w:w="980" w:type="pct"/>
            <w:gridSpan w:val="2"/>
            <w:vAlign w:val="center"/>
          </w:tcPr>
          <w:p w:rsidR="006C47B4" w:rsidRPr="008577B0" w:rsidRDefault="007F23C2" w:rsidP="00D00700">
            <w:pPr>
              <w:tabs>
                <w:tab w:val="left" w:pos="194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</w:t>
            </w:r>
          </w:p>
        </w:tc>
        <w:tc>
          <w:tcPr>
            <w:tcW w:w="4020" w:type="pct"/>
          </w:tcPr>
          <w:p w:rsidR="006C47B4" w:rsidRPr="008577B0" w:rsidRDefault="006C47B4" w:rsidP="00D00700">
            <w:pPr>
              <w:pStyle w:val="Style1"/>
              <w:widowControl/>
              <w:tabs>
                <w:tab w:val="num" w:pos="435"/>
              </w:tabs>
              <w:jc w:val="both"/>
              <w:rPr>
                <w:rStyle w:val="FontStyle20"/>
                <w:b w:val="0"/>
                <w:color w:val="000000"/>
              </w:rPr>
            </w:pPr>
            <w:r w:rsidRPr="008577B0">
              <w:rPr>
                <w:color w:val="000000"/>
              </w:rPr>
              <w:t xml:space="preserve">Собеседование </w:t>
            </w:r>
            <w:r w:rsidR="007F23C2">
              <w:rPr>
                <w:color w:val="000000"/>
              </w:rPr>
              <w:t xml:space="preserve">по вопросам </w:t>
            </w:r>
            <w:r w:rsidRPr="008577B0">
              <w:rPr>
                <w:color w:val="000000"/>
              </w:rPr>
              <w:t xml:space="preserve">проводится </w:t>
            </w:r>
            <w:r w:rsidRPr="008577B0">
              <w:rPr>
                <w:rFonts w:eastAsia="TimesNewRoman"/>
              </w:rPr>
              <w:t xml:space="preserve">руководителем практики от кафедры социокультурного туризма после прохождения студентами основного этапа практики. В случае успешного прохождения собеседования студент получает оценку </w:t>
            </w:r>
            <w:r w:rsidRPr="008577B0">
              <w:rPr>
                <w:i/>
              </w:rPr>
              <w:t xml:space="preserve">«зачтено», </w:t>
            </w:r>
            <w:r>
              <w:t xml:space="preserve">а в случае невыполнения программы практики - </w:t>
            </w:r>
            <w:r w:rsidRPr="008577B0">
              <w:rPr>
                <w:i/>
              </w:rPr>
              <w:t>«не зачтено».</w:t>
            </w:r>
          </w:p>
        </w:tc>
      </w:tr>
      <w:tr w:rsidR="006C47B4" w:rsidRPr="008577B0" w:rsidTr="00A87D81">
        <w:trPr>
          <w:gridBefore w:val="1"/>
        </w:trPr>
        <w:tc>
          <w:tcPr>
            <w:tcW w:w="980" w:type="pct"/>
            <w:vAlign w:val="center"/>
          </w:tcPr>
          <w:p w:rsidR="006C47B4" w:rsidRPr="008577B0" w:rsidRDefault="006C47B4" w:rsidP="00D00700">
            <w:pPr>
              <w:tabs>
                <w:tab w:val="left" w:pos="194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  <w:tc>
          <w:tcPr>
            <w:tcW w:w="4020" w:type="pct"/>
          </w:tcPr>
          <w:p w:rsidR="006C47B4" w:rsidRPr="008577B0" w:rsidRDefault="006C47B4" w:rsidP="00D00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 xml:space="preserve">Отчет по практике является документом студента, отражающим, выполненную им работу во время практики. </w:t>
            </w:r>
          </w:p>
          <w:p w:rsidR="006C47B4" w:rsidRPr="008577B0" w:rsidRDefault="006C47B4" w:rsidP="00D00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Отчет составляется каждым студентом индивидуально. После прохождения практики студенты предоставляют отчеты на кафедру, которая устанавливает сроки защиты практики.</w:t>
            </w:r>
          </w:p>
          <w:p w:rsidR="006C47B4" w:rsidRPr="008577B0" w:rsidRDefault="006C47B4" w:rsidP="00D00700">
            <w:pPr>
              <w:pStyle w:val="ListParagraph"/>
              <w:spacing w:after="0" w:line="240" w:lineRule="auto"/>
              <w:ind w:left="0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77B0">
              <w:rPr>
                <w:rFonts w:ascii="Times New Roman" w:hAnsi="Times New Roman"/>
                <w:i/>
                <w:sz w:val="24"/>
                <w:szCs w:val="24"/>
              </w:rPr>
              <w:t xml:space="preserve">Отчет состоит из следующих разделов: </w:t>
            </w:r>
          </w:p>
          <w:p w:rsidR="006C47B4" w:rsidRDefault="006C47B4" w:rsidP="00D00700">
            <w:pPr>
              <w:pStyle w:val="ListParagraph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 xml:space="preserve"> Введение: цель и за</w:t>
            </w:r>
            <w:r>
              <w:rPr>
                <w:rFonts w:ascii="Times New Roman" w:hAnsi="Times New Roman"/>
                <w:sz w:val="24"/>
                <w:szCs w:val="24"/>
              </w:rPr>
              <w:t>дачи производственной практики, её место вы процессе обучения.</w:t>
            </w:r>
          </w:p>
          <w:p w:rsidR="006C47B4" w:rsidRPr="008577B0" w:rsidRDefault="006C47B4" w:rsidP="00D00700">
            <w:pPr>
              <w:pStyle w:val="ListParagraph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 xml:space="preserve">бщая характеристика предприятия, </w:t>
            </w:r>
            <w:r>
              <w:rPr>
                <w:rFonts w:ascii="Times New Roman" w:hAnsi="Times New Roman"/>
                <w:sz w:val="24"/>
                <w:szCs w:val="24"/>
              </w:rPr>
              <w:t>на котором проводилась практика.</w:t>
            </w:r>
          </w:p>
          <w:p w:rsidR="006C47B4" w:rsidRPr="008577B0" w:rsidRDefault="006C47B4" w:rsidP="00D00700">
            <w:pPr>
              <w:pStyle w:val="ListParagraph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>Характеристика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</w:t>
            </w:r>
            <w:r w:rsidR="007F23C2">
              <w:rPr>
                <w:rFonts w:ascii="Times New Roman" w:hAnsi="Times New Roman"/>
                <w:sz w:val="24"/>
                <w:szCs w:val="24"/>
              </w:rPr>
              <w:t xml:space="preserve">исследования и </w:t>
            </w: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577B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арактеристика производственной деятельности согласно заданиям практики</w:t>
            </w:r>
            <w:r w:rsidR="007F23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7B4" w:rsidRPr="008577B0" w:rsidRDefault="006C47B4" w:rsidP="00D00700">
            <w:pPr>
              <w:pStyle w:val="ListParagraph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 xml:space="preserve"> Заключение (подводятся итоги и делаются выводы о достижении поставленных целей, анал</w:t>
            </w:r>
            <w:r w:rsidR="007F23C2">
              <w:rPr>
                <w:rFonts w:ascii="Times New Roman" w:hAnsi="Times New Roman"/>
                <w:sz w:val="24"/>
                <w:szCs w:val="24"/>
              </w:rPr>
              <w:t>изируются тактические решения).</w:t>
            </w:r>
          </w:p>
          <w:p w:rsidR="006C47B4" w:rsidRPr="008577B0" w:rsidRDefault="006C47B4" w:rsidP="00D00700">
            <w:pPr>
              <w:pStyle w:val="ListParagraph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="007F23C2">
              <w:rPr>
                <w:rFonts w:ascii="Times New Roman" w:hAnsi="Times New Roman"/>
                <w:sz w:val="24"/>
                <w:szCs w:val="24"/>
              </w:rPr>
              <w:t>исок использованной литературы.</w:t>
            </w:r>
          </w:p>
          <w:p w:rsidR="006C47B4" w:rsidRPr="008577B0" w:rsidRDefault="006C47B4" w:rsidP="00D00700">
            <w:pPr>
              <w:pStyle w:val="ListParagraph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Приложение: с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 xml:space="preserve">татистические данные туристского предприятия, оформленные в виде графиков, диаграмм, таблиц, </w:t>
            </w:r>
            <w:r w:rsidR="007F23C2">
              <w:rPr>
                <w:rFonts w:ascii="Times New Roman" w:hAnsi="Times New Roman"/>
                <w:sz w:val="24"/>
                <w:szCs w:val="24"/>
              </w:rPr>
              <w:t xml:space="preserve">печатные материалы, </w:t>
            </w:r>
            <w:r w:rsidRPr="008577B0">
              <w:rPr>
                <w:rFonts w:ascii="Times New Roman" w:hAnsi="Times New Roman"/>
                <w:sz w:val="24"/>
                <w:szCs w:val="24"/>
              </w:rPr>
              <w:t xml:space="preserve">фото и/или видеоматериалы и т.д. </w:t>
            </w:r>
          </w:p>
          <w:p w:rsidR="006C47B4" w:rsidRPr="00BA7912" w:rsidRDefault="006C47B4" w:rsidP="00D00700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hAnsi="Times New Roman"/>
                <w:sz w:val="24"/>
                <w:szCs w:val="24"/>
              </w:rPr>
              <w:t>Отчет должен носить аналитический характер.</w:t>
            </w:r>
          </w:p>
        </w:tc>
      </w:tr>
    </w:tbl>
    <w:p w:rsidR="006C47B4" w:rsidRPr="00F038B5" w:rsidRDefault="006C47B4" w:rsidP="00F038B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038B5" w:rsidRPr="00F038B5" w:rsidRDefault="00F038B5" w:rsidP="00F0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038B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4.2. Описание процедуры проведения промежуточной аттестации по </w:t>
      </w:r>
      <w:r w:rsidRPr="00F038B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учебной практике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 w:rsidRPr="00F038B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форме зачета с оценкой и оценивания результатов обучения</w:t>
      </w:r>
    </w:p>
    <w:p w:rsidR="00F038B5" w:rsidRPr="00F038B5" w:rsidRDefault="00F038B5" w:rsidP="00F038B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38B5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учебной практике </w:t>
      </w:r>
      <w:r w:rsidRPr="00F038B5">
        <w:rPr>
          <w:rFonts w:ascii="Times New Roman" w:hAnsi="Times New Roman"/>
          <w:bCs/>
          <w:color w:val="000000"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F038B5">
        <w:rPr>
          <w:rFonts w:ascii="Times New Roman" w:hAnsi="Times New Roman"/>
          <w:color w:val="000000"/>
          <w:sz w:val="24"/>
          <w:szCs w:val="24"/>
        </w:rPr>
        <w:t xml:space="preserve"> проводится в виде дифференцированного зачета (с выставлением оценок), который оценивается по четырехбальной системе: «отлично», «хорошо», «удовлетворительно», «неудовлетворительно».</w:t>
      </w:r>
    </w:p>
    <w:p w:rsidR="00F038B5" w:rsidRPr="00F038B5" w:rsidRDefault="00F038B5" w:rsidP="00F038B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38B5">
        <w:rPr>
          <w:rFonts w:ascii="Times New Roman" w:hAnsi="Times New Roman"/>
          <w:color w:val="000000"/>
          <w:sz w:val="24"/>
          <w:szCs w:val="24"/>
        </w:rPr>
        <w:t xml:space="preserve">Дифференцированный зачет принимается в сроки, установленные календарным графиком, но не позднее двух месяцев </w:t>
      </w:r>
      <w:r>
        <w:rPr>
          <w:rFonts w:ascii="Times New Roman" w:hAnsi="Times New Roman"/>
          <w:color w:val="000000"/>
          <w:sz w:val="24"/>
          <w:szCs w:val="24"/>
        </w:rPr>
        <w:t xml:space="preserve">с момента начала следующего семестра для студентов очной формы обучения и </w:t>
      </w:r>
      <w:r w:rsidRPr="00F038B5">
        <w:rPr>
          <w:rFonts w:ascii="Times New Roman" w:hAnsi="Times New Roman"/>
          <w:color w:val="000000"/>
          <w:sz w:val="24"/>
          <w:szCs w:val="24"/>
        </w:rPr>
        <w:t xml:space="preserve">не позднее двух месяцев </w:t>
      </w:r>
      <w:r>
        <w:rPr>
          <w:rFonts w:ascii="Times New Roman" w:hAnsi="Times New Roman"/>
          <w:color w:val="000000"/>
          <w:sz w:val="24"/>
          <w:szCs w:val="24"/>
        </w:rPr>
        <w:t>с момента окончания</w:t>
      </w:r>
      <w:r w:rsidRPr="00F038B5">
        <w:rPr>
          <w:rFonts w:ascii="Times New Roman" w:hAnsi="Times New Roman"/>
          <w:color w:val="000000"/>
          <w:sz w:val="24"/>
          <w:szCs w:val="24"/>
        </w:rPr>
        <w:t xml:space="preserve"> практики</w:t>
      </w:r>
      <w:r>
        <w:rPr>
          <w:rFonts w:ascii="Times New Roman" w:hAnsi="Times New Roman"/>
          <w:color w:val="000000"/>
          <w:sz w:val="24"/>
          <w:szCs w:val="24"/>
        </w:rPr>
        <w:t xml:space="preserve"> для студентов заочной формы обучения</w:t>
      </w:r>
      <w:r w:rsidRPr="00F038B5">
        <w:rPr>
          <w:rFonts w:ascii="Times New Roman" w:hAnsi="Times New Roman"/>
          <w:color w:val="000000"/>
          <w:sz w:val="24"/>
          <w:szCs w:val="24"/>
        </w:rPr>
        <w:t>.</w:t>
      </w:r>
    </w:p>
    <w:p w:rsidR="00F038B5" w:rsidRPr="00F038B5" w:rsidRDefault="00F038B5" w:rsidP="00F038B5">
      <w:pPr>
        <w:pStyle w:val="FR1"/>
        <w:spacing w:before="0"/>
        <w:ind w:left="0"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8B5">
        <w:rPr>
          <w:rFonts w:ascii="Times New Roman" w:hAnsi="Times New Roman" w:cs="Times New Roman"/>
          <w:color w:val="000000"/>
          <w:sz w:val="24"/>
          <w:szCs w:val="24"/>
        </w:rPr>
        <w:t>При оценке результатов учебной практики в первую очередь учитываются следующие составляющие:</w:t>
      </w:r>
    </w:p>
    <w:p w:rsidR="00F038B5" w:rsidRPr="00F038B5" w:rsidRDefault="00F038B5" w:rsidP="006244EB">
      <w:pPr>
        <w:pStyle w:val="FR1"/>
        <w:numPr>
          <w:ilvl w:val="0"/>
          <w:numId w:val="36"/>
        </w:numPr>
        <w:tabs>
          <w:tab w:val="clear" w:pos="720"/>
          <w:tab w:val="num" w:pos="1080"/>
        </w:tabs>
        <w:spacing w:before="0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8B5">
        <w:rPr>
          <w:rFonts w:ascii="Times New Roman" w:hAnsi="Times New Roman" w:cs="Times New Roman"/>
          <w:color w:val="000000"/>
          <w:sz w:val="24"/>
          <w:szCs w:val="24"/>
        </w:rPr>
        <w:t>уровень теоретического осмысления студентами своей практической деятельности (её целей, задач, содержания, методов);</w:t>
      </w:r>
    </w:p>
    <w:p w:rsidR="00F038B5" w:rsidRPr="00F038B5" w:rsidRDefault="00F038B5" w:rsidP="006244EB">
      <w:pPr>
        <w:pStyle w:val="FR1"/>
        <w:numPr>
          <w:ilvl w:val="0"/>
          <w:numId w:val="36"/>
        </w:numPr>
        <w:tabs>
          <w:tab w:val="clear" w:pos="720"/>
          <w:tab w:val="num" w:pos="1080"/>
        </w:tabs>
        <w:spacing w:before="0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8B5">
        <w:rPr>
          <w:rFonts w:ascii="Times New Roman" w:hAnsi="Times New Roman" w:cs="Times New Roman"/>
          <w:color w:val="000000"/>
          <w:sz w:val="24"/>
          <w:szCs w:val="24"/>
        </w:rPr>
        <w:t xml:space="preserve">степень сформированности компетенций; </w:t>
      </w:r>
    </w:p>
    <w:p w:rsidR="00F038B5" w:rsidRPr="00F038B5" w:rsidRDefault="00F038B5" w:rsidP="006244EB">
      <w:pPr>
        <w:pStyle w:val="FR1"/>
        <w:numPr>
          <w:ilvl w:val="0"/>
          <w:numId w:val="36"/>
        </w:numPr>
        <w:tabs>
          <w:tab w:val="clear" w:pos="720"/>
          <w:tab w:val="num" w:pos="1080"/>
        </w:tabs>
        <w:spacing w:before="0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8B5">
        <w:rPr>
          <w:rFonts w:ascii="Times New Roman" w:hAnsi="Times New Roman" w:cs="Times New Roman"/>
          <w:color w:val="000000"/>
          <w:sz w:val="24"/>
          <w:szCs w:val="24"/>
        </w:rPr>
        <w:t xml:space="preserve">мнение, высказанное руководителем практики </w:t>
      </w:r>
      <w:r w:rsidR="006244EB">
        <w:rPr>
          <w:rFonts w:ascii="Times New Roman" w:hAnsi="Times New Roman" w:cs="Times New Roman"/>
          <w:color w:val="000000"/>
          <w:sz w:val="24"/>
          <w:szCs w:val="24"/>
        </w:rPr>
        <w:t xml:space="preserve">от предприятия </w:t>
      </w:r>
      <w:r w:rsidRPr="00F038B5">
        <w:rPr>
          <w:rFonts w:ascii="Times New Roman" w:hAnsi="Times New Roman" w:cs="Times New Roman"/>
          <w:color w:val="000000"/>
          <w:sz w:val="24"/>
          <w:szCs w:val="24"/>
        </w:rPr>
        <w:t>в отзыве;</w:t>
      </w:r>
    </w:p>
    <w:p w:rsidR="004F580C" w:rsidRDefault="004F580C" w:rsidP="004F580C">
      <w:pPr>
        <w:pStyle w:val="a9"/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>
        <w:t>выполнение</w:t>
      </w:r>
      <w:r w:rsidRPr="0037578A">
        <w:t xml:space="preserve"> все</w:t>
      </w:r>
      <w:r>
        <w:t>х видов</w:t>
      </w:r>
      <w:r w:rsidRPr="0037578A">
        <w:t xml:space="preserve"> работ, запланированны</w:t>
      </w:r>
      <w:r>
        <w:t>х</w:t>
      </w:r>
      <w:r w:rsidRPr="0037578A">
        <w:t xml:space="preserve"> на период прохождения практики</w:t>
      </w:r>
      <w:r>
        <w:t>;</w:t>
      </w:r>
    </w:p>
    <w:p w:rsidR="004F580C" w:rsidRDefault="004F580C" w:rsidP="004F580C">
      <w:pPr>
        <w:pStyle w:val="a9"/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>
        <w:t>качество анализа практического материала, собранного во время прохождения практики;</w:t>
      </w:r>
    </w:p>
    <w:p w:rsidR="00F038B5" w:rsidRPr="00F038B5" w:rsidRDefault="00F038B5" w:rsidP="006244EB">
      <w:pPr>
        <w:pStyle w:val="FR1"/>
        <w:numPr>
          <w:ilvl w:val="0"/>
          <w:numId w:val="36"/>
        </w:numPr>
        <w:tabs>
          <w:tab w:val="clear" w:pos="720"/>
          <w:tab w:val="num" w:pos="1080"/>
        </w:tabs>
        <w:spacing w:before="0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8B5">
        <w:rPr>
          <w:rFonts w:ascii="Times New Roman" w:hAnsi="Times New Roman" w:cs="Times New Roman"/>
          <w:color w:val="000000"/>
          <w:sz w:val="24"/>
          <w:szCs w:val="24"/>
        </w:rPr>
        <w:t>содержание записей в дневнике и аккуратность его ведения;</w:t>
      </w:r>
    </w:p>
    <w:p w:rsidR="00F038B5" w:rsidRPr="00F038B5" w:rsidRDefault="00F038B5" w:rsidP="006244EB">
      <w:pPr>
        <w:pStyle w:val="FR1"/>
        <w:numPr>
          <w:ilvl w:val="0"/>
          <w:numId w:val="36"/>
        </w:numPr>
        <w:tabs>
          <w:tab w:val="clear" w:pos="720"/>
          <w:tab w:val="num" w:pos="1080"/>
        </w:tabs>
        <w:spacing w:before="0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8B5">
        <w:rPr>
          <w:rFonts w:ascii="Times New Roman" w:hAnsi="Times New Roman" w:cs="Times New Roman"/>
          <w:color w:val="000000"/>
          <w:sz w:val="24"/>
          <w:szCs w:val="24"/>
        </w:rPr>
        <w:t>качество отчётной документации и своевременность её сдачи на кафедру;</w:t>
      </w:r>
    </w:p>
    <w:p w:rsidR="006244EB" w:rsidRDefault="006244EB" w:rsidP="006244EB">
      <w:pPr>
        <w:pStyle w:val="a9"/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bCs/>
        </w:rPr>
      </w:pPr>
      <w:r>
        <w:t xml:space="preserve">степень </w:t>
      </w:r>
      <w:r>
        <w:rPr>
          <w:bCs/>
        </w:rPr>
        <w:t>самостоятельности при написании отчета;</w:t>
      </w:r>
    </w:p>
    <w:p w:rsidR="004F580C" w:rsidRDefault="004F580C" w:rsidP="004F580C">
      <w:pPr>
        <w:pStyle w:val="a9"/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>
        <w:t>знание содержания отчета практики;</w:t>
      </w:r>
    </w:p>
    <w:p w:rsidR="006244EB" w:rsidRDefault="006244EB" w:rsidP="006244EB">
      <w:pPr>
        <w:pStyle w:val="a9"/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правильное оформление дневника и отчета по практике;</w:t>
      </w:r>
    </w:p>
    <w:p w:rsidR="004F580C" w:rsidRDefault="004F580C" w:rsidP="004F580C">
      <w:pPr>
        <w:pStyle w:val="a9"/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>
        <w:rPr>
          <w:bCs/>
        </w:rPr>
        <w:t>уровень презентации отчета;</w:t>
      </w:r>
    </w:p>
    <w:p w:rsidR="006244EB" w:rsidRPr="00F038B5" w:rsidRDefault="006244EB" w:rsidP="006244EB">
      <w:pPr>
        <w:pStyle w:val="FR1"/>
        <w:numPr>
          <w:ilvl w:val="0"/>
          <w:numId w:val="36"/>
        </w:numPr>
        <w:tabs>
          <w:tab w:val="clear" w:pos="720"/>
          <w:tab w:val="num" w:pos="1080"/>
        </w:tabs>
        <w:spacing w:before="0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8B5">
        <w:rPr>
          <w:rFonts w:ascii="Times New Roman" w:hAnsi="Times New Roman" w:cs="Times New Roman"/>
          <w:color w:val="000000"/>
          <w:sz w:val="24"/>
          <w:szCs w:val="24"/>
        </w:rPr>
        <w:t>выступление на итоговой к</w:t>
      </w:r>
      <w:r w:rsidR="004F580C">
        <w:rPr>
          <w:rFonts w:ascii="Times New Roman" w:hAnsi="Times New Roman" w:cs="Times New Roman"/>
          <w:color w:val="000000"/>
          <w:sz w:val="24"/>
          <w:szCs w:val="24"/>
        </w:rPr>
        <w:t>онференции;</w:t>
      </w:r>
    </w:p>
    <w:p w:rsidR="006244EB" w:rsidRPr="00210D49" w:rsidRDefault="006244EB" w:rsidP="006244EB">
      <w:pPr>
        <w:pStyle w:val="a9"/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b/>
        </w:rPr>
      </w:pPr>
      <w:r>
        <w:t>четкость и полнота ответов на вопросы преподавателя.</w:t>
      </w:r>
    </w:p>
    <w:p w:rsidR="00F038B5" w:rsidRPr="00F038B5" w:rsidRDefault="00F038B5" w:rsidP="00F03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38B5">
        <w:rPr>
          <w:rFonts w:ascii="Times New Roman" w:hAnsi="Times New Roman"/>
          <w:color w:val="000000"/>
          <w:sz w:val="24"/>
          <w:szCs w:val="24"/>
        </w:rPr>
        <w:t>Научный руководитель учебной практики от кафедры:</w:t>
      </w:r>
    </w:p>
    <w:p w:rsidR="00F038B5" w:rsidRPr="00F038B5" w:rsidRDefault="00F038B5" w:rsidP="00F038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38B5">
        <w:rPr>
          <w:rFonts w:ascii="Times New Roman" w:hAnsi="Times New Roman"/>
          <w:color w:val="000000"/>
          <w:sz w:val="24"/>
          <w:szCs w:val="24"/>
        </w:rPr>
        <w:t>– пишет отзыв руководителя о выполнении обучающимся плана практики;</w:t>
      </w:r>
    </w:p>
    <w:p w:rsidR="00F038B5" w:rsidRPr="00F038B5" w:rsidRDefault="00F038B5" w:rsidP="00F038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38B5">
        <w:rPr>
          <w:rFonts w:ascii="Times New Roman" w:hAnsi="Times New Roman"/>
          <w:color w:val="000000"/>
          <w:sz w:val="24"/>
          <w:szCs w:val="24"/>
        </w:rPr>
        <w:t xml:space="preserve">– заполняет аттестационный лист по учебной практике </w:t>
      </w:r>
      <w:r w:rsidRPr="00F038B5">
        <w:rPr>
          <w:rFonts w:ascii="Times New Roman" w:hAnsi="Times New Roman"/>
          <w:bCs/>
          <w:color w:val="000000"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F038B5">
        <w:rPr>
          <w:rFonts w:ascii="Times New Roman" w:hAnsi="Times New Roman"/>
          <w:color w:val="000000"/>
          <w:sz w:val="24"/>
          <w:szCs w:val="24"/>
        </w:rPr>
        <w:t>, оценивая уровни сформированности компетенций (качество выполнения обучающимся работ индивидуального задания) у обучающегося; результаты оценивания заносит в таблицу (уровень сформированности компетенции отмечается в таблице, например, знаком «+»; если за компетенцией закреплено несколько видов работы, то при оценивании уровня сформированности компетенции учитываются все виды работы):</w:t>
      </w:r>
    </w:p>
    <w:p w:rsidR="00F038B5" w:rsidRPr="00F038B5" w:rsidRDefault="00F038B5" w:rsidP="00F038B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3633"/>
        <w:gridCol w:w="1190"/>
        <w:gridCol w:w="1076"/>
        <w:gridCol w:w="1344"/>
        <w:gridCol w:w="1246"/>
      </w:tblGrid>
      <w:tr w:rsidR="00F038B5" w:rsidRPr="00F038B5" w:rsidTr="00F038B5">
        <w:tc>
          <w:tcPr>
            <w:tcW w:w="901" w:type="dxa"/>
            <w:vMerge w:val="restart"/>
            <w:vAlign w:val="center"/>
          </w:tcPr>
          <w:p w:rsidR="00F038B5" w:rsidRPr="00F038B5" w:rsidRDefault="00F038B5" w:rsidP="00F03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8B5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:rsidR="00F038B5" w:rsidRPr="00F038B5" w:rsidRDefault="00F038B5" w:rsidP="00F03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8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компетенции</w:t>
            </w:r>
          </w:p>
        </w:tc>
        <w:tc>
          <w:tcPr>
            <w:tcW w:w="3633" w:type="dxa"/>
            <w:vMerge w:val="restart"/>
            <w:vAlign w:val="center"/>
          </w:tcPr>
          <w:p w:rsidR="00F038B5" w:rsidRPr="00F038B5" w:rsidRDefault="00F038B5" w:rsidP="00F03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8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компетенции</w:t>
            </w:r>
          </w:p>
        </w:tc>
        <w:tc>
          <w:tcPr>
            <w:tcW w:w="4856" w:type="dxa"/>
            <w:gridSpan w:val="4"/>
            <w:vAlign w:val="center"/>
          </w:tcPr>
          <w:p w:rsidR="00F038B5" w:rsidRPr="00F038B5" w:rsidRDefault="00F038B5" w:rsidP="00F03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8B5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компетенций</w:t>
            </w:r>
          </w:p>
        </w:tc>
      </w:tr>
      <w:tr w:rsidR="00F038B5" w:rsidRPr="00F038B5" w:rsidTr="00F038B5">
        <w:tc>
          <w:tcPr>
            <w:tcW w:w="901" w:type="dxa"/>
            <w:vMerge/>
            <w:vAlign w:val="center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038B5" w:rsidRPr="00F038B5" w:rsidRDefault="00F038B5" w:rsidP="00F03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8B5">
              <w:rPr>
                <w:rFonts w:ascii="Times New Roman" w:hAnsi="Times New Roman"/>
                <w:color w:val="000000"/>
                <w:sz w:val="20"/>
                <w:szCs w:val="20"/>
              </w:rPr>
              <w:t>Эталонный</w:t>
            </w:r>
          </w:p>
        </w:tc>
        <w:tc>
          <w:tcPr>
            <w:tcW w:w="1076" w:type="dxa"/>
            <w:vAlign w:val="center"/>
          </w:tcPr>
          <w:p w:rsidR="00F038B5" w:rsidRPr="00F038B5" w:rsidRDefault="00F038B5" w:rsidP="00F03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8B5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Стандартный</w:t>
            </w:r>
          </w:p>
        </w:tc>
        <w:tc>
          <w:tcPr>
            <w:tcW w:w="1344" w:type="dxa"/>
            <w:vAlign w:val="center"/>
          </w:tcPr>
          <w:p w:rsidR="00F038B5" w:rsidRPr="00F038B5" w:rsidRDefault="00F038B5" w:rsidP="00F03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8B5">
              <w:rPr>
                <w:rFonts w:ascii="Times New Roman" w:hAnsi="Times New Roman"/>
                <w:color w:val="000000"/>
                <w:sz w:val="20"/>
                <w:szCs w:val="20"/>
              </w:rPr>
              <w:t>Пороговый</w:t>
            </w:r>
          </w:p>
        </w:tc>
        <w:tc>
          <w:tcPr>
            <w:tcW w:w="1246" w:type="dxa"/>
            <w:vAlign w:val="center"/>
          </w:tcPr>
          <w:p w:rsidR="00F038B5" w:rsidRPr="00F038B5" w:rsidRDefault="00F038B5" w:rsidP="00F03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8B5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</w:t>
            </w:r>
          </w:p>
          <w:p w:rsidR="00F038B5" w:rsidRPr="00F038B5" w:rsidRDefault="00F038B5" w:rsidP="00F03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8B5">
              <w:rPr>
                <w:rFonts w:ascii="Times New Roman" w:hAnsi="Times New Roman"/>
                <w:color w:val="000000"/>
                <w:sz w:val="20"/>
                <w:szCs w:val="20"/>
              </w:rPr>
              <w:t>не освоена</w:t>
            </w:r>
          </w:p>
        </w:tc>
      </w:tr>
      <w:tr w:rsidR="00F038B5" w:rsidRPr="00F038B5" w:rsidTr="00F038B5">
        <w:tc>
          <w:tcPr>
            <w:tcW w:w="901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8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3" w:type="dxa"/>
            <w:vAlign w:val="center"/>
          </w:tcPr>
          <w:p w:rsidR="00F038B5" w:rsidRPr="00F038B5" w:rsidRDefault="00F038B5" w:rsidP="00F038B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55C">
              <w:rPr>
                <w:rFonts w:ascii="Times New Roman" w:hAnsi="Times New Roman"/>
                <w:sz w:val="24"/>
                <w:szCs w:val="24"/>
              </w:rPr>
              <w:t>Способность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190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8B5" w:rsidRPr="00F038B5" w:rsidTr="00F038B5">
        <w:tc>
          <w:tcPr>
            <w:tcW w:w="901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8B5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3" w:type="dxa"/>
            <w:vAlign w:val="center"/>
          </w:tcPr>
          <w:p w:rsidR="00F038B5" w:rsidRPr="00F038B5" w:rsidRDefault="00F038B5" w:rsidP="00F038B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355C">
              <w:rPr>
                <w:rFonts w:ascii="Times New Roman" w:hAnsi="Times New Roman"/>
                <w:sz w:val="24"/>
                <w:szCs w:val="24"/>
              </w:rPr>
              <w:t>отовность к применению прикладных методов исследовательской деятельности в туризме</w:t>
            </w:r>
          </w:p>
        </w:tc>
        <w:tc>
          <w:tcPr>
            <w:tcW w:w="1190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8B5" w:rsidRPr="00F038B5" w:rsidTr="00F038B5">
        <w:tc>
          <w:tcPr>
            <w:tcW w:w="901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8B5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33" w:type="dxa"/>
            <w:vAlign w:val="center"/>
          </w:tcPr>
          <w:p w:rsidR="00F038B5" w:rsidRPr="00F038B5" w:rsidRDefault="00F038B5" w:rsidP="00F038B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55C">
              <w:rPr>
                <w:rFonts w:ascii="Times New Roman" w:hAnsi="Times New Roman"/>
                <w:sz w:val="24"/>
                <w:szCs w:val="24"/>
              </w:rPr>
              <w:t>Способность к общению с потребителями туристского продукта, обеспечению процесса обслуживания с учетом требований потребителей и (или) туристов</w:t>
            </w:r>
          </w:p>
        </w:tc>
        <w:tc>
          <w:tcPr>
            <w:tcW w:w="1190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F038B5" w:rsidRPr="00F038B5" w:rsidRDefault="00F038B5" w:rsidP="00F03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038B5" w:rsidRPr="00F038B5" w:rsidRDefault="00F038B5" w:rsidP="00F038B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38B5" w:rsidRPr="00F038B5" w:rsidRDefault="00F038B5" w:rsidP="00F038B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38B5">
        <w:rPr>
          <w:rFonts w:ascii="Times New Roman" w:hAnsi="Times New Roman"/>
          <w:color w:val="000000"/>
          <w:sz w:val="24"/>
          <w:szCs w:val="24"/>
        </w:rPr>
        <w:t>– выставляет оценку за выполнение программы учебной практики.</w:t>
      </w:r>
    </w:p>
    <w:sectPr w:rsidR="00F038B5" w:rsidRPr="00F038B5" w:rsidSect="004F580C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98" w:rsidRDefault="00745798">
      <w:r>
        <w:separator/>
      </w:r>
    </w:p>
  </w:endnote>
  <w:endnote w:type="continuationSeparator" w:id="0">
    <w:p w:rsidR="00745798" w:rsidRDefault="0074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0C" w:rsidRDefault="004F580C" w:rsidP="004F580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F580C" w:rsidRDefault="004F580C" w:rsidP="004F580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0C" w:rsidRPr="004F580C" w:rsidRDefault="004F580C" w:rsidP="004F580C">
    <w:pPr>
      <w:pStyle w:val="a6"/>
      <w:framePr w:wrap="around" w:vAnchor="text" w:hAnchor="margin" w:xAlign="right" w:y="1"/>
      <w:rPr>
        <w:rStyle w:val="af1"/>
        <w:sz w:val="24"/>
        <w:szCs w:val="24"/>
      </w:rPr>
    </w:pPr>
    <w:r w:rsidRPr="004F580C">
      <w:rPr>
        <w:rStyle w:val="af1"/>
        <w:sz w:val="24"/>
        <w:szCs w:val="24"/>
      </w:rPr>
      <w:fldChar w:fldCharType="begin"/>
    </w:r>
    <w:r w:rsidRPr="004F580C">
      <w:rPr>
        <w:rStyle w:val="af1"/>
        <w:sz w:val="24"/>
        <w:szCs w:val="24"/>
      </w:rPr>
      <w:instrText xml:space="preserve">PAGE  </w:instrText>
    </w:r>
    <w:r w:rsidRPr="004F580C">
      <w:rPr>
        <w:rStyle w:val="af1"/>
        <w:sz w:val="24"/>
        <w:szCs w:val="24"/>
      </w:rPr>
      <w:fldChar w:fldCharType="separate"/>
    </w:r>
    <w:r w:rsidR="002D2B91">
      <w:rPr>
        <w:rStyle w:val="af1"/>
        <w:noProof/>
        <w:sz w:val="24"/>
        <w:szCs w:val="24"/>
      </w:rPr>
      <w:t>2</w:t>
    </w:r>
    <w:r w:rsidRPr="004F580C">
      <w:rPr>
        <w:rStyle w:val="af1"/>
        <w:sz w:val="24"/>
        <w:szCs w:val="24"/>
      </w:rPr>
      <w:fldChar w:fldCharType="end"/>
    </w:r>
  </w:p>
  <w:p w:rsidR="004F580C" w:rsidRDefault="004F580C" w:rsidP="004F580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98" w:rsidRDefault="00745798">
      <w:r>
        <w:separator/>
      </w:r>
    </w:p>
  </w:footnote>
  <w:footnote w:type="continuationSeparator" w:id="0">
    <w:p w:rsidR="00745798" w:rsidRDefault="00745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</w:lvl>
  </w:abstractNum>
  <w:abstractNum w:abstractNumId="2">
    <w:nsid w:val="010A07E0"/>
    <w:multiLevelType w:val="multilevel"/>
    <w:tmpl w:val="C99AC4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3A0744"/>
    <w:multiLevelType w:val="hybridMultilevel"/>
    <w:tmpl w:val="915E5848"/>
    <w:lvl w:ilvl="0" w:tplc="C520E35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26E47"/>
    <w:multiLevelType w:val="hybridMultilevel"/>
    <w:tmpl w:val="C0A4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1736"/>
    <w:multiLevelType w:val="hybridMultilevel"/>
    <w:tmpl w:val="5376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720A6"/>
    <w:multiLevelType w:val="hybridMultilevel"/>
    <w:tmpl w:val="7AE2D41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A3A5F2F"/>
    <w:multiLevelType w:val="hybridMultilevel"/>
    <w:tmpl w:val="D332BC22"/>
    <w:lvl w:ilvl="0" w:tplc="574A3498">
      <w:start w:val="1"/>
      <w:numFmt w:val="bullet"/>
      <w:lvlText w:val=""/>
      <w:lvlJc w:val="left"/>
      <w:pPr>
        <w:tabs>
          <w:tab w:val="num" w:pos="680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A50D1"/>
    <w:multiLevelType w:val="hybridMultilevel"/>
    <w:tmpl w:val="43DCAFC2"/>
    <w:lvl w:ilvl="0" w:tplc="1164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E4FD4"/>
    <w:multiLevelType w:val="hybridMultilevel"/>
    <w:tmpl w:val="B8FC1326"/>
    <w:lvl w:ilvl="0" w:tplc="F99EB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039709F"/>
    <w:multiLevelType w:val="hybridMultilevel"/>
    <w:tmpl w:val="B84C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352A3"/>
    <w:multiLevelType w:val="hybridMultilevel"/>
    <w:tmpl w:val="C1EAD368"/>
    <w:lvl w:ilvl="0" w:tplc="E42CF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06CAA"/>
    <w:multiLevelType w:val="multilevel"/>
    <w:tmpl w:val="ADB8157C"/>
    <w:lvl w:ilvl="0">
      <w:start w:val="8"/>
      <w:numFmt w:val="decimal"/>
      <w:lvlText w:val="%1."/>
      <w:lvlJc w:val="left"/>
      <w:pPr>
        <w:ind w:left="2013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4">
    <w:nsid w:val="2B4A7893"/>
    <w:multiLevelType w:val="hybridMultilevel"/>
    <w:tmpl w:val="BE7E9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8525F"/>
    <w:multiLevelType w:val="hybridMultilevel"/>
    <w:tmpl w:val="9BEC16A4"/>
    <w:lvl w:ilvl="0" w:tplc="B66AA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816AE"/>
    <w:multiLevelType w:val="multilevel"/>
    <w:tmpl w:val="C99AC4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EB516E5"/>
    <w:multiLevelType w:val="hybridMultilevel"/>
    <w:tmpl w:val="2C7CD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920DFF"/>
    <w:multiLevelType w:val="hybridMultilevel"/>
    <w:tmpl w:val="309AF280"/>
    <w:lvl w:ilvl="0" w:tplc="EE06E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8E42CD"/>
    <w:multiLevelType w:val="hybridMultilevel"/>
    <w:tmpl w:val="DFE60D2C"/>
    <w:lvl w:ilvl="0" w:tplc="574A3498">
      <w:start w:val="1"/>
      <w:numFmt w:val="bullet"/>
      <w:lvlText w:val=""/>
      <w:lvlJc w:val="left"/>
      <w:pPr>
        <w:tabs>
          <w:tab w:val="num" w:pos="680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294C7F"/>
    <w:multiLevelType w:val="multilevel"/>
    <w:tmpl w:val="C99AC4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1716F0"/>
    <w:multiLevelType w:val="hybridMultilevel"/>
    <w:tmpl w:val="4EE63D76"/>
    <w:lvl w:ilvl="0" w:tplc="D6667EC6">
      <w:start w:val="1"/>
      <w:numFmt w:val="decimal"/>
      <w:lvlText w:val="%1"/>
      <w:lvlJc w:val="left"/>
      <w:pPr>
        <w:tabs>
          <w:tab w:val="num" w:pos="142"/>
        </w:tabs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  <w:rPr>
        <w:rFonts w:cs="Times New Roman"/>
      </w:rPr>
    </w:lvl>
  </w:abstractNum>
  <w:abstractNum w:abstractNumId="22">
    <w:nsid w:val="48B174F7"/>
    <w:multiLevelType w:val="hybridMultilevel"/>
    <w:tmpl w:val="04D82D1C"/>
    <w:lvl w:ilvl="0" w:tplc="02CC9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D1480"/>
    <w:multiLevelType w:val="hybridMultilevel"/>
    <w:tmpl w:val="3874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A01B4"/>
    <w:multiLevelType w:val="hybridMultilevel"/>
    <w:tmpl w:val="E5A0E132"/>
    <w:lvl w:ilvl="0" w:tplc="2D3C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E4C87"/>
    <w:multiLevelType w:val="hybridMultilevel"/>
    <w:tmpl w:val="D6287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A82E7F"/>
    <w:multiLevelType w:val="hybridMultilevel"/>
    <w:tmpl w:val="16B4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28">
    <w:nsid w:val="63853693"/>
    <w:multiLevelType w:val="multilevel"/>
    <w:tmpl w:val="6A0CA7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317EE4"/>
    <w:multiLevelType w:val="hybridMultilevel"/>
    <w:tmpl w:val="A7CA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A7E22"/>
    <w:multiLevelType w:val="multilevel"/>
    <w:tmpl w:val="6A0CA7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9D696C"/>
    <w:multiLevelType w:val="hybridMultilevel"/>
    <w:tmpl w:val="637AC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104617"/>
    <w:multiLevelType w:val="hybridMultilevel"/>
    <w:tmpl w:val="6C00C646"/>
    <w:lvl w:ilvl="0" w:tplc="574A3498">
      <w:start w:val="1"/>
      <w:numFmt w:val="bullet"/>
      <w:lvlText w:val=""/>
      <w:lvlJc w:val="left"/>
      <w:pPr>
        <w:tabs>
          <w:tab w:val="num" w:pos="680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DD4628"/>
    <w:multiLevelType w:val="hybridMultilevel"/>
    <w:tmpl w:val="699AD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263C29"/>
    <w:multiLevelType w:val="hybridMultilevel"/>
    <w:tmpl w:val="626C5EA0"/>
    <w:lvl w:ilvl="0" w:tplc="3E20C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8C5372"/>
    <w:multiLevelType w:val="hybridMultilevel"/>
    <w:tmpl w:val="ED5A3226"/>
    <w:lvl w:ilvl="0" w:tplc="3E20C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8D5F97"/>
    <w:multiLevelType w:val="hybridMultilevel"/>
    <w:tmpl w:val="BE4885BA"/>
    <w:lvl w:ilvl="0" w:tplc="3E20C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16430F"/>
    <w:multiLevelType w:val="hybridMultilevel"/>
    <w:tmpl w:val="E3F2574A"/>
    <w:lvl w:ilvl="0" w:tplc="42B6C1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E280B88"/>
    <w:multiLevelType w:val="hybridMultilevel"/>
    <w:tmpl w:val="46A22FBA"/>
    <w:lvl w:ilvl="0" w:tplc="574A3498">
      <w:start w:val="1"/>
      <w:numFmt w:val="bullet"/>
      <w:lvlText w:val=""/>
      <w:lvlJc w:val="left"/>
      <w:pPr>
        <w:tabs>
          <w:tab w:val="num" w:pos="680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9"/>
  </w:num>
  <w:num w:numId="4">
    <w:abstractNumId w:val="31"/>
  </w:num>
  <w:num w:numId="5">
    <w:abstractNumId w:val="32"/>
  </w:num>
  <w:num w:numId="6">
    <w:abstractNumId w:val="37"/>
  </w:num>
  <w:num w:numId="7">
    <w:abstractNumId w:val="25"/>
  </w:num>
  <w:num w:numId="8">
    <w:abstractNumId w:val="23"/>
  </w:num>
  <w:num w:numId="9">
    <w:abstractNumId w:val="26"/>
  </w:num>
  <w:num w:numId="10">
    <w:abstractNumId w:val="18"/>
  </w:num>
  <w:num w:numId="11">
    <w:abstractNumId w:val="22"/>
  </w:num>
  <w:num w:numId="12">
    <w:abstractNumId w:val="8"/>
  </w:num>
  <w:num w:numId="13">
    <w:abstractNumId w:val="33"/>
  </w:num>
  <w:num w:numId="14">
    <w:abstractNumId w:val="4"/>
  </w:num>
  <w:num w:numId="15">
    <w:abstractNumId w:val="12"/>
  </w:num>
  <w:num w:numId="16">
    <w:abstractNumId w:val="9"/>
  </w:num>
  <w:num w:numId="17">
    <w:abstractNumId w:val="2"/>
  </w:num>
  <w:num w:numId="18">
    <w:abstractNumId w:val="3"/>
  </w:num>
  <w:num w:numId="19">
    <w:abstractNumId w:val="20"/>
  </w:num>
  <w:num w:numId="20">
    <w:abstractNumId w:val="28"/>
  </w:num>
  <w:num w:numId="21">
    <w:abstractNumId w:val="16"/>
  </w:num>
  <w:num w:numId="22">
    <w:abstractNumId w:val="30"/>
  </w:num>
  <w:num w:numId="23">
    <w:abstractNumId w:val="10"/>
  </w:num>
  <w:num w:numId="24">
    <w:abstractNumId w:val="27"/>
  </w:num>
  <w:num w:numId="25">
    <w:abstractNumId w:val="21"/>
  </w:num>
  <w:num w:numId="26">
    <w:abstractNumId w:val="5"/>
  </w:num>
  <w:num w:numId="27">
    <w:abstractNumId w:val="17"/>
  </w:num>
  <w:num w:numId="28">
    <w:abstractNumId w:val="35"/>
  </w:num>
  <w:num w:numId="29">
    <w:abstractNumId w:val="36"/>
  </w:num>
  <w:num w:numId="30">
    <w:abstractNumId w:val="6"/>
  </w:num>
  <w:num w:numId="31">
    <w:abstractNumId w:val="13"/>
  </w:num>
  <w:num w:numId="32">
    <w:abstractNumId w:val="29"/>
  </w:num>
  <w:num w:numId="33">
    <w:abstractNumId w:val="14"/>
  </w:num>
  <w:num w:numId="34">
    <w:abstractNumId w:val="15"/>
  </w:num>
  <w:num w:numId="35">
    <w:abstractNumId w:val="24"/>
  </w:num>
  <w:num w:numId="36">
    <w:abstractNumId w:val="34"/>
  </w:num>
  <w:num w:numId="37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CB"/>
    <w:rsid w:val="0000008B"/>
    <w:rsid w:val="000004D2"/>
    <w:rsid w:val="00000809"/>
    <w:rsid w:val="00000830"/>
    <w:rsid w:val="0000093D"/>
    <w:rsid w:val="0000107B"/>
    <w:rsid w:val="0000158F"/>
    <w:rsid w:val="000018DA"/>
    <w:rsid w:val="00001D5D"/>
    <w:rsid w:val="00002D8C"/>
    <w:rsid w:val="000035FD"/>
    <w:rsid w:val="00003F8E"/>
    <w:rsid w:val="00003FA0"/>
    <w:rsid w:val="00004F4F"/>
    <w:rsid w:val="00006619"/>
    <w:rsid w:val="00006E2F"/>
    <w:rsid w:val="00006FAF"/>
    <w:rsid w:val="00007572"/>
    <w:rsid w:val="000104FE"/>
    <w:rsid w:val="000106C5"/>
    <w:rsid w:val="00010B5E"/>
    <w:rsid w:val="00010F54"/>
    <w:rsid w:val="000117D1"/>
    <w:rsid w:val="00012396"/>
    <w:rsid w:val="00012608"/>
    <w:rsid w:val="00012B74"/>
    <w:rsid w:val="00012D95"/>
    <w:rsid w:val="00013E71"/>
    <w:rsid w:val="00013FAD"/>
    <w:rsid w:val="0001412F"/>
    <w:rsid w:val="000148CC"/>
    <w:rsid w:val="00014950"/>
    <w:rsid w:val="00015832"/>
    <w:rsid w:val="00016285"/>
    <w:rsid w:val="00017400"/>
    <w:rsid w:val="00017F37"/>
    <w:rsid w:val="00020456"/>
    <w:rsid w:val="00020CC4"/>
    <w:rsid w:val="00021258"/>
    <w:rsid w:val="000215E8"/>
    <w:rsid w:val="000217B8"/>
    <w:rsid w:val="00021F19"/>
    <w:rsid w:val="0002201E"/>
    <w:rsid w:val="00022B0F"/>
    <w:rsid w:val="0002355A"/>
    <w:rsid w:val="00023872"/>
    <w:rsid w:val="000239DE"/>
    <w:rsid w:val="00023BB9"/>
    <w:rsid w:val="00024D96"/>
    <w:rsid w:val="00024DBC"/>
    <w:rsid w:val="00024E72"/>
    <w:rsid w:val="000262D4"/>
    <w:rsid w:val="0002742D"/>
    <w:rsid w:val="00027746"/>
    <w:rsid w:val="0003075F"/>
    <w:rsid w:val="0003082D"/>
    <w:rsid w:val="0003184D"/>
    <w:rsid w:val="00031D2E"/>
    <w:rsid w:val="00031EF4"/>
    <w:rsid w:val="000328CC"/>
    <w:rsid w:val="0003304C"/>
    <w:rsid w:val="00033262"/>
    <w:rsid w:val="0003364F"/>
    <w:rsid w:val="00033840"/>
    <w:rsid w:val="00037DB8"/>
    <w:rsid w:val="00040343"/>
    <w:rsid w:val="00040996"/>
    <w:rsid w:val="00040C83"/>
    <w:rsid w:val="00041BB7"/>
    <w:rsid w:val="00041EE3"/>
    <w:rsid w:val="00043721"/>
    <w:rsid w:val="000440C1"/>
    <w:rsid w:val="00044766"/>
    <w:rsid w:val="00044863"/>
    <w:rsid w:val="00044B01"/>
    <w:rsid w:val="0004698C"/>
    <w:rsid w:val="00046AEF"/>
    <w:rsid w:val="000472B4"/>
    <w:rsid w:val="00047323"/>
    <w:rsid w:val="00047927"/>
    <w:rsid w:val="00047A97"/>
    <w:rsid w:val="00047C47"/>
    <w:rsid w:val="00050210"/>
    <w:rsid w:val="000513A4"/>
    <w:rsid w:val="00051E28"/>
    <w:rsid w:val="00053AF0"/>
    <w:rsid w:val="0005485B"/>
    <w:rsid w:val="0005596E"/>
    <w:rsid w:val="00055F6A"/>
    <w:rsid w:val="000561FF"/>
    <w:rsid w:val="00056430"/>
    <w:rsid w:val="000571F8"/>
    <w:rsid w:val="000578F7"/>
    <w:rsid w:val="00057F08"/>
    <w:rsid w:val="00057F3C"/>
    <w:rsid w:val="000600F0"/>
    <w:rsid w:val="0006077F"/>
    <w:rsid w:val="00060A12"/>
    <w:rsid w:val="00063818"/>
    <w:rsid w:val="00063A77"/>
    <w:rsid w:val="00063B03"/>
    <w:rsid w:val="00063B5E"/>
    <w:rsid w:val="00064C99"/>
    <w:rsid w:val="000654E0"/>
    <w:rsid w:val="00066F5F"/>
    <w:rsid w:val="00067488"/>
    <w:rsid w:val="00067507"/>
    <w:rsid w:val="00067598"/>
    <w:rsid w:val="00070A0C"/>
    <w:rsid w:val="00071DFD"/>
    <w:rsid w:val="00072251"/>
    <w:rsid w:val="00073503"/>
    <w:rsid w:val="00073E2E"/>
    <w:rsid w:val="00074D78"/>
    <w:rsid w:val="0007521B"/>
    <w:rsid w:val="00075B4C"/>
    <w:rsid w:val="000772E5"/>
    <w:rsid w:val="00077952"/>
    <w:rsid w:val="00077E7B"/>
    <w:rsid w:val="0008021A"/>
    <w:rsid w:val="00080B99"/>
    <w:rsid w:val="00080C69"/>
    <w:rsid w:val="00080F8C"/>
    <w:rsid w:val="00081644"/>
    <w:rsid w:val="000819BB"/>
    <w:rsid w:val="00081B50"/>
    <w:rsid w:val="0008271B"/>
    <w:rsid w:val="00082A67"/>
    <w:rsid w:val="00082BB8"/>
    <w:rsid w:val="00083293"/>
    <w:rsid w:val="000832D0"/>
    <w:rsid w:val="000848BE"/>
    <w:rsid w:val="00084E4C"/>
    <w:rsid w:val="000853A5"/>
    <w:rsid w:val="00085CC7"/>
    <w:rsid w:val="00085EFD"/>
    <w:rsid w:val="00086427"/>
    <w:rsid w:val="00086F74"/>
    <w:rsid w:val="00087881"/>
    <w:rsid w:val="00090406"/>
    <w:rsid w:val="00091B1B"/>
    <w:rsid w:val="00092794"/>
    <w:rsid w:val="00093689"/>
    <w:rsid w:val="00094431"/>
    <w:rsid w:val="00094960"/>
    <w:rsid w:val="00094A0A"/>
    <w:rsid w:val="000954B9"/>
    <w:rsid w:val="00095EE9"/>
    <w:rsid w:val="000962BC"/>
    <w:rsid w:val="00096447"/>
    <w:rsid w:val="00096817"/>
    <w:rsid w:val="0009741A"/>
    <w:rsid w:val="00097CC6"/>
    <w:rsid w:val="000A0221"/>
    <w:rsid w:val="000A0861"/>
    <w:rsid w:val="000A188B"/>
    <w:rsid w:val="000A2379"/>
    <w:rsid w:val="000A239B"/>
    <w:rsid w:val="000A2576"/>
    <w:rsid w:val="000A268F"/>
    <w:rsid w:val="000A28D4"/>
    <w:rsid w:val="000A2BF8"/>
    <w:rsid w:val="000A2FC6"/>
    <w:rsid w:val="000A317E"/>
    <w:rsid w:val="000A3C5F"/>
    <w:rsid w:val="000A4001"/>
    <w:rsid w:val="000A4E9F"/>
    <w:rsid w:val="000A5513"/>
    <w:rsid w:val="000A5954"/>
    <w:rsid w:val="000A616E"/>
    <w:rsid w:val="000B0774"/>
    <w:rsid w:val="000B0BE3"/>
    <w:rsid w:val="000B115A"/>
    <w:rsid w:val="000B12CA"/>
    <w:rsid w:val="000B13E8"/>
    <w:rsid w:val="000B1ADB"/>
    <w:rsid w:val="000B1BBE"/>
    <w:rsid w:val="000B1BEE"/>
    <w:rsid w:val="000B298D"/>
    <w:rsid w:val="000B2FE3"/>
    <w:rsid w:val="000B33C8"/>
    <w:rsid w:val="000B4333"/>
    <w:rsid w:val="000B466F"/>
    <w:rsid w:val="000B4BF4"/>
    <w:rsid w:val="000B514D"/>
    <w:rsid w:val="000B54FE"/>
    <w:rsid w:val="000B59F0"/>
    <w:rsid w:val="000B5C61"/>
    <w:rsid w:val="000B64FE"/>
    <w:rsid w:val="000B72DB"/>
    <w:rsid w:val="000B7949"/>
    <w:rsid w:val="000B7B54"/>
    <w:rsid w:val="000C0440"/>
    <w:rsid w:val="000C0510"/>
    <w:rsid w:val="000C0627"/>
    <w:rsid w:val="000C089D"/>
    <w:rsid w:val="000C101F"/>
    <w:rsid w:val="000C1D01"/>
    <w:rsid w:val="000C23B1"/>
    <w:rsid w:val="000C2725"/>
    <w:rsid w:val="000C3C89"/>
    <w:rsid w:val="000C439D"/>
    <w:rsid w:val="000C43BD"/>
    <w:rsid w:val="000C43FE"/>
    <w:rsid w:val="000C4B16"/>
    <w:rsid w:val="000C4E2E"/>
    <w:rsid w:val="000C5A33"/>
    <w:rsid w:val="000C65D0"/>
    <w:rsid w:val="000C661B"/>
    <w:rsid w:val="000C677E"/>
    <w:rsid w:val="000C6A32"/>
    <w:rsid w:val="000C6A3E"/>
    <w:rsid w:val="000C6E38"/>
    <w:rsid w:val="000C74A6"/>
    <w:rsid w:val="000D02B1"/>
    <w:rsid w:val="000D0951"/>
    <w:rsid w:val="000D0E7F"/>
    <w:rsid w:val="000D12E5"/>
    <w:rsid w:val="000D2F40"/>
    <w:rsid w:val="000D32CC"/>
    <w:rsid w:val="000D34CE"/>
    <w:rsid w:val="000D39F9"/>
    <w:rsid w:val="000D5A6F"/>
    <w:rsid w:val="000D5FDF"/>
    <w:rsid w:val="000D6824"/>
    <w:rsid w:val="000E00D3"/>
    <w:rsid w:val="000E040A"/>
    <w:rsid w:val="000E112D"/>
    <w:rsid w:val="000E1406"/>
    <w:rsid w:val="000E15AE"/>
    <w:rsid w:val="000E17B5"/>
    <w:rsid w:val="000E1D45"/>
    <w:rsid w:val="000E26D7"/>
    <w:rsid w:val="000E2ECF"/>
    <w:rsid w:val="000E3528"/>
    <w:rsid w:val="000E3812"/>
    <w:rsid w:val="000E5727"/>
    <w:rsid w:val="000E58F0"/>
    <w:rsid w:val="000E6300"/>
    <w:rsid w:val="000E6374"/>
    <w:rsid w:val="000E6A9F"/>
    <w:rsid w:val="000E6AC8"/>
    <w:rsid w:val="000E7628"/>
    <w:rsid w:val="000E76E4"/>
    <w:rsid w:val="000E7B5D"/>
    <w:rsid w:val="000F02DE"/>
    <w:rsid w:val="000F096D"/>
    <w:rsid w:val="000F0B9D"/>
    <w:rsid w:val="000F152E"/>
    <w:rsid w:val="000F1A77"/>
    <w:rsid w:val="000F251A"/>
    <w:rsid w:val="000F30CB"/>
    <w:rsid w:val="000F3490"/>
    <w:rsid w:val="000F3495"/>
    <w:rsid w:val="000F34F9"/>
    <w:rsid w:val="000F3CAF"/>
    <w:rsid w:val="000F4427"/>
    <w:rsid w:val="000F450F"/>
    <w:rsid w:val="000F45A9"/>
    <w:rsid w:val="000F4D54"/>
    <w:rsid w:val="000F5020"/>
    <w:rsid w:val="000F5F81"/>
    <w:rsid w:val="000F6AA7"/>
    <w:rsid w:val="000F75E9"/>
    <w:rsid w:val="000F7D23"/>
    <w:rsid w:val="000F7D72"/>
    <w:rsid w:val="00100561"/>
    <w:rsid w:val="00100935"/>
    <w:rsid w:val="00100A9D"/>
    <w:rsid w:val="00100B59"/>
    <w:rsid w:val="00102075"/>
    <w:rsid w:val="001036FC"/>
    <w:rsid w:val="00104C42"/>
    <w:rsid w:val="00104DB8"/>
    <w:rsid w:val="00105652"/>
    <w:rsid w:val="0010597B"/>
    <w:rsid w:val="00105B5C"/>
    <w:rsid w:val="001065DB"/>
    <w:rsid w:val="00106806"/>
    <w:rsid w:val="00106A06"/>
    <w:rsid w:val="00106BFE"/>
    <w:rsid w:val="00106C5F"/>
    <w:rsid w:val="00107584"/>
    <w:rsid w:val="00107B74"/>
    <w:rsid w:val="00110085"/>
    <w:rsid w:val="001100E1"/>
    <w:rsid w:val="00110130"/>
    <w:rsid w:val="001106E5"/>
    <w:rsid w:val="00110A70"/>
    <w:rsid w:val="00110AA8"/>
    <w:rsid w:val="00110B9D"/>
    <w:rsid w:val="00111523"/>
    <w:rsid w:val="0011153F"/>
    <w:rsid w:val="00111EF1"/>
    <w:rsid w:val="00113C43"/>
    <w:rsid w:val="001144AB"/>
    <w:rsid w:val="00114B5A"/>
    <w:rsid w:val="00114D62"/>
    <w:rsid w:val="001152C1"/>
    <w:rsid w:val="00115327"/>
    <w:rsid w:val="00115565"/>
    <w:rsid w:val="00115A39"/>
    <w:rsid w:val="00115A61"/>
    <w:rsid w:val="001165A8"/>
    <w:rsid w:val="001170C4"/>
    <w:rsid w:val="001206C6"/>
    <w:rsid w:val="00121214"/>
    <w:rsid w:val="00121D8F"/>
    <w:rsid w:val="00121EA5"/>
    <w:rsid w:val="00122912"/>
    <w:rsid w:val="00122FE4"/>
    <w:rsid w:val="00123003"/>
    <w:rsid w:val="00123B1C"/>
    <w:rsid w:val="00124623"/>
    <w:rsid w:val="001247AE"/>
    <w:rsid w:val="00124ACE"/>
    <w:rsid w:val="00124B31"/>
    <w:rsid w:val="00124BAA"/>
    <w:rsid w:val="0012534F"/>
    <w:rsid w:val="001271AC"/>
    <w:rsid w:val="00127A85"/>
    <w:rsid w:val="00127CB1"/>
    <w:rsid w:val="00127CCA"/>
    <w:rsid w:val="00127DF9"/>
    <w:rsid w:val="00130AAA"/>
    <w:rsid w:val="001320EC"/>
    <w:rsid w:val="001327EE"/>
    <w:rsid w:val="00132A5E"/>
    <w:rsid w:val="00133029"/>
    <w:rsid w:val="00133265"/>
    <w:rsid w:val="00133316"/>
    <w:rsid w:val="001337B8"/>
    <w:rsid w:val="00133BFC"/>
    <w:rsid w:val="00133CBC"/>
    <w:rsid w:val="00133F3C"/>
    <w:rsid w:val="0013436A"/>
    <w:rsid w:val="00134905"/>
    <w:rsid w:val="001377D7"/>
    <w:rsid w:val="00137CDE"/>
    <w:rsid w:val="00141D6D"/>
    <w:rsid w:val="00142B74"/>
    <w:rsid w:val="0014305B"/>
    <w:rsid w:val="001433F7"/>
    <w:rsid w:val="00143410"/>
    <w:rsid w:val="0014358C"/>
    <w:rsid w:val="00144A36"/>
    <w:rsid w:val="00145818"/>
    <w:rsid w:val="00145D1B"/>
    <w:rsid w:val="00145FA8"/>
    <w:rsid w:val="00146499"/>
    <w:rsid w:val="00146580"/>
    <w:rsid w:val="00146D2C"/>
    <w:rsid w:val="00147537"/>
    <w:rsid w:val="00147E00"/>
    <w:rsid w:val="001503D6"/>
    <w:rsid w:val="00150A0F"/>
    <w:rsid w:val="00151329"/>
    <w:rsid w:val="0015149E"/>
    <w:rsid w:val="00152378"/>
    <w:rsid w:val="00152D11"/>
    <w:rsid w:val="00153963"/>
    <w:rsid w:val="001539CF"/>
    <w:rsid w:val="00153A43"/>
    <w:rsid w:val="00153FF6"/>
    <w:rsid w:val="00154E6B"/>
    <w:rsid w:val="001551EC"/>
    <w:rsid w:val="00155430"/>
    <w:rsid w:val="00156241"/>
    <w:rsid w:val="00156262"/>
    <w:rsid w:val="00157B7E"/>
    <w:rsid w:val="001603F9"/>
    <w:rsid w:val="001607F3"/>
    <w:rsid w:val="00160E4B"/>
    <w:rsid w:val="001616CE"/>
    <w:rsid w:val="00162776"/>
    <w:rsid w:val="00162793"/>
    <w:rsid w:val="00162E64"/>
    <w:rsid w:val="001631CE"/>
    <w:rsid w:val="00163860"/>
    <w:rsid w:val="001639B0"/>
    <w:rsid w:val="00163A73"/>
    <w:rsid w:val="00163E94"/>
    <w:rsid w:val="0016450F"/>
    <w:rsid w:val="00164A18"/>
    <w:rsid w:val="00165A60"/>
    <w:rsid w:val="0016640A"/>
    <w:rsid w:val="0016728F"/>
    <w:rsid w:val="00170AAF"/>
    <w:rsid w:val="0017304F"/>
    <w:rsid w:val="001730EF"/>
    <w:rsid w:val="001731A8"/>
    <w:rsid w:val="00173289"/>
    <w:rsid w:val="00173619"/>
    <w:rsid w:val="001737AA"/>
    <w:rsid w:val="001747C2"/>
    <w:rsid w:val="00174E29"/>
    <w:rsid w:val="00176C86"/>
    <w:rsid w:val="00177553"/>
    <w:rsid w:val="0017755D"/>
    <w:rsid w:val="00177810"/>
    <w:rsid w:val="0017785E"/>
    <w:rsid w:val="00180805"/>
    <w:rsid w:val="00181AFF"/>
    <w:rsid w:val="001824C0"/>
    <w:rsid w:val="001833F8"/>
    <w:rsid w:val="00183781"/>
    <w:rsid w:val="00184420"/>
    <w:rsid w:val="00184E0A"/>
    <w:rsid w:val="0018572D"/>
    <w:rsid w:val="001858FE"/>
    <w:rsid w:val="001864D3"/>
    <w:rsid w:val="00186996"/>
    <w:rsid w:val="001869F5"/>
    <w:rsid w:val="0018742B"/>
    <w:rsid w:val="00187958"/>
    <w:rsid w:val="00190AD7"/>
    <w:rsid w:val="00190CD1"/>
    <w:rsid w:val="00190EB5"/>
    <w:rsid w:val="00190F21"/>
    <w:rsid w:val="00191787"/>
    <w:rsid w:val="00192529"/>
    <w:rsid w:val="00192B4F"/>
    <w:rsid w:val="00192EEC"/>
    <w:rsid w:val="0019457B"/>
    <w:rsid w:val="00194D2A"/>
    <w:rsid w:val="00194DD9"/>
    <w:rsid w:val="00194FFA"/>
    <w:rsid w:val="00195BA6"/>
    <w:rsid w:val="0019615B"/>
    <w:rsid w:val="00196778"/>
    <w:rsid w:val="00196EA9"/>
    <w:rsid w:val="00197310"/>
    <w:rsid w:val="00197B9A"/>
    <w:rsid w:val="00197BD0"/>
    <w:rsid w:val="001A04E8"/>
    <w:rsid w:val="001A19F8"/>
    <w:rsid w:val="001A349B"/>
    <w:rsid w:val="001A3992"/>
    <w:rsid w:val="001A462B"/>
    <w:rsid w:val="001A47D6"/>
    <w:rsid w:val="001A49A2"/>
    <w:rsid w:val="001A5143"/>
    <w:rsid w:val="001A5228"/>
    <w:rsid w:val="001A52D3"/>
    <w:rsid w:val="001A532B"/>
    <w:rsid w:val="001A56EB"/>
    <w:rsid w:val="001A5753"/>
    <w:rsid w:val="001A5888"/>
    <w:rsid w:val="001A591A"/>
    <w:rsid w:val="001A5FA2"/>
    <w:rsid w:val="001A64EC"/>
    <w:rsid w:val="001A6B05"/>
    <w:rsid w:val="001A6BF9"/>
    <w:rsid w:val="001A74CE"/>
    <w:rsid w:val="001A754A"/>
    <w:rsid w:val="001A767F"/>
    <w:rsid w:val="001A77FF"/>
    <w:rsid w:val="001A7A1C"/>
    <w:rsid w:val="001B0408"/>
    <w:rsid w:val="001B10E3"/>
    <w:rsid w:val="001B12FC"/>
    <w:rsid w:val="001B1A1F"/>
    <w:rsid w:val="001B1A3A"/>
    <w:rsid w:val="001B1E4B"/>
    <w:rsid w:val="001B2806"/>
    <w:rsid w:val="001B328F"/>
    <w:rsid w:val="001B33B0"/>
    <w:rsid w:val="001B35DD"/>
    <w:rsid w:val="001B3D37"/>
    <w:rsid w:val="001B3ED0"/>
    <w:rsid w:val="001B44AA"/>
    <w:rsid w:val="001B6018"/>
    <w:rsid w:val="001B6A55"/>
    <w:rsid w:val="001B6A8E"/>
    <w:rsid w:val="001B6F36"/>
    <w:rsid w:val="001B6F49"/>
    <w:rsid w:val="001B7D25"/>
    <w:rsid w:val="001C0D7C"/>
    <w:rsid w:val="001C0FAD"/>
    <w:rsid w:val="001C185F"/>
    <w:rsid w:val="001C1A67"/>
    <w:rsid w:val="001C216E"/>
    <w:rsid w:val="001C3205"/>
    <w:rsid w:val="001C3EEB"/>
    <w:rsid w:val="001C42B8"/>
    <w:rsid w:val="001C4E8D"/>
    <w:rsid w:val="001C5211"/>
    <w:rsid w:val="001C5C15"/>
    <w:rsid w:val="001C5CA6"/>
    <w:rsid w:val="001C5D79"/>
    <w:rsid w:val="001C5FEE"/>
    <w:rsid w:val="001C6A62"/>
    <w:rsid w:val="001C6B32"/>
    <w:rsid w:val="001C6E36"/>
    <w:rsid w:val="001C7F7A"/>
    <w:rsid w:val="001D029F"/>
    <w:rsid w:val="001D11C4"/>
    <w:rsid w:val="001D12C0"/>
    <w:rsid w:val="001D1EE9"/>
    <w:rsid w:val="001D259E"/>
    <w:rsid w:val="001D25C6"/>
    <w:rsid w:val="001D2C9D"/>
    <w:rsid w:val="001D3C12"/>
    <w:rsid w:val="001D3C41"/>
    <w:rsid w:val="001D495F"/>
    <w:rsid w:val="001D59D0"/>
    <w:rsid w:val="001D6323"/>
    <w:rsid w:val="001D6779"/>
    <w:rsid w:val="001D67AF"/>
    <w:rsid w:val="001D6D73"/>
    <w:rsid w:val="001D6FC1"/>
    <w:rsid w:val="001D7626"/>
    <w:rsid w:val="001D7BD2"/>
    <w:rsid w:val="001D7C5C"/>
    <w:rsid w:val="001D7E46"/>
    <w:rsid w:val="001E1070"/>
    <w:rsid w:val="001E1133"/>
    <w:rsid w:val="001E117D"/>
    <w:rsid w:val="001E1831"/>
    <w:rsid w:val="001E2608"/>
    <w:rsid w:val="001E3CA0"/>
    <w:rsid w:val="001E41C7"/>
    <w:rsid w:val="001E46DD"/>
    <w:rsid w:val="001E5341"/>
    <w:rsid w:val="001E564B"/>
    <w:rsid w:val="001E5BAC"/>
    <w:rsid w:val="001E5D6A"/>
    <w:rsid w:val="001E6C18"/>
    <w:rsid w:val="001E6DB9"/>
    <w:rsid w:val="001F02EA"/>
    <w:rsid w:val="001F0494"/>
    <w:rsid w:val="001F04AB"/>
    <w:rsid w:val="001F07B8"/>
    <w:rsid w:val="001F0DB1"/>
    <w:rsid w:val="001F0FB7"/>
    <w:rsid w:val="001F1AB9"/>
    <w:rsid w:val="001F2177"/>
    <w:rsid w:val="001F2F27"/>
    <w:rsid w:val="001F315D"/>
    <w:rsid w:val="001F3262"/>
    <w:rsid w:val="001F436C"/>
    <w:rsid w:val="001F4A3B"/>
    <w:rsid w:val="001F4DEE"/>
    <w:rsid w:val="001F50D1"/>
    <w:rsid w:val="001F54B1"/>
    <w:rsid w:val="001F6FAE"/>
    <w:rsid w:val="001F7C4C"/>
    <w:rsid w:val="002000DA"/>
    <w:rsid w:val="00200FE6"/>
    <w:rsid w:val="00201008"/>
    <w:rsid w:val="0020200A"/>
    <w:rsid w:val="00202439"/>
    <w:rsid w:val="002026EE"/>
    <w:rsid w:val="002030EA"/>
    <w:rsid w:val="00203A2A"/>
    <w:rsid w:val="00203AFB"/>
    <w:rsid w:val="00204FD2"/>
    <w:rsid w:val="00205132"/>
    <w:rsid w:val="00205602"/>
    <w:rsid w:val="002064CC"/>
    <w:rsid w:val="002066B4"/>
    <w:rsid w:val="0020697B"/>
    <w:rsid w:val="00206CCA"/>
    <w:rsid w:val="00206F10"/>
    <w:rsid w:val="002070C1"/>
    <w:rsid w:val="00207BA5"/>
    <w:rsid w:val="00207BC0"/>
    <w:rsid w:val="00207EE0"/>
    <w:rsid w:val="00207F49"/>
    <w:rsid w:val="00210D49"/>
    <w:rsid w:val="00210FD4"/>
    <w:rsid w:val="00211B16"/>
    <w:rsid w:val="00211E6F"/>
    <w:rsid w:val="002127E9"/>
    <w:rsid w:val="00212A57"/>
    <w:rsid w:val="00212C75"/>
    <w:rsid w:val="0021371A"/>
    <w:rsid w:val="00213B34"/>
    <w:rsid w:val="00213FFA"/>
    <w:rsid w:val="0021510A"/>
    <w:rsid w:val="002156C9"/>
    <w:rsid w:val="00215A15"/>
    <w:rsid w:val="002171C6"/>
    <w:rsid w:val="002173AA"/>
    <w:rsid w:val="00217B7D"/>
    <w:rsid w:val="002208C2"/>
    <w:rsid w:val="00220B6D"/>
    <w:rsid w:val="00221D4A"/>
    <w:rsid w:val="00222C86"/>
    <w:rsid w:val="00222E4A"/>
    <w:rsid w:val="00223025"/>
    <w:rsid w:val="00223B86"/>
    <w:rsid w:val="00224BFC"/>
    <w:rsid w:val="00224F17"/>
    <w:rsid w:val="00226329"/>
    <w:rsid w:val="0022636D"/>
    <w:rsid w:val="00226AE6"/>
    <w:rsid w:val="00226E76"/>
    <w:rsid w:val="0022718B"/>
    <w:rsid w:val="00230856"/>
    <w:rsid w:val="00230C37"/>
    <w:rsid w:val="00231506"/>
    <w:rsid w:val="00231759"/>
    <w:rsid w:val="00231C87"/>
    <w:rsid w:val="00231D07"/>
    <w:rsid w:val="00231E10"/>
    <w:rsid w:val="0023245E"/>
    <w:rsid w:val="002324F0"/>
    <w:rsid w:val="00232A03"/>
    <w:rsid w:val="00234946"/>
    <w:rsid w:val="00234DD9"/>
    <w:rsid w:val="002363AA"/>
    <w:rsid w:val="00236764"/>
    <w:rsid w:val="00236A79"/>
    <w:rsid w:val="00237103"/>
    <w:rsid w:val="00237197"/>
    <w:rsid w:val="002373E8"/>
    <w:rsid w:val="00237EE1"/>
    <w:rsid w:val="002402F4"/>
    <w:rsid w:val="002406B9"/>
    <w:rsid w:val="00240833"/>
    <w:rsid w:val="00240DBC"/>
    <w:rsid w:val="002421FF"/>
    <w:rsid w:val="002423FB"/>
    <w:rsid w:val="002429DB"/>
    <w:rsid w:val="00242DE7"/>
    <w:rsid w:val="002430DA"/>
    <w:rsid w:val="002433F5"/>
    <w:rsid w:val="00243408"/>
    <w:rsid w:val="002439F0"/>
    <w:rsid w:val="00243B08"/>
    <w:rsid w:val="00243C2B"/>
    <w:rsid w:val="002442B3"/>
    <w:rsid w:val="002449D3"/>
    <w:rsid w:val="00244AC1"/>
    <w:rsid w:val="00246030"/>
    <w:rsid w:val="002466B8"/>
    <w:rsid w:val="00246D37"/>
    <w:rsid w:val="00247610"/>
    <w:rsid w:val="00247AAD"/>
    <w:rsid w:val="0025022E"/>
    <w:rsid w:val="00250291"/>
    <w:rsid w:val="00251512"/>
    <w:rsid w:val="0025168E"/>
    <w:rsid w:val="00251CFB"/>
    <w:rsid w:val="00251E05"/>
    <w:rsid w:val="00252EEE"/>
    <w:rsid w:val="00253A33"/>
    <w:rsid w:val="00254DA5"/>
    <w:rsid w:val="00257054"/>
    <w:rsid w:val="00257518"/>
    <w:rsid w:val="00257528"/>
    <w:rsid w:val="00257619"/>
    <w:rsid w:val="00257C46"/>
    <w:rsid w:val="00260DE6"/>
    <w:rsid w:val="0026170A"/>
    <w:rsid w:val="0026203F"/>
    <w:rsid w:val="00262ACD"/>
    <w:rsid w:val="00262D72"/>
    <w:rsid w:val="00262E6D"/>
    <w:rsid w:val="002635BE"/>
    <w:rsid w:val="00263AFF"/>
    <w:rsid w:val="00265627"/>
    <w:rsid w:val="00267A2C"/>
    <w:rsid w:val="00267C60"/>
    <w:rsid w:val="00270E3F"/>
    <w:rsid w:val="00271D18"/>
    <w:rsid w:val="0027209A"/>
    <w:rsid w:val="00273E6B"/>
    <w:rsid w:val="00274BE8"/>
    <w:rsid w:val="00275231"/>
    <w:rsid w:val="00275925"/>
    <w:rsid w:val="00275F79"/>
    <w:rsid w:val="0027650B"/>
    <w:rsid w:val="00276BB2"/>
    <w:rsid w:val="00280C67"/>
    <w:rsid w:val="00280E67"/>
    <w:rsid w:val="002817FD"/>
    <w:rsid w:val="0028265E"/>
    <w:rsid w:val="002841EF"/>
    <w:rsid w:val="002845AB"/>
    <w:rsid w:val="00285D86"/>
    <w:rsid w:val="002862DC"/>
    <w:rsid w:val="00286AF3"/>
    <w:rsid w:val="00287511"/>
    <w:rsid w:val="00287EB3"/>
    <w:rsid w:val="002903B4"/>
    <w:rsid w:val="00290934"/>
    <w:rsid w:val="002911F0"/>
    <w:rsid w:val="00291A5F"/>
    <w:rsid w:val="00292750"/>
    <w:rsid w:val="00293026"/>
    <w:rsid w:val="0029353B"/>
    <w:rsid w:val="00293998"/>
    <w:rsid w:val="00293EFE"/>
    <w:rsid w:val="002940E2"/>
    <w:rsid w:val="002948E6"/>
    <w:rsid w:val="002951D3"/>
    <w:rsid w:val="00295C94"/>
    <w:rsid w:val="00295DC5"/>
    <w:rsid w:val="00295EA7"/>
    <w:rsid w:val="00295F20"/>
    <w:rsid w:val="002A071E"/>
    <w:rsid w:val="002A08A2"/>
    <w:rsid w:val="002A0948"/>
    <w:rsid w:val="002A245F"/>
    <w:rsid w:val="002A285C"/>
    <w:rsid w:val="002A29AB"/>
    <w:rsid w:val="002A29ED"/>
    <w:rsid w:val="002A3FBF"/>
    <w:rsid w:val="002A40C9"/>
    <w:rsid w:val="002A5517"/>
    <w:rsid w:val="002A5795"/>
    <w:rsid w:val="002A596B"/>
    <w:rsid w:val="002A5A3B"/>
    <w:rsid w:val="002A6141"/>
    <w:rsid w:val="002A6566"/>
    <w:rsid w:val="002A692C"/>
    <w:rsid w:val="002B063E"/>
    <w:rsid w:val="002B0FD1"/>
    <w:rsid w:val="002B154B"/>
    <w:rsid w:val="002B179D"/>
    <w:rsid w:val="002B18D1"/>
    <w:rsid w:val="002B1E15"/>
    <w:rsid w:val="002B209E"/>
    <w:rsid w:val="002B2ACA"/>
    <w:rsid w:val="002B34A1"/>
    <w:rsid w:val="002B4DE8"/>
    <w:rsid w:val="002B5026"/>
    <w:rsid w:val="002B5F3A"/>
    <w:rsid w:val="002B6604"/>
    <w:rsid w:val="002B66EC"/>
    <w:rsid w:val="002B6FAC"/>
    <w:rsid w:val="002B701C"/>
    <w:rsid w:val="002C13CD"/>
    <w:rsid w:val="002C1EBC"/>
    <w:rsid w:val="002C2756"/>
    <w:rsid w:val="002C331E"/>
    <w:rsid w:val="002C498B"/>
    <w:rsid w:val="002C49D6"/>
    <w:rsid w:val="002C5194"/>
    <w:rsid w:val="002C51A6"/>
    <w:rsid w:val="002C602E"/>
    <w:rsid w:val="002C6558"/>
    <w:rsid w:val="002C65A7"/>
    <w:rsid w:val="002C669F"/>
    <w:rsid w:val="002C6CA7"/>
    <w:rsid w:val="002C6CD1"/>
    <w:rsid w:val="002C6D12"/>
    <w:rsid w:val="002D0054"/>
    <w:rsid w:val="002D12ED"/>
    <w:rsid w:val="002D2B91"/>
    <w:rsid w:val="002D37AD"/>
    <w:rsid w:val="002D40A8"/>
    <w:rsid w:val="002D462F"/>
    <w:rsid w:val="002D5021"/>
    <w:rsid w:val="002D602A"/>
    <w:rsid w:val="002D67B7"/>
    <w:rsid w:val="002D6B7D"/>
    <w:rsid w:val="002D6CAA"/>
    <w:rsid w:val="002D7686"/>
    <w:rsid w:val="002D7C54"/>
    <w:rsid w:val="002D7F8B"/>
    <w:rsid w:val="002E0D68"/>
    <w:rsid w:val="002E0F7B"/>
    <w:rsid w:val="002E133B"/>
    <w:rsid w:val="002E1E78"/>
    <w:rsid w:val="002E2EA1"/>
    <w:rsid w:val="002E385A"/>
    <w:rsid w:val="002E3CFE"/>
    <w:rsid w:val="002E4BBC"/>
    <w:rsid w:val="002E58CE"/>
    <w:rsid w:val="002E5B4B"/>
    <w:rsid w:val="002E5B91"/>
    <w:rsid w:val="002E602A"/>
    <w:rsid w:val="002E6365"/>
    <w:rsid w:val="002E77E8"/>
    <w:rsid w:val="002E7E29"/>
    <w:rsid w:val="002E7F60"/>
    <w:rsid w:val="002F03AD"/>
    <w:rsid w:val="002F0460"/>
    <w:rsid w:val="002F0AB8"/>
    <w:rsid w:val="002F0F72"/>
    <w:rsid w:val="002F14D1"/>
    <w:rsid w:val="002F20F5"/>
    <w:rsid w:val="002F2ECF"/>
    <w:rsid w:val="002F3137"/>
    <w:rsid w:val="002F3D0B"/>
    <w:rsid w:val="002F412B"/>
    <w:rsid w:val="002F4260"/>
    <w:rsid w:val="002F538A"/>
    <w:rsid w:val="002F5CF0"/>
    <w:rsid w:val="002F6C3B"/>
    <w:rsid w:val="002F6CE8"/>
    <w:rsid w:val="002F6E6E"/>
    <w:rsid w:val="002F6ED8"/>
    <w:rsid w:val="002F77DF"/>
    <w:rsid w:val="002F7EAF"/>
    <w:rsid w:val="00301545"/>
    <w:rsid w:val="00302508"/>
    <w:rsid w:val="00303B59"/>
    <w:rsid w:val="00303E78"/>
    <w:rsid w:val="0030460B"/>
    <w:rsid w:val="0030492D"/>
    <w:rsid w:val="003051A6"/>
    <w:rsid w:val="0030537B"/>
    <w:rsid w:val="0030626B"/>
    <w:rsid w:val="00306443"/>
    <w:rsid w:val="003066EF"/>
    <w:rsid w:val="00306AC6"/>
    <w:rsid w:val="00307174"/>
    <w:rsid w:val="00307611"/>
    <w:rsid w:val="003077B4"/>
    <w:rsid w:val="003077ED"/>
    <w:rsid w:val="003102BA"/>
    <w:rsid w:val="0031061B"/>
    <w:rsid w:val="00311970"/>
    <w:rsid w:val="00311E64"/>
    <w:rsid w:val="00311F2C"/>
    <w:rsid w:val="003132BE"/>
    <w:rsid w:val="00313420"/>
    <w:rsid w:val="00314186"/>
    <w:rsid w:val="003141EF"/>
    <w:rsid w:val="003156A8"/>
    <w:rsid w:val="00315D74"/>
    <w:rsid w:val="003162A3"/>
    <w:rsid w:val="00316612"/>
    <w:rsid w:val="00316A7A"/>
    <w:rsid w:val="00316DCF"/>
    <w:rsid w:val="00316E0A"/>
    <w:rsid w:val="00317087"/>
    <w:rsid w:val="00317E48"/>
    <w:rsid w:val="00320221"/>
    <w:rsid w:val="0032072A"/>
    <w:rsid w:val="0032079E"/>
    <w:rsid w:val="00320824"/>
    <w:rsid w:val="00320A05"/>
    <w:rsid w:val="00320D95"/>
    <w:rsid w:val="00320F8A"/>
    <w:rsid w:val="003229A5"/>
    <w:rsid w:val="00322F03"/>
    <w:rsid w:val="00323E29"/>
    <w:rsid w:val="0032405E"/>
    <w:rsid w:val="00324C61"/>
    <w:rsid w:val="003265E5"/>
    <w:rsid w:val="00326AD9"/>
    <w:rsid w:val="00327193"/>
    <w:rsid w:val="00327749"/>
    <w:rsid w:val="0032794D"/>
    <w:rsid w:val="00327E14"/>
    <w:rsid w:val="00330595"/>
    <w:rsid w:val="0033081B"/>
    <w:rsid w:val="00330937"/>
    <w:rsid w:val="0033116C"/>
    <w:rsid w:val="003315E9"/>
    <w:rsid w:val="00331743"/>
    <w:rsid w:val="003320C2"/>
    <w:rsid w:val="00332828"/>
    <w:rsid w:val="00332E4C"/>
    <w:rsid w:val="003333D1"/>
    <w:rsid w:val="0033361B"/>
    <w:rsid w:val="00333ABB"/>
    <w:rsid w:val="003342F9"/>
    <w:rsid w:val="00334667"/>
    <w:rsid w:val="0033588C"/>
    <w:rsid w:val="00335B72"/>
    <w:rsid w:val="00335BD5"/>
    <w:rsid w:val="00336A9F"/>
    <w:rsid w:val="003372C6"/>
    <w:rsid w:val="00337D50"/>
    <w:rsid w:val="0034035E"/>
    <w:rsid w:val="00340511"/>
    <w:rsid w:val="00340AC9"/>
    <w:rsid w:val="00340F4C"/>
    <w:rsid w:val="00341C6F"/>
    <w:rsid w:val="0034314C"/>
    <w:rsid w:val="0034330B"/>
    <w:rsid w:val="003434E9"/>
    <w:rsid w:val="00343EEB"/>
    <w:rsid w:val="003443DD"/>
    <w:rsid w:val="003446C3"/>
    <w:rsid w:val="0034493C"/>
    <w:rsid w:val="00344BA7"/>
    <w:rsid w:val="00344DFB"/>
    <w:rsid w:val="00347685"/>
    <w:rsid w:val="00347DE4"/>
    <w:rsid w:val="003502AF"/>
    <w:rsid w:val="00350ACD"/>
    <w:rsid w:val="00350BEB"/>
    <w:rsid w:val="00351336"/>
    <w:rsid w:val="003515B7"/>
    <w:rsid w:val="00351678"/>
    <w:rsid w:val="00351E92"/>
    <w:rsid w:val="00352013"/>
    <w:rsid w:val="003529B9"/>
    <w:rsid w:val="00353CD7"/>
    <w:rsid w:val="003544C4"/>
    <w:rsid w:val="00354B7A"/>
    <w:rsid w:val="00354C26"/>
    <w:rsid w:val="003561ED"/>
    <w:rsid w:val="003576E4"/>
    <w:rsid w:val="00357FB4"/>
    <w:rsid w:val="003613D0"/>
    <w:rsid w:val="00361503"/>
    <w:rsid w:val="00361660"/>
    <w:rsid w:val="00363BDD"/>
    <w:rsid w:val="0036422E"/>
    <w:rsid w:val="00364548"/>
    <w:rsid w:val="00364AF6"/>
    <w:rsid w:val="00364DD3"/>
    <w:rsid w:val="00365699"/>
    <w:rsid w:val="003665A3"/>
    <w:rsid w:val="00366A7F"/>
    <w:rsid w:val="00367702"/>
    <w:rsid w:val="0037003A"/>
    <w:rsid w:val="00371150"/>
    <w:rsid w:val="00371263"/>
    <w:rsid w:val="00371440"/>
    <w:rsid w:val="003719EC"/>
    <w:rsid w:val="00372130"/>
    <w:rsid w:val="00372425"/>
    <w:rsid w:val="00373D02"/>
    <w:rsid w:val="00373D6C"/>
    <w:rsid w:val="003742B1"/>
    <w:rsid w:val="0037449A"/>
    <w:rsid w:val="00374C5D"/>
    <w:rsid w:val="0037547F"/>
    <w:rsid w:val="00376338"/>
    <w:rsid w:val="00376664"/>
    <w:rsid w:val="00377477"/>
    <w:rsid w:val="003776FD"/>
    <w:rsid w:val="0037773C"/>
    <w:rsid w:val="0037787A"/>
    <w:rsid w:val="00377F01"/>
    <w:rsid w:val="00380069"/>
    <w:rsid w:val="003805CE"/>
    <w:rsid w:val="0038074C"/>
    <w:rsid w:val="0038115A"/>
    <w:rsid w:val="003811CF"/>
    <w:rsid w:val="003814C6"/>
    <w:rsid w:val="0038244C"/>
    <w:rsid w:val="00382CD0"/>
    <w:rsid w:val="003833DB"/>
    <w:rsid w:val="0038364E"/>
    <w:rsid w:val="003838F0"/>
    <w:rsid w:val="00383EE7"/>
    <w:rsid w:val="003848AD"/>
    <w:rsid w:val="00384E91"/>
    <w:rsid w:val="00385B56"/>
    <w:rsid w:val="00386100"/>
    <w:rsid w:val="003867E5"/>
    <w:rsid w:val="003868AD"/>
    <w:rsid w:val="00386998"/>
    <w:rsid w:val="00386CEC"/>
    <w:rsid w:val="00387320"/>
    <w:rsid w:val="003873A7"/>
    <w:rsid w:val="00387D84"/>
    <w:rsid w:val="00390AC0"/>
    <w:rsid w:val="00390AC7"/>
    <w:rsid w:val="00390CAB"/>
    <w:rsid w:val="003913D3"/>
    <w:rsid w:val="0039184F"/>
    <w:rsid w:val="00391F86"/>
    <w:rsid w:val="0039209F"/>
    <w:rsid w:val="00392146"/>
    <w:rsid w:val="003921BF"/>
    <w:rsid w:val="0039228C"/>
    <w:rsid w:val="00394176"/>
    <w:rsid w:val="00394CE8"/>
    <w:rsid w:val="0039536B"/>
    <w:rsid w:val="00395C53"/>
    <w:rsid w:val="00395EFC"/>
    <w:rsid w:val="0039699A"/>
    <w:rsid w:val="003A0A21"/>
    <w:rsid w:val="003A0FA7"/>
    <w:rsid w:val="003A11DB"/>
    <w:rsid w:val="003A142D"/>
    <w:rsid w:val="003A1656"/>
    <w:rsid w:val="003A272A"/>
    <w:rsid w:val="003A2B2A"/>
    <w:rsid w:val="003A338A"/>
    <w:rsid w:val="003A346B"/>
    <w:rsid w:val="003A350C"/>
    <w:rsid w:val="003A4769"/>
    <w:rsid w:val="003A481F"/>
    <w:rsid w:val="003A4C37"/>
    <w:rsid w:val="003A590A"/>
    <w:rsid w:val="003A68BE"/>
    <w:rsid w:val="003A7291"/>
    <w:rsid w:val="003B167A"/>
    <w:rsid w:val="003B1CE7"/>
    <w:rsid w:val="003B2150"/>
    <w:rsid w:val="003B2A97"/>
    <w:rsid w:val="003B2BB8"/>
    <w:rsid w:val="003B2F44"/>
    <w:rsid w:val="003B3497"/>
    <w:rsid w:val="003B3875"/>
    <w:rsid w:val="003B3B52"/>
    <w:rsid w:val="003B3D36"/>
    <w:rsid w:val="003B3EF3"/>
    <w:rsid w:val="003B4311"/>
    <w:rsid w:val="003B43BC"/>
    <w:rsid w:val="003B4420"/>
    <w:rsid w:val="003B5E4A"/>
    <w:rsid w:val="003B7799"/>
    <w:rsid w:val="003B7A22"/>
    <w:rsid w:val="003B7A88"/>
    <w:rsid w:val="003B7BDC"/>
    <w:rsid w:val="003C05DE"/>
    <w:rsid w:val="003C0E71"/>
    <w:rsid w:val="003C156B"/>
    <w:rsid w:val="003C1593"/>
    <w:rsid w:val="003C1963"/>
    <w:rsid w:val="003C2088"/>
    <w:rsid w:val="003C35BA"/>
    <w:rsid w:val="003C381F"/>
    <w:rsid w:val="003C3B04"/>
    <w:rsid w:val="003C50E6"/>
    <w:rsid w:val="003C5106"/>
    <w:rsid w:val="003C55C0"/>
    <w:rsid w:val="003C57A1"/>
    <w:rsid w:val="003C5FC2"/>
    <w:rsid w:val="003C6604"/>
    <w:rsid w:val="003C69C9"/>
    <w:rsid w:val="003C6AAA"/>
    <w:rsid w:val="003C7A2E"/>
    <w:rsid w:val="003D07E9"/>
    <w:rsid w:val="003D0DA4"/>
    <w:rsid w:val="003D184C"/>
    <w:rsid w:val="003D1EB5"/>
    <w:rsid w:val="003D29A8"/>
    <w:rsid w:val="003D2A7E"/>
    <w:rsid w:val="003D31C1"/>
    <w:rsid w:val="003D40C3"/>
    <w:rsid w:val="003D58CB"/>
    <w:rsid w:val="003D6E55"/>
    <w:rsid w:val="003D7AB8"/>
    <w:rsid w:val="003E134F"/>
    <w:rsid w:val="003E1726"/>
    <w:rsid w:val="003E2C8C"/>
    <w:rsid w:val="003E3213"/>
    <w:rsid w:val="003E3518"/>
    <w:rsid w:val="003E3AD8"/>
    <w:rsid w:val="003E49B3"/>
    <w:rsid w:val="003E59BD"/>
    <w:rsid w:val="003E5FE4"/>
    <w:rsid w:val="003E6643"/>
    <w:rsid w:val="003E6AB7"/>
    <w:rsid w:val="003E6B46"/>
    <w:rsid w:val="003E7727"/>
    <w:rsid w:val="003E7EAA"/>
    <w:rsid w:val="003F08BA"/>
    <w:rsid w:val="003F1035"/>
    <w:rsid w:val="003F1D2A"/>
    <w:rsid w:val="003F1E6B"/>
    <w:rsid w:val="003F2646"/>
    <w:rsid w:val="003F27DE"/>
    <w:rsid w:val="003F2AB8"/>
    <w:rsid w:val="003F36C3"/>
    <w:rsid w:val="003F39EF"/>
    <w:rsid w:val="003F3AC3"/>
    <w:rsid w:val="003F428A"/>
    <w:rsid w:val="003F4598"/>
    <w:rsid w:val="003F4A9A"/>
    <w:rsid w:val="003F4B83"/>
    <w:rsid w:val="003F5317"/>
    <w:rsid w:val="003F541B"/>
    <w:rsid w:val="003F56AB"/>
    <w:rsid w:val="003F5AE2"/>
    <w:rsid w:val="003F5B83"/>
    <w:rsid w:val="003F618E"/>
    <w:rsid w:val="003F658B"/>
    <w:rsid w:val="004007CF"/>
    <w:rsid w:val="00400AC2"/>
    <w:rsid w:val="00400B8F"/>
    <w:rsid w:val="00400C19"/>
    <w:rsid w:val="00400E74"/>
    <w:rsid w:val="00401223"/>
    <w:rsid w:val="00401741"/>
    <w:rsid w:val="0040298B"/>
    <w:rsid w:val="00403508"/>
    <w:rsid w:val="004038F6"/>
    <w:rsid w:val="00403CCC"/>
    <w:rsid w:val="004045A8"/>
    <w:rsid w:val="004045B4"/>
    <w:rsid w:val="004046F3"/>
    <w:rsid w:val="0040561B"/>
    <w:rsid w:val="004056AF"/>
    <w:rsid w:val="00406F73"/>
    <w:rsid w:val="00410404"/>
    <w:rsid w:val="00411115"/>
    <w:rsid w:val="004118EC"/>
    <w:rsid w:val="00411B71"/>
    <w:rsid w:val="00412103"/>
    <w:rsid w:val="0041246F"/>
    <w:rsid w:val="00412477"/>
    <w:rsid w:val="004124A1"/>
    <w:rsid w:val="0041280F"/>
    <w:rsid w:val="00412E51"/>
    <w:rsid w:val="00412F61"/>
    <w:rsid w:val="004138F8"/>
    <w:rsid w:val="00413AEB"/>
    <w:rsid w:val="004162C1"/>
    <w:rsid w:val="00416F2E"/>
    <w:rsid w:val="004200C1"/>
    <w:rsid w:val="00420DFD"/>
    <w:rsid w:val="00421AD4"/>
    <w:rsid w:val="004223A8"/>
    <w:rsid w:val="00422694"/>
    <w:rsid w:val="00422A82"/>
    <w:rsid w:val="0042302D"/>
    <w:rsid w:val="00423ECB"/>
    <w:rsid w:val="00424AAF"/>
    <w:rsid w:val="0042512C"/>
    <w:rsid w:val="0042583D"/>
    <w:rsid w:val="004260DB"/>
    <w:rsid w:val="0042642C"/>
    <w:rsid w:val="004264C3"/>
    <w:rsid w:val="0042664E"/>
    <w:rsid w:val="00427B1D"/>
    <w:rsid w:val="004302E4"/>
    <w:rsid w:val="00432090"/>
    <w:rsid w:val="00432FFD"/>
    <w:rsid w:val="00433172"/>
    <w:rsid w:val="0043335F"/>
    <w:rsid w:val="0043353D"/>
    <w:rsid w:val="00433569"/>
    <w:rsid w:val="00433D1C"/>
    <w:rsid w:val="00433E2F"/>
    <w:rsid w:val="00434887"/>
    <w:rsid w:val="004349E6"/>
    <w:rsid w:val="00435184"/>
    <w:rsid w:val="004351E1"/>
    <w:rsid w:val="004356B2"/>
    <w:rsid w:val="00435F9B"/>
    <w:rsid w:val="00436405"/>
    <w:rsid w:val="00437436"/>
    <w:rsid w:val="00437BE8"/>
    <w:rsid w:val="00437FCB"/>
    <w:rsid w:val="00440D91"/>
    <w:rsid w:val="004424E0"/>
    <w:rsid w:val="004439E6"/>
    <w:rsid w:val="00443AA3"/>
    <w:rsid w:val="004442BE"/>
    <w:rsid w:val="00444996"/>
    <w:rsid w:val="00444F84"/>
    <w:rsid w:val="00445372"/>
    <w:rsid w:val="0044575A"/>
    <w:rsid w:val="00446AF2"/>
    <w:rsid w:val="00447026"/>
    <w:rsid w:val="00447FA3"/>
    <w:rsid w:val="00451DE4"/>
    <w:rsid w:val="004527F3"/>
    <w:rsid w:val="00453156"/>
    <w:rsid w:val="004535CD"/>
    <w:rsid w:val="004538C2"/>
    <w:rsid w:val="00454288"/>
    <w:rsid w:val="00454DB7"/>
    <w:rsid w:val="004567BD"/>
    <w:rsid w:val="00456BAC"/>
    <w:rsid w:val="0045774F"/>
    <w:rsid w:val="004577B1"/>
    <w:rsid w:val="004605E4"/>
    <w:rsid w:val="00460BEB"/>
    <w:rsid w:val="00461098"/>
    <w:rsid w:val="004610E4"/>
    <w:rsid w:val="00461AC3"/>
    <w:rsid w:val="00461DAA"/>
    <w:rsid w:val="00462378"/>
    <w:rsid w:val="0046279E"/>
    <w:rsid w:val="00462932"/>
    <w:rsid w:val="00462BA9"/>
    <w:rsid w:val="0046410B"/>
    <w:rsid w:val="00465372"/>
    <w:rsid w:val="0046598A"/>
    <w:rsid w:val="00465B19"/>
    <w:rsid w:val="00465EE0"/>
    <w:rsid w:val="00466326"/>
    <w:rsid w:val="0046639F"/>
    <w:rsid w:val="00466ADE"/>
    <w:rsid w:val="004670B6"/>
    <w:rsid w:val="004679AE"/>
    <w:rsid w:val="00470203"/>
    <w:rsid w:val="0047036E"/>
    <w:rsid w:val="00470474"/>
    <w:rsid w:val="004709C0"/>
    <w:rsid w:val="00471746"/>
    <w:rsid w:val="00471CC4"/>
    <w:rsid w:val="00472EA7"/>
    <w:rsid w:val="0047344B"/>
    <w:rsid w:val="0047375F"/>
    <w:rsid w:val="004739A2"/>
    <w:rsid w:val="00473E83"/>
    <w:rsid w:val="00474839"/>
    <w:rsid w:val="004751E1"/>
    <w:rsid w:val="00475E1E"/>
    <w:rsid w:val="00476343"/>
    <w:rsid w:val="0047676E"/>
    <w:rsid w:val="00476CC1"/>
    <w:rsid w:val="004777B3"/>
    <w:rsid w:val="00477E8B"/>
    <w:rsid w:val="00480083"/>
    <w:rsid w:val="0048051A"/>
    <w:rsid w:val="00480BD5"/>
    <w:rsid w:val="00481093"/>
    <w:rsid w:val="00481DF3"/>
    <w:rsid w:val="00482364"/>
    <w:rsid w:val="004828EE"/>
    <w:rsid w:val="00482ED5"/>
    <w:rsid w:val="0048394C"/>
    <w:rsid w:val="004848D1"/>
    <w:rsid w:val="0048523F"/>
    <w:rsid w:val="00485BD9"/>
    <w:rsid w:val="00486385"/>
    <w:rsid w:val="00486D67"/>
    <w:rsid w:val="00486E48"/>
    <w:rsid w:val="004874E2"/>
    <w:rsid w:val="00487561"/>
    <w:rsid w:val="00487940"/>
    <w:rsid w:val="00487DBB"/>
    <w:rsid w:val="00487FF9"/>
    <w:rsid w:val="00490244"/>
    <w:rsid w:val="004903A6"/>
    <w:rsid w:val="00490C09"/>
    <w:rsid w:val="00490CAD"/>
    <w:rsid w:val="004911D3"/>
    <w:rsid w:val="004915C3"/>
    <w:rsid w:val="00492082"/>
    <w:rsid w:val="004921D6"/>
    <w:rsid w:val="00493068"/>
    <w:rsid w:val="0049325F"/>
    <w:rsid w:val="00493495"/>
    <w:rsid w:val="00493C76"/>
    <w:rsid w:val="00494603"/>
    <w:rsid w:val="0049476C"/>
    <w:rsid w:val="00495207"/>
    <w:rsid w:val="00495BE9"/>
    <w:rsid w:val="004A0456"/>
    <w:rsid w:val="004A0462"/>
    <w:rsid w:val="004A06B3"/>
    <w:rsid w:val="004A1AFD"/>
    <w:rsid w:val="004A2016"/>
    <w:rsid w:val="004A2402"/>
    <w:rsid w:val="004A2549"/>
    <w:rsid w:val="004A27B0"/>
    <w:rsid w:val="004A4FBA"/>
    <w:rsid w:val="004A5425"/>
    <w:rsid w:val="004A55F4"/>
    <w:rsid w:val="004A5738"/>
    <w:rsid w:val="004A61D9"/>
    <w:rsid w:val="004A7097"/>
    <w:rsid w:val="004A754F"/>
    <w:rsid w:val="004A7ACA"/>
    <w:rsid w:val="004A7E22"/>
    <w:rsid w:val="004B08E0"/>
    <w:rsid w:val="004B0B70"/>
    <w:rsid w:val="004B1352"/>
    <w:rsid w:val="004B1385"/>
    <w:rsid w:val="004B1A39"/>
    <w:rsid w:val="004B38EF"/>
    <w:rsid w:val="004B3F73"/>
    <w:rsid w:val="004B4047"/>
    <w:rsid w:val="004B4330"/>
    <w:rsid w:val="004B4D16"/>
    <w:rsid w:val="004B4F42"/>
    <w:rsid w:val="004B52BD"/>
    <w:rsid w:val="004B5464"/>
    <w:rsid w:val="004B5AE9"/>
    <w:rsid w:val="004B5B9D"/>
    <w:rsid w:val="004B5BAE"/>
    <w:rsid w:val="004B5DBE"/>
    <w:rsid w:val="004B605A"/>
    <w:rsid w:val="004B709E"/>
    <w:rsid w:val="004B7485"/>
    <w:rsid w:val="004B7FC3"/>
    <w:rsid w:val="004C0197"/>
    <w:rsid w:val="004C01B3"/>
    <w:rsid w:val="004C0617"/>
    <w:rsid w:val="004C09EF"/>
    <w:rsid w:val="004C0B0B"/>
    <w:rsid w:val="004C1C5F"/>
    <w:rsid w:val="004C1CFF"/>
    <w:rsid w:val="004C1E0F"/>
    <w:rsid w:val="004C23AD"/>
    <w:rsid w:val="004C2A42"/>
    <w:rsid w:val="004C376D"/>
    <w:rsid w:val="004C3CAA"/>
    <w:rsid w:val="004C568C"/>
    <w:rsid w:val="004C5AA3"/>
    <w:rsid w:val="004C5B80"/>
    <w:rsid w:val="004C5C11"/>
    <w:rsid w:val="004C5FFB"/>
    <w:rsid w:val="004C6BB1"/>
    <w:rsid w:val="004C6DAE"/>
    <w:rsid w:val="004C7289"/>
    <w:rsid w:val="004D0901"/>
    <w:rsid w:val="004D0A3C"/>
    <w:rsid w:val="004D0C71"/>
    <w:rsid w:val="004D0CDE"/>
    <w:rsid w:val="004D0DE3"/>
    <w:rsid w:val="004D10C5"/>
    <w:rsid w:val="004D19CF"/>
    <w:rsid w:val="004D1C59"/>
    <w:rsid w:val="004D1C84"/>
    <w:rsid w:val="004D1CE8"/>
    <w:rsid w:val="004D1E04"/>
    <w:rsid w:val="004D25D0"/>
    <w:rsid w:val="004D3139"/>
    <w:rsid w:val="004D335A"/>
    <w:rsid w:val="004D3363"/>
    <w:rsid w:val="004D4051"/>
    <w:rsid w:val="004D4851"/>
    <w:rsid w:val="004D54BA"/>
    <w:rsid w:val="004D54DB"/>
    <w:rsid w:val="004D5AD9"/>
    <w:rsid w:val="004D5E51"/>
    <w:rsid w:val="004D6091"/>
    <w:rsid w:val="004D616A"/>
    <w:rsid w:val="004D69FA"/>
    <w:rsid w:val="004D6A4F"/>
    <w:rsid w:val="004D6AB3"/>
    <w:rsid w:val="004D701D"/>
    <w:rsid w:val="004D7116"/>
    <w:rsid w:val="004E022C"/>
    <w:rsid w:val="004E028B"/>
    <w:rsid w:val="004E055D"/>
    <w:rsid w:val="004E0A55"/>
    <w:rsid w:val="004E0A68"/>
    <w:rsid w:val="004E10AF"/>
    <w:rsid w:val="004E113C"/>
    <w:rsid w:val="004E1797"/>
    <w:rsid w:val="004E23E4"/>
    <w:rsid w:val="004E2BCB"/>
    <w:rsid w:val="004E3FFC"/>
    <w:rsid w:val="004E44AF"/>
    <w:rsid w:val="004E4797"/>
    <w:rsid w:val="004E4997"/>
    <w:rsid w:val="004E4A64"/>
    <w:rsid w:val="004E4E08"/>
    <w:rsid w:val="004E51DE"/>
    <w:rsid w:val="004E53BC"/>
    <w:rsid w:val="004E5CBA"/>
    <w:rsid w:val="004E62B5"/>
    <w:rsid w:val="004E6E5D"/>
    <w:rsid w:val="004E7083"/>
    <w:rsid w:val="004E7AB8"/>
    <w:rsid w:val="004F08B3"/>
    <w:rsid w:val="004F0AA8"/>
    <w:rsid w:val="004F0BD1"/>
    <w:rsid w:val="004F1B03"/>
    <w:rsid w:val="004F1EF8"/>
    <w:rsid w:val="004F24B5"/>
    <w:rsid w:val="004F26E6"/>
    <w:rsid w:val="004F370C"/>
    <w:rsid w:val="004F3763"/>
    <w:rsid w:val="004F376E"/>
    <w:rsid w:val="004F503F"/>
    <w:rsid w:val="004F51C3"/>
    <w:rsid w:val="004F52B4"/>
    <w:rsid w:val="004F580C"/>
    <w:rsid w:val="004F5A23"/>
    <w:rsid w:val="004F5E4A"/>
    <w:rsid w:val="004F5EBA"/>
    <w:rsid w:val="004F68E0"/>
    <w:rsid w:val="004F6F59"/>
    <w:rsid w:val="004F745B"/>
    <w:rsid w:val="004F7A08"/>
    <w:rsid w:val="00500546"/>
    <w:rsid w:val="00500843"/>
    <w:rsid w:val="00501C08"/>
    <w:rsid w:val="00501C66"/>
    <w:rsid w:val="005026E6"/>
    <w:rsid w:val="00502B61"/>
    <w:rsid w:val="00503437"/>
    <w:rsid w:val="00503707"/>
    <w:rsid w:val="00503735"/>
    <w:rsid w:val="00503B7D"/>
    <w:rsid w:val="00503D17"/>
    <w:rsid w:val="00503D93"/>
    <w:rsid w:val="00504137"/>
    <w:rsid w:val="00504C53"/>
    <w:rsid w:val="0050595A"/>
    <w:rsid w:val="00505CBA"/>
    <w:rsid w:val="00507BC0"/>
    <w:rsid w:val="005103B1"/>
    <w:rsid w:val="00510555"/>
    <w:rsid w:val="0051178D"/>
    <w:rsid w:val="00511A64"/>
    <w:rsid w:val="00511EA7"/>
    <w:rsid w:val="0051211A"/>
    <w:rsid w:val="005129FB"/>
    <w:rsid w:val="00512AD1"/>
    <w:rsid w:val="00512B44"/>
    <w:rsid w:val="00512CE6"/>
    <w:rsid w:val="00513382"/>
    <w:rsid w:val="00513722"/>
    <w:rsid w:val="00513AE0"/>
    <w:rsid w:val="00513D80"/>
    <w:rsid w:val="00513F15"/>
    <w:rsid w:val="00513F37"/>
    <w:rsid w:val="00513FBF"/>
    <w:rsid w:val="0051463F"/>
    <w:rsid w:val="00514902"/>
    <w:rsid w:val="00515046"/>
    <w:rsid w:val="0051581E"/>
    <w:rsid w:val="0051612F"/>
    <w:rsid w:val="0051775E"/>
    <w:rsid w:val="00517BE8"/>
    <w:rsid w:val="0052098E"/>
    <w:rsid w:val="00521825"/>
    <w:rsid w:val="00521DE9"/>
    <w:rsid w:val="00522015"/>
    <w:rsid w:val="005222BD"/>
    <w:rsid w:val="00522331"/>
    <w:rsid w:val="00522CFA"/>
    <w:rsid w:val="00522D2B"/>
    <w:rsid w:val="005232E9"/>
    <w:rsid w:val="00523CFC"/>
    <w:rsid w:val="00523EBE"/>
    <w:rsid w:val="00523F0B"/>
    <w:rsid w:val="005247BF"/>
    <w:rsid w:val="0052491F"/>
    <w:rsid w:val="005250B9"/>
    <w:rsid w:val="0052528D"/>
    <w:rsid w:val="005257CB"/>
    <w:rsid w:val="00525E55"/>
    <w:rsid w:val="00525EFC"/>
    <w:rsid w:val="005266FE"/>
    <w:rsid w:val="0052697D"/>
    <w:rsid w:val="00527103"/>
    <w:rsid w:val="00527A74"/>
    <w:rsid w:val="005303CE"/>
    <w:rsid w:val="00530427"/>
    <w:rsid w:val="00530515"/>
    <w:rsid w:val="00530660"/>
    <w:rsid w:val="0053067B"/>
    <w:rsid w:val="005309C5"/>
    <w:rsid w:val="00530D5B"/>
    <w:rsid w:val="00531762"/>
    <w:rsid w:val="00532224"/>
    <w:rsid w:val="005329EF"/>
    <w:rsid w:val="00533C75"/>
    <w:rsid w:val="00534D92"/>
    <w:rsid w:val="005350FF"/>
    <w:rsid w:val="00537A30"/>
    <w:rsid w:val="00537D39"/>
    <w:rsid w:val="00537DF3"/>
    <w:rsid w:val="0054006A"/>
    <w:rsid w:val="00540C15"/>
    <w:rsid w:val="00542FA5"/>
    <w:rsid w:val="00543335"/>
    <w:rsid w:val="005434A8"/>
    <w:rsid w:val="00543D97"/>
    <w:rsid w:val="00544305"/>
    <w:rsid w:val="00544455"/>
    <w:rsid w:val="005444FE"/>
    <w:rsid w:val="00545236"/>
    <w:rsid w:val="0054533B"/>
    <w:rsid w:val="0054615C"/>
    <w:rsid w:val="0054630A"/>
    <w:rsid w:val="00546825"/>
    <w:rsid w:val="00547C07"/>
    <w:rsid w:val="005502F2"/>
    <w:rsid w:val="005507E4"/>
    <w:rsid w:val="005508D0"/>
    <w:rsid w:val="00551382"/>
    <w:rsid w:val="00551440"/>
    <w:rsid w:val="00551C60"/>
    <w:rsid w:val="0055213A"/>
    <w:rsid w:val="00552527"/>
    <w:rsid w:val="00552B3F"/>
    <w:rsid w:val="005537EA"/>
    <w:rsid w:val="0055559A"/>
    <w:rsid w:val="0055618A"/>
    <w:rsid w:val="0055627C"/>
    <w:rsid w:val="005564D2"/>
    <w:rsid w:val="00556849"/>
    <w:rsid w:val="0055721D"/>
    <w:rsid w:val="00557FE0"/>
    <w:rsid w:val="005606E9"/>
    <w:rsid w:val="005610FB"/>
    <w:rsid w:val="00561505"/>
    <w:rsid w:val="00561831"/>
    <w:rsid w:val="005621EB"/>
    <w:rsid w:val="0056228E"/>
    <w:rsid w:val="0056237A"/>
    <w:rsid w:val="00562932"/>
    <w:rsid w:val="005632A9"/>
    <w:rsid w:val="00563F0B"/>
    <w:rsid w:val="00564D81"/>
    <w:rsid w:val="0056589B"/>
    <w:rsid w:val="00565ADD"/>
    <w:rsid w:val="00567125"/>
    <w:rsid w:val="005677BA"/>
    <w:rsid w:val="005700CD"/>
    <w:rsid w:val="0057098A"/>
    <w:rsid w:val="00570DE8"/>
    <w:rsid w:val="00570E76"/>
    <w:rsid w:val="005710B2"/>
    <w:rsid w:val="005711D7"/>
    <w:rsid w:val="0057175A"/>
    <w:rsid w:val="00571806"/>
    <w:rsid w:val="00571A0C"/>
    <w:rsid w:val="00572487"/>
    <w:rsid w:val="00572945"/>
    <w:rsid w:val="00573270"/>
    <w:rsid w:val="00573913"/>
    <w:rsid w:val="0057413B"/>
    <w:rsid w:val="005747D5"/>
    <w:rsid w:val="005759AE"/>
    <w:rsid w:val="00576FD4"/>
    <w:rsid w:val="0057727D"/>
    <w:rsid w:val="005776F5"/>
    <w:rsid w:val="005778B3"/>
    <w:rsid w:val="0058061B"/>
    <w:rsid w:val="00580B86"/>
    <w:rsid w:val="00581EAE"/>
    <w:rsid w:val="00582523"/>
    <w:rsid w:val="00582C9C"/>
    <w:rsid w:val="00582DF9"/>
    <w:rsid w:val="00583779"/>
    <w:rsid w:val="005851EB"/>
    <w:rsid w:val="0058528A"/>
    <w:rsid w:val="00585418"/>
    <w:rsid w:val="00585964"/>
    <w:rsid w:val="00585C51"/>
    <w:rsid w:val="00585C88"/>
    <w:rsid w:val="00586090"/>
    <w:rsid w:val="00586143"/>
    <w:rsid w:val="00587177"/>
    <w:rsid w:val="005875FE"/>
    <w:rsid w:val="0058782A"/>
    <w:rsid w:val="00587EAE"/>
    <w:rsid w:val="00587F73"/>
    <w:rsid w:val="005901E5"/>
    <w:rsid w:val="0059059C"/>
    <w:rsid w:val="005906DE"/>
    <w:rsid w:val="0059099E"/>
    <w:rsid w:val="00590B1D"/>
    <w:rsid w:val="00590BE2"/>
    <w:rsid w:val="00593F55"/>
    <w:rsid w:val="00595566"/>
    <w:rsid w:val="00595F57"/>
    <w:rsid w:val="00596409"/>
    <w:rsid w:val="005975C9"/>
    <w:rsid w:val="00597760"/>
    <w:rsid w:val="005A01AC"/>
    <w:rsid w:val="005A0575"/>
    <w:rsid w:val="005A05BA"/>
    <w:rsid w:val="005A0B73"/>
    <w:rsid w:val="005A0C25"/>
    <w:rsid w:val="005A12D8"/>
    <w:rsid w:val="005A13A0"/>
    <w:rsid w:val="005A14D1"/>
    <w:rsid w:val="005A156A"/>
    <w:rsid w:val="005A1843"/>
    <w:rsid w:val="005A1C3F"/>
    <w:rsid w:val="005A1EBA"/>
    <w:rsid w:val="005A2221"/>
    <w:rsid w:val="005A290F"/>
    <w:rsid w:val="005A2AF1"/>
    <w:rsid w:val="005A4151"/>
    <w:rsid w:val="005A4C76"/>
    <w:rsid w:val="005A53D7"/>
    <w:rsid w:val="005A6D75"/>
    <w:rsid w:val="005A6E78"/>
    <w:rsid w:val="005B008E"/>
    <w:rsid w:val="005B0525"/>
    <w:rsid w:val="005B066F"/>
    <w:rsid w:val="005B087D"/>
    <w:rsid w:val="005B1543"/>
    <w:rsid w:val="005B2227"/>
    <w:rsid w:val="005B26F9"/>
    <w:rsid w:val="005B3836"/>
    <w:rsid w:val="005B3BF1"/>
    <w:rsid w:val="005B4B58"/>
    <w:rsid w:val="005B589B"/>
    <w:rsid w:val="005B5ED2"/>
    <w:rsid w:val="005B6191"/>
    <w:rsid w:val="005B6217"/>
    <w:rsid w:val="005B7278"/>
    <w:rsid w:val="005B7E74"/>
    <w:rsid w:val="005C0085"/>
    <w:rsid w:val="005C0624"/>
    <w:rsid w:val="005C0F08"/>
    <w:rsid w:val="005C1091"/>
    <w:rsid w:val="005C129E"/>
    <w:rsid w:val="005C234F"/>
    <w:rsid w:val="005C24F1"/>
    <w:rsid w:val="005C2539"/>
    <w:rsid w:val="005C564F"/>
    <w:rsid w:val="005C5C17"/>
    <w:rsid w:val="005C7027"/>
    <w:rsid w:val="005C74B0"/>
    <w:rsid w:val="005D096D"/>
    <w:rsid w:val="005D09D3"/>
    <w:rsid w:val="005D0D89"/>
    <w:rsid w:val="005D1181"/>
    <w:rsid w:val="005D15F3"/>
    <w:rsid w:val="005D1BD1"/>
    <w:rsid w:val="005D26F2"/>
    <w:rsid w:val="005D2EF0"/>
    <w:rsid w:val="005D43ED"/>
    <w:rsid w:val="005D4677"/>
    <w:rsid w:val="005D4D6D"/>
    <w:rsid w:val="005D4E27"/>
    <w:rsid w:val="005D4E4F"/>
    <w:rsid w:val="005D4F4A"/>
    <w:rsid w:val="005D5E48"/>
    <w:rsid w:val="005D6363"/>
    <w:rsid w:val="005D66C2"/>
    <w:rsid w:val="005D6A21"/>
    <w:rsid w:val="005D7BFF"/>
    <w:rsid w:val="005E0181"/>
    <w:rsid w:val="005E0E88"/>
    <w:rsid w:val="005E138B"/>
    <w:rsid w:val="005E146A"/>
    <w:rsid w:val="005E1CF3"/>
    <w:rsid w:val="005E1D4A"/>
    <w:rsid w:val="005E2B6C"/>
    <w:rsid w:val="005E2BE6"/>
    <w:rsid w:val="005E2D0C"/>
    <w:rsid w:val="005E3144"/>
    <w:rsid w:val="005E38C7"/>
    <w:rsid w:val="005E3BA3"/>
    <w:rsid w:val="005E4918"/>
    <w:rsid w:val="005E491E"/>
    <w:rsid w:val="005E492B"/>
    <w:rsid w:val="005E4BEF"/>
    <w:rsid w:val="005E4C4D"/>
    <w:rsid w:val="005E56F3"/>
    <w:rsid w:val="005E58ED"/>
    <w:rsid w:val="005E7022"/>
    <w:rsid w:val="005E7093"/>
    <w:rsid w:val="005E73C8"/>
    <w:rsid w:val="005E7F7F"/>
    <w:rsid w:val="005F0369"/>
    <w:rsid w:val="005F1C40"/>
    <w:rsid w:val="005F2148"/>
    <w:rsid w:val="005F2DD0"/>
    <w:rsid w:val="005F333F"/>
    <w:rsid w:val="005F3D23"/>
    <w:rsid w:val="005F4433"/>
    <w:rsid w:val="005F44EB"/>
    <w:rsid w:val="005F4587"/>
    <w:rsid w:val="005F53E6"/>
    <w:rsid w:val="005F5451"/>
    <w:rsid w:val="005F5934"/>
    <w:rsid w:val="005F5AB2"/>
    <w:rsid w:val="005F5B5F"/>
    <w:rsid w:val="005F5F3F"/>
    <w:rsid w:val="005F6288"/>
    <w:rsid w:val="005F6439"/>
    <w:rsid w:val="005F73B2"/>
    <w:rsid w:val="005F752B"/>
    <w:rsid w:val="005F7624"/>
    <w:rsid w:val="005F7965"/>
    <w:rsid w:val="005F79C7"/>
    <w:rsid w:val="005F7CE4"/>
    <w:rsid w:val="00600BCB"/>
    <w:rsid w:val="00600CA1"/>
    <w:rsid w:val="00600D5B"/>
    <w:rsid w:val="00602090"/>
    <w:rsid w:val="006025B8"/>
    <w:rsid w:val="00602EAC"/>
    <w:rsid w:val="006035B2"/>
    <w:rsid w:val="00603612"/>
    <w:rsid w:val="00603EA2"/>
    <w:rsid w:val="00604863"/>
    <w:rsid w:val="00604D58"/>
    <w:rsid w:val="006055B2"/>
    <w:rsid w:val="006055B3"/>
    <w:rsid w:val="00605B8C"/>
    <w:rsid w:val="006065B3"/>
    <w:rsid w:val="00607005"/>
    <w:rsid w:val="00607939"/>
    <w:rsid w:val="006104ED"/>
    <w:rsid w:val="00610BBB"/>
    <w:rsid w:val="00611A91"/>
    <w:rsid w:val="00611CB9"/>
    <w:rsid w:val="00611E63"/>
    <w:rsid w:val="006129CD"/>
    <w:rsid w:val="00612C1D"/>
    <w:rsid w:val="00612F99"/>
    <w:rsid w:val="006130B7"/>
    <w:rsid w:val="006130D9"/>
    <w:rsid w:val="00614675"/>
    <w:rsid w:val="00614877"/>
    <w:rsid w:val="0061541C"/>
    <w:rsid w:val="00616442"/>
    <w:rsid w:val="006174ED"/>
    <w:rsid w:val="00617938"/>
    <w:rsid w:val="00617A1F"/>
    <w:rsid w:val="00617C3D"/>
    <w:rsid w:val="00620AC0"/>
    <w:rsid w:val="00621163"/>
    <w:rsid w:val="00621DB1"/>
    <w:rsid w:val="006223F8"/>
    <w:rsid w:val="006224FA"/>
    <w:rsid w:val="00622989"/>
    <w:rsid w:val="0062299C"/>
    <w:rsid w:val="00622A10"/>
    <w:rsid w:val="00622CF3"/>
    <w:rsid w:val="00622D21"/>
    <w:rsid w:val="0062315A"/>
    <w:rsid w:val="0062362A"/>
    <w:rsid w:val="006244EB"/>
    <w:rsid w:val="006251CB"/>
    <w:rsid w:val="00625897"/>
    <w:rsid w:val="00625E08"/>
    <w:rsid w:val="0062664F"/>
    <w:rsid w:val="006269AA"/>
    <w:rsid w:val="00626E63"/>
    <w:rsid w:val="00626ECA"/>
    <w:rsid w:val="00627598"/>
    <w:rsid w:val="00630366"/>
    <w:rsid w:val="00631B42"/>
    <w:rsid w:val="00631BAB"/>
    <w:rsid w:val="00631EDD"/>
    <w:rsid w:val="00632165"/>
    <w:rsid w:val="00632EF5"/>
    <w:rsid w:val="00633004"/>
    <w:rsid w:val="00633040"/>
    <w:rsid w:val="0063340A"/>
    <w:rsid w:val="006337A3"/>
    <w:rsid w:val="00633C17"/>
    <w:rsid w:val="00633DD9"/>
    <w:rsid w:val="00633EE0"/>
    <w:rsid w:val="00634419"/>
    <w:rsid w:val="00634F95"/>
    <w:rsid w:val="00635281"/>
    <w:rsid w:val="006367F4"/>
    <w:rsid w:val="00637138"/>
    <w:rsid w:val="006371CD"/>
    <w:rsid w:val="006376AB"/>
    <w:rsid w:val="00637BE3"/>
    <w:rsid w:val="00640156"/>
    <w:rsid w:val="0064043B"/>
    <w:rsid w:val="00641306"/>
    <w:rsid w:val="006414DC"/>
    <w:rsid w:val="006417ED"/>
    <w:rsid w:val="00641A8E"/>
    <w:rsid w:val="00642666"/>
    <w:rsid w:val="00642972"/>
    <w:rsid w:val="00642A4F"/>
    <w:rsid w:val="00643708"/>
    <w:rsid w:val="00643F7D"/>
    <w:rsid w:val="00644A65"/>
    <w:rsid w:val="00645319"/>
    <w:rsid w:val="0064541E"/>
    <w:rsid w:val="006455BB"/>
    <w:rsid w:val="00646BAD"/>
    <w:rsid w:val="00647AF1"/>
    <w:rsid w:val="006500AA"/>
    <w:rsid w:val="00650BE6"/>
    <w:rsid w:val="00651725"/>
    <w:rsid w:val="00652727"/>
    <w:rsid w:val="00652A04"/>
    <w:rsid w:val="00652A57"/>
    <w:rsid w:val="00653B76"/>
    <w:rsid w:val="006545A4"/>
    <w:rsid w:val="0065485C"/>
    <w:rsid w:val="00654A97"/>
    <w:rsid w:val="00654EEE"/>
    <w:rsid w:val="0065512A"/>
    <w:rsid w:val="00656581"/>
    <w:rsid w:val="00656725"/>
    <w:rsid w:val="00656837"/>
    <w:rsid w:val="006573A9"/>
    <w:rsid w:val="00657D03"/>
    <w:rsid w:val="00660906"/>
    <w:rsid w:val="00660A52"/>
    <w:rsid w:val="00660D57"/>
    <w:rsid w:val="00660ED2"/>
    <w:rsid w:val="00660F29"/>
    <w:rsid w:val="0066118B"/>
    <w:rsid w:val="00661E53"/>
    <w:rsid w:val="0066245F"/>
    <w:rsid w:val="00662862"/>
    <w:rsid w:val="006641A8"/>
    <w:rsid w:val="0066432E"/>
    <w:rsid w:val="006649FF"/>
    <w:rsid w:val="00665A43"/>
    <w:rsid w:val="00665C5B"/>
    <w:rsid w:val="00665CBD"/>
    <w:rsid w:val="00665E0F"/>
    <w:rsid w:val="00666793"/>
    <w:rsid w:val="0066716C"/>
    <w:rsid w:val="00667D43"/>
    <w:rsid w:val="00667E75"/>
    <w:rsid w:val="00670748"/>
    <w:rsid w:val="00670C53"/>
    <w:rsid w:val="00670EB8"/>
    <w:rsid w:val="006713CD"/>
    <w:rsid w:val="006718AC"/>
    <w:rsid w:val="00672301"/>
    <w:rsid w:val="0067269E"/>
    <w:rsid w:val="00673065"/>
    <w:rsid w:val="00673A7C"/>
    <w:rsid w:val="00674183"/>
    <w:rsid w:val="006744D7"/>
    <w:rsid w:val="00674584"/>
    <w:rsid w:val="006745C5"/>
    <w:rsid w:val="0067488E"/>
    <w:rsid w:val="006754B8"/>
    <w:rsid w:val="006757F8"/>
    <w:rsid w:val="00675A78"/>
    <w:rsid w:val="00675D50"/>
    <w:rsid w:val="006760F3"/>
    <w:rsid w:val="0067644A"/>
    <w:rsid w:val="00676AAE"/>
    <w:rsid w:val="00676BF2"/>
    <w:rsid w:val="0067784A"/>
    <w:rsid w:val="00677A84"/>
    <w:rsid w:val="0068007E"/>
    <w:rsid w:val="00680D9F"/>
    <w:rsid w:val="006816B0"/>
    <w:rsid w:val="00681825"/>
    <w:rsid w:val="006818F1"/>
    <w:rsid w:val="00681C55"/>
    <w:rsid w:val="00682269"/>
    <w:rsid w:val="0068262C"/>
    <w:rsid w:val="0068343F"/>
    <w:rsid w:val="006838A2"/>
    <w:rsid w:val="006839A0"/>
    <w:rsid w:val="00683BF4"/>
    <w:rsid w:val="00684922"/>
    <w:rsid w:val="00684FF0"/>
    <w:rsid w:val="006859BC"/>
    <w:rsid w:val="00686B1A"/>
    <w:rsid w:val="00686C0B"/>
    <w:rsid w:val="006876BC"/>
    <w:rsid w:val="00690874"/>
    <w:rsid w:val="00691A81"/>
    <w:rsid w:val="00691DFE"/>
    <w:rsid w:val="0069282E"/>
    <w:rsid w:val="00692867"/>
    <w:rsid w:val="00692A51"/>
    <w:rsid w:val="00692C50"/>
    <w:rsid w:val="00693BC0"/>
    <w:rsid w:val="006948D3"/>
    <w:rsid w:val="00694EF4"/>
    <w:rsid w:val="006950B0"/>
    <w:rsid w:val="00695999"/>
    <w:rsid w:val="00695A6E"/>
    <w:rsid w:val="00695AA1"/>
    <w:rsid w:val="00695D1E"/>
    <w:rsid w:val="00695D3D"/>
    <w:rsid w:val="00696B08"/>
    <w:rsid w:val="0069733D"/>
    <w:rsid w:val="00697A3A"/>
    <w:rsid w:val="006A064F"/>
    <w:rsid w:val="006A0AA9"/>
    <w:rsid w:val="006A0CD1"/>
    <w:rsid w:val="006A15E6"/>
    <w:rsid w:val="006A1EDC"/>
    <w:rsid w:val="006A24C7"/>
    <w:rsid w:val="006A2FA4"/>
    <w:rsid w:val="006A314C"/>
    <w:rsid w:val="006A3441"/>
    <w:rsid w:val="006A3499"/>
    <w:rsid w:val="006A362F"/>
    <w:rsid w:val="006A37DA"/>
    <w:rsid w:val="006A398A"/>
    <w:rsid w:val="006A3A51"/>
    <w:rsid w:val="006A3C6F"/>
    <w:rsid w:val="006A3EAE"/>
    <w:rsid w:val="006A577F"/>
    <w:rsid w:val="006A59F6"/>
    <w:rsid w:val="006A678C"/>
    <w:rsid w:val="006A7A90"/>
    <w:rsid w:val="006A7E19"/>
    <w:rsid w:val="006B09BF"/>
    <w:rsid w:val="006B1B99"/>
    <w:rsid w:val="006B29A0"/>
    <w:rsid w:val="006B2C05"/>
    <w:rsid w:val="006B3804"/>
    <w:rsid w:val="006B413A"/>
    <w:rsid w:val="006B4FA4"/>
    <w:rsid w:val="006B507A"/>
    <w:rsid w:val="006B5814"/>
    <w:rsid w:val="006B58D1"/>
    <w:rsid w:val="006B59AE"/>
    <w:rsid w:val="006B5F3C"/>
    <w:rsid w:val="006B5FD9"/>
    <w:rsid w:val="006B66FA"/>
    <w:rsid w:val="006C05A0"/>
    <w:rsid w:val="006C0CE3"/>
    <w:rsid w:val="006C184D"/>
    <w:rsid w:val="006C1CDB"/>
    <w:rsid w:val="006C203A"/>
    <w:rsid w:val="006C225F"/>
    <w:rsid w:val="006C245A"/>
    <w:rsid w:val="006C28FF"/>
    <w:rsid w:val="006C2E4C"/>
    <w:rsid w:val="006C309B"/>
    <w:rsid w:val="006C37A1"/>
    <w:rsid w:val="006C4081"/>
    <w:rsid w:val="006C410C"/>
    <w:rsid w:val="006C47B4"/>
    <w:rsid w:val="006C5210"/>
    <w:rsid w:val="006C55AA"/>
    <w:rsid w:val="006C6236"/>
    <w:rsid w:val="006C6D00"/>
    <w:rsid w:val="006C7C39"/>
    <w:rsid w:val="006D0337"/>
    <w:rsid w:val="006D0F28"/>
    <w:rsid w:val="006D1780"/>
    <w:rsid w:val="006D2533"/>
    <w:rsid w:val="006D2B77"/>
    <w:rsid w:val="006D2E11"/>
    <w:rsid w:val="006D3625"/>
    <w:rsid w:val="006D39DD"/>
    <w:rsid w:val="006D4553"/>
    <w:rsid w:val="006D53C9"/>
    <w:rsid w:val="006D7AFA"/>
    <w:rsid w:val="006D7CF5"/>
    <w:rsid w:val="006E0E8D"/>
    <w:rsid w:val="006E0EF4"/>
    <w:rsid w:val="006E100D"/>
    <w:rsid w:val="006E17AA"/>
    <w:rsid w:val="006E2786"/>
    <w:rsid w:val="006E29A6"/>
    <w:rsid w:val="006E3000"/>
    <w:rsid w:val="006E34D9"/>
    <w:rsid w:val="006E3A7E"/>
    <w:rsid w:val="006E442B"/>
    <w:rsid w:val="006E46AE"/>
    <w:rsid w:val="006E5278"/>
    <w:rsid w:val="006E578B"/>
    <w:rsid w:val="006E7572"/>
    <w:rsid w:val="006E75C3"/>
    <w:rsid w:val="006E7873"/>
    <w:rsid w:val="006E7A54"/>
    <w:rsid w:val="006E7AD9"/>
    <w:rsid w:val="006F0170"/>
    <w:rsid w:val="006F1555"/>
    <w:rsid w:val="006F1789"/>
    <w:rsid w:val="006F1B39"/>
    <w:rsid w:val="006F1D38"/>
    <w:rsid w:val="006F25E5"/>
    <w:rsid w:val="006F3DE5"/>
    <w:rsid w:val="006F4EAA"/>
    <w:rsid w:val="006F5089"/>
    <w:rsid w:val="006F57C5"/>
    <w:rsid w:val="006F59E4"/>
    <w:rsid w:val="006F5B7C"/>
    <w:rsid w:val="006F5F83"/>
    <w:rsid w:val="006F5F95"/>
    <w:rsid w:val="006F7407"/>
    <w:rsid w:val="00700250"/>
    <w:rsid w:val="0070049B"/>
    <w:rsid w:val="007009B5"/>
    <w:rsid w:val="0070103A"/>
    <w:rsid w:val="00701234"/>
    <w:rsid w:val="007013C3"/>
    <w:rsid w:val="00701477"/>
    <w:rsid w:val="007017DA"/>
    <w:rsid w:val="007017EF"/>
    <w:rsid w:val="007018B7"/>
    <w:rsid w:val="007019C2"/>
    <w:rsid w:val="00701D9F"/>
    <w:rsid w:val="00702129"/>
    <w:rsid w:val="007021A3"/>
    <w:rsid w:val="00702278"/>
    <w:rsid w:val="00702352"/>
    <w:rsid w:val="00702410"/>
    <w:rsid w:val="00702E9C"/>
    <w:rsid w:val="0070308B"/>
    <w:rsid w:val="00703BDF"/>
    <w:rsid w:val="00703D33"/>
    <w:rsid w:val="00704271"/>
    <w:rsid w:val="0070566F"/>
    <w:rsid w:val="007060E4"/>
    <w:rsid w:val="007061C9"/>
    <w:rsid w:val="007067D2"/>
    <w:rsid w:val="00706D88"/>
    <w:rsid w:val="007073AE"/>
    <w:rsid w:val="00707751"/>
    <w:rsid w:val="00707AE3"/>
    <w:rsid w:val="00707EA6"/>
    <w:rsid w:val="007100F4"/>
    <w:rsid w:val="00710363"/>
    <w:rsid w:val="007107CC"/>
    <w:rsid w:val="0071090B"/>
    <w:rsid w:val="007109BD"/>
    <w:rsid w:val="007113AA"/>
    <w:rsid w:val="007116E8"/>
    <w:rsid w:val="00711C95"/>
    <w:rsid w:val="00711F58"/>
    <w:rsid w:val="00712204"/>
    <w:rsid w:val="00712403"/>
    <w:rsid w:val="00712905"/>
    <w:rsid w:val="007129FB"/>
    <w:rsid w:val="00712ECD"/>
    <w:rsid w:val="00713440"/>
    <w:rsid w:val="00713CC0"/>
    <w:rsid w:val="007145A7"/>
    <w:rsid w:val="00714B07"/>
    <w:rsid w:val="00714BCB"/>
    <w:rsid w:val="0071513F"/>
    <w:rsid w:val="007151FC"/>
    <w:rsid w:val="00715942"/>
    <w:rsid w:val="0071596B"/>
    <w:rsid w:val="0071604E"/>
    <w:rsid w:val="00716697"/>
    <w:rsid w:val="007177F4"/>
    <w:rsid w:val="00720BF3"/>
    <w:rsid w:val="00720D1E"/>
    <w:rsid w:val="0072116F"/>
    <w:rsid w:val="0072194D"/>
    <w:rsid w:val="00721ED5"/>
    <w:rsid w:val="007226F7"/>
    <w:rsid w:val="00723BB1"/>
    <w:rsid w:val="00725EF7"/>
    <w:rsid w:val="0072777F"/>
    <w:rsid w:val="00730218"/>
    <w:rsid w:val="0073024C"/>
    <w:rsid w:val="007305C5"/>
    <w:rsid w:val="007316D2"/>
    <w:rsid w:val="007329B2"/>
    <w:rsid w:val="00733AEB"/>
    <w:rsid w:val="00733DF1"/>
    <w:rsid w:val="0073454F"/>
    <w:rsid w:val="00734698"/>
    <w:rsid w:val="00734A78"/>
    <w:rsid w:val="007359A7"/>
    <w:rsid w:val="00735E41"/>
    <w:rsid w:val="00735E43"/>
    <w:rsid w:val="00736CD8"/>
    <w:rsid w:val="00736D48"/>
    <w:rsid w:val="00740BC3"/>
    <w:rsid w:val="00740FCC"/>
    <w:rsid w:val="007414FA"/>
    <w:rsid w:val="00741C7F"/>
    <w:rsid w:val="007439CB"/>
    <w:rsid w:val="00743C92"/>
    <w:rsid w:val="007441EB"/>
    <w:rsid w:val="00744C70"/>
    <w:rsid w:val="00744F54"/>
    <w:rsid w:val="007451DA"/>
    <w:rsid w:val="00745450"/>
    <w:rsid w:val="00745798"/>
    <w:rsid w:val="00745BA8"/>
    <w:rsid w:val="00746A4E"/>
    <w:rsid w:val="00747710"/>
    <w:rsid w:val="00747ACE"/>
    <w:rsid w:val="00747C67"/>
    <w:rsid w:val="007501E5"/>
    <w:rsid w:val="0075073F"/>
    <w:rsid w:val="00750C39"/>
    <w:rsid w:val="0075118C"/>
    <w:rsid w:val="007512CA"/>
    <w:rsid w:val="0075146A"/>
    <w:rsid w:val="007528CA"/>
    <w:rsid w:val="00752CDD"/>
    <w:rsid w:val="00752D74"/>
    <w:rsid w:val="007530DB"/>
    <w:rsid w:val="00753446"/>
    <w:rsid w:val="007536C3"/>
    <w:rsid w:val="00753DF4"/>
    <w:rsid w:val="00753F13"/>
    <w:rsid w:val="007554D3"/>
    <w:rsid w:val="00755894"/>
    <w:rsid w:val="00755F49"/>
    <w:rsid w:val="0075676A"/>
    <w:rsid w:val="00756B5D"/>
    <w:rsid w:val="00757341"/>
    <w:rsid w:val="00757475"/>
    <w:rsid w:val="00757C86"/>
    <w:rsid w:val="00760450"/>
    <w:rsid w:val="0076088B"/>
    <w:rsid w:val="00760AAE"/>
    <w:rsid w:val="00761AD5"/>
    <w:rsid w:val="00762216"/>
    <w:rsid w:val="0076353D"/>
    <w:rsid w:val="007638C3"/>
    <w:rsid w:val="007642DE"/>
    <w:rsid w:val="0076482C"/>
    <w:rsid w:val="00764C35"/>
    <w:rsid w:val="00764F1C"/>
    <w:rsid w:val="00765EEC"/>
    <w:rsid w:val="00766655"/>
    <w:rsid w:val="00766768"/>
    <w:rsid w:val="00766A51"/>
    <w:rsid w:val="00766B65"/>
    <w:rsid w:val="00766C45"/>
    <w:rsid w:val="00770011"/>
    <w:rsid w:val="00770309"/>
    <w:rsid w:val="0077090A"/>
    <w:rsid w:val="00770D90"/>
    <w:rsid w:val="00770E0C"/>
    <w:rsid w:val="0077339E"/>
    <w:rsid w:val="00773D52"/>
    <w:rsid w:val="00773F35"/>
    <w:rsid w:val="007744B9"/>
    <w:rsid w:val="00774618"/>
    <w:rsid w:val="00775011"/>
    <w:rsid w:val="00775A40"/>
    <w:rsid w:val="007764FF"/>
    <w:rsid w:val="007766F7"/>
    <w:rsid w:val="007767F2"/>
    <w:rsid w:val="00776F8F"/>
    <w:rsid w:val="007774E8"/>
    <w:rsid w:val="00777ACB"/>
    <w:rsid w:val="00777C3A"/>
    <w:rsid w:val="0078000B"/>
    <w:rsid w:val="00780600"/>
    <w:rsid w:val="00780717"/>
    <w:rsid w:val="007808B7"/>
    <w:rsid w:val="00781031"/>
    <w:rsid w:val="00781128"/>
    <w:rsid w:val="00781331"/>
    <w:rsid w:val="00781341"/>
    <w:rsid w:val="007815CD"/>
    <w:rsid w:val="007817EB"/>
    <w:rsid w:val="00782290"/>
    <w:rsid w:val="0078238B"/>
    <w:rsid w:val="007823E4"/>
    <w:rsid w:val="00782BE1"/>
    <w:rsid w:val="007836DE"/>
    <w:rsid w:val="00785119"/>
    <w:rsid w:val="0078676D"/>
    <w:rsid w:val="0078691B"/>
    <w:rsid w:val="007871E3"/>
    <w:rsid w:val="00787B4D"/>
    <w:rsid w:val="00790D06"/>
    <w:rsid w:val="00790F34"/>
    <w:rsid w:val="007912DC"/>
    <w:rsid w:val="00791350"/>
    <w:rsid w:val="00791638"/>
    <w:rsid w:val="00791AAC"/>
    <w:rsid w:val="00791AB0"/>
    <w:rsid w:val="00791B35"/>
    <w:rsid w:val="007925D1"/>
    <w:rsid w:val="00792745"/>
    <w:rsid w:val="007929FE"/>
    <w:rsid w:val="00793985"/>
    <w:rsid w:val="0079406D"/>
    <w:rsid w:val="0079467F"/>
    <w:rsid w:val="007948C5"/>
    <w:rsid w:val="00794903"/>
    <w:rsid w:val="00794B80"/>
    <w:rsid w:val="0079585B"/>
    <w:rsid w:val="007959B3"/>
    <w:rsid w:val="007959CE"/>
    <w:rsid w:val="007965C8"/>
    <w:rsid w:val="00796D77"/>
    <w:rsid w:val="007971BC"/>
    <w:rsid w:val="007974C9"/>
    <w:rsid w:val="00797617"/>
    <w:rsid w:val="007977D1"/>
    <w:rsid w:val="0079780E"/>
    <w:rsid w:val="007A00F0"/>
    <w:rsid w:val="007A08DF"/>
    <w:rsid w:val="007A13FA"/>
    <w:rsid w:val="007A166E"/>
    <w:rsid w:val="007A319B"/>
    <w:rsid w:val="007A339C"/>
    <w:rsid w:val="007A362B"/>
    <w:rsid w:val="007A4C63"/>
    <w:rsid w:val="007A50BF"/>
    <w:rsid w:val="007A5803"/>
    <w:rsid w:val="007A5FB3"/>
    <w:rsid w:val="007A641C"/>
    <w:rsid w:val="007A6FCE"/>
    <w:rsid w:val="007A7811"/>
    <w:rsid w:val="007A78E2"/>
    <w:rsid w:val="007A7D3F"/>
    <w:rsid w:val="007B0464"/>
    <w:rsid w:val="007B120D"/>
    <w:rsid w:val="007B2341"/>
    <w:rsid w:val="007B313E"/>
    <w:rsid w:val="007B32CF"/>
    <w:rsid w:val="007B382A"/>
    <w:rsid w:val="007B418B"/>
    <w:rsid w:val="007B42E8"/>
    <w:rsid w:val="007B4542"/>
    <w:rsid w:val="007B4548"/>
    <w:rsid w:val="007B4FED"/>
    <w:rsid w:val="007B588F"/>
    <w:rsid w:val="007B5E70"/>
    <w:rsid w:val="007B66B3"/>
    <w:rsid w:val="007B798C"/>
    <w:rsid w:val="007C07B4"/>
    <w:rsid w:val="007C0C3B"/>
    <w:rsid w:val="007C1272"/>
    <w:rsid w:val="007C197C"/>
    <w:rsid w:val="007C25F4"/>
    <w:rsid w:val="007C2B3D"/>
    <w:rsid w:val="007C31CB"/>
    <w:rsid w:val="007C366E"/>
    <w:rsid w:val="007C4060"/>
    <w:rsid w:val="007C4147"/>
    <w:rsid w:val="007C4A5B"/>
    <w:rsid w:val="007C4DB1"/>
    <w:rsid w:val="007C5825"/>
    <w:rsid w:val="007C59BB"/>
    <w:rsid w:val="007C5DB8"/>
    <w:rsid w:val="007C657B"/>
    <w:rsid w:val="007C7154"/>
    <w:rsid w:val="007C7CFD"/>
    <w:rsid w:val="007C7D9D"/>
    <w:rsid w:val="007D019E"/>
    <w:rsid w:val="007D06AD"/>
    <w:rsid w:val="007D06F7"/>
    <w:rsid w:val="007D0EBC"/>
    <w:rsid w:val="007D14F6"/>
    <w:rsid w:val="007D1544"/>
    <w:rsid w:val="007D1BB9"/>
    <w:rsid w:val="007D1E22"/>
    <w:rsid w:val="007D23AC"/>
    <w:rsid w:val="007D277C"/>
    <w:rsid w:val="007D28BA"/>
    <w:rsid w:val="007D2CAC"/>
    <w:rsid w:val="007D337F"/>
    <w:rsid w:val="007D3C9A"/>
    <w:rsid w:val="007D4B1C"/>
    <w:rsid w:val="007D561F"/>
    <w:rsid w:val="007D5BB0"/>
    <w:rsid w:val="007D5E4B"/>
    <w:rsid w:val="007D60F9"/>
    <w:rsid w:val="007D6CD3"/>
    <w:rsid w:val="007E0228"/>
    <w:rsid w:val="007E0A88"/>
    <w:rsid w:val="007E0E4C"/>
    <w:rsid w:val="007E0F48"/>
    <w:rsid w:val="007E1662"/>
    <w:rsid w:val="007E1688"/>
    <w:rsid w:val="007E2C17"/>
    <w:rsid w:val="007E35EF"/>
    <w:rsid w:val="007E393D"/>
    <w:rsid w:val="007E3B69"/>
    <w:rsid w:val="007E3C49"/>
    <w:rsid w:val="007E424E"/>
    <w:rsid w:val="007E515D"/>
    <w:rsid w:val="007E5B15"/>
    <w:rsid w:val="007E60FA"/>
    <w:rsid w:val="007E65F0"/>
    <w:rsid w:val="007E6ADC"/>
    <w:rsid w:val="007E6B7B"/>
    <w:rsid w:val="007E7062"/>
    <w:rsid w:val="007E7113"/>
    <w:rsid w:val="007E780F"/>
    <w:rsid w:val="007E78B7"/>
    <w:rsid w:val="007F02AD"/>
    <w:rsid w:val="007F08B0"/>
    <w:rsid w:val="007F1C06"/>
    <w:rsid w:val="007F2128"/>
    <w:rsid w:val="007F23C2"/>
    <w:rsid w:val="007F2643"/>
    <w:rsid w:val="007F3A04"/>
    <w:rsid w:val="007F4006"/>
    <w:rsid w:val="007F5312"/>
    <w:rsid w:val="007F7313"/>
    <w:rsid w:val="007F782E"/>
    <w:rsid w:val="0080057D"/>
    <w:rsid w:val="00800953"/>
    <w:rsid w:val="00802181"/>
    <w:rsid w:val="0080286B"/>
    <w:rsid w:val="0080324B"/>
    <w:rsid w:val="00803395"/>
    <w:rsid w:val="00803457"/>
    <w:rsid w:val="00803CCC"/>
    <w:rsid w:val="00803FC2"/>
    <w:rsid w:val="00804A21"/>
    <w:rsid w:val="00805641"/>
    <w:rsid w:val="00805ABB"/>
    <w:rsid w:val="0080604B"/>
    <w:rsid w:val="00806346"/>
    <w:rsid w:val="008063AF"/>
    <w:rsid w:val="00810EDB"/>
    <w:rsid w:val="00810F56"/>
    <w:rsid w:val="00811483"/>
    <w:rsid w:val="0081185F"/>
    <w:rsid w:val="00811C61"/>
    <w:rsid w:val="008121DC"/>
    <w:rsid w:val="00812513"/>
    <w:rsid w:val="00812A3C"/>
    <w:rsid w:val="00812A52"/>
    <w:rsid w:val="00813E48"/>
    <w:rsid w:val="00813F26"/>
    <w:rsid w:val="008147D5"/>
    <w:rsid w:val="008154FB"/>
    <w:rsid w:val="0081566F"/>
    <w:rsid w:val="00815749"/>
    <w:rsid w:val="00815AA6"/>
    <w:rsid w:val="00815CFF"/>
    <w:rsid w:val="00815FED"/>
    <w:rsid w:val="008161CC"/>
    <w:rsid w:val="00816300"/>
    <w:rsid w:val="008168AB"/>
    <w:rsid w:val="0081753E"/>
    <w:rsid w:val="0082036A"/>
    <w:rsid w:val="00820543"/>
    <w:rsid w:val="00820660"/>
    <w:rsid w:val="00820697"/>
    <w:rsid w:val="008210BF"/>
    <w:rsid w:val="00821203"/>
    <w:rsid w:val="00822092"/>
    <w:rsid w:val="0082279B"/>
    <w:rsid w:val="00823BBB"/>
    <w:rsid w:val="00823C89"/>
    <w:rsid w:val="008249FD"/>
    <w:rsid w:val="00824E67"/>
    <w:rsid w:val="00825182"/>
    <w:rsid w:val="00826131"/>
    <w:rsid w:val="0082741C"/>
    <w:rsid w:val="00827771"/>
    <w:rsid w:val="00827DBF"/>
    <w:rsid w:val="00827DE2"/>
    <w:rsid w:val="008302A9"/>
    <w:rsid w:val="00830643"/>
    <w:rsid w:val="0083076D"/>
    <w:rsid w:val="00830977"/>
    <w:rsid w:val="00831B27"/>
    <w:rsid w:val="00832720"/>
    <w:rsid w:val="008328E6"/>
    <w:rsid w:val="00832E50"/>
    <w:rsid w:val="00833245"/>
    <w:rsid w:val="0083402A"/>
    <w:rsid w:val="00834699"/>
    <w:rsid w:val="00834F47"/>
    <w:rsid w:val="00835923"/>
    <w:rsid w:val="00835E05"/>
    <w:rsid w:val="008360F4"/>
    <w:rsid w:val="00837349"/>
    <w:rsid w:val="00837DF4"/>
    <w:rsid w:val="0084127E"/>
    <w:rsid w:val="0084173C"/>
    <w:rsid w:val="00841838"/>
    <w:rsid w:val="00842B18"/>
    <w:rsid w:val="00842EDC"/>
    <w:rsid w:val="008430F5"/>
    <w:rsid w:val="0084317F"/>
    <w:rsid w:val="00843BCB"/>
    <w:rsid w:val="008451D9"/>
    <w:rsid w:val="00845BCE"/>
    <w:rsid w:val="008464AD"/>
    <w:rsid w:val="008464E6"/>
    <w:rsid w:val="00846706"/>
    <w:rsid w:val="00846786"/>
    <w:rsid w:val="008507AB"/>
    <w:rsid w:val="00850D27"/>
    <w:rsid w:val="008511DF"/>
    <w:rsid w:val="00851608"/>
    <w:rsid w:val="008518F4"/>
    <w:rsid w:val="00852D0F"/>
    <w:rsid w:val="00853759"/>
    <w:rsid w:val="008538CB"/>
    <w:rsid w:val="00854364"/>
    <w:rsid w:val="00854B60"/>
    <w:rsid w:val="00854CBA"/>
    <w:rsid w:val="00854F9D"/>
    <w:rsid w:val="00855149"/>
    <w:rsid w:val="00855559"/>
    <w:rsid w:val="00855974"/>
    <w:rsid w:val="00855FA6"/>
    <w:rsid w:val="0085687A"/>
    <w:rsid w:val="008568A5"/>
    <w:rsid w:val="00856E99"/>
    <w:rsid w:val="00857165"/>
    <w:rsid w:val="0086001A"/>
    <w:rsid w:val="00860F97"/>
    <w:rsid w:val="008614E1"/>
    <w:rsid w:val="0086179B"/>
    <w:rsid w:val="008622CE"/>
    <w:rsid w:val="00862998"/>
    <w:rsid w:val="00862AAC"/>
    <w:rsid w:val="00863902"/>
    <w:rsid w:val="00863AFF"/>
    <w:rsid w:val="00864139"/>
    <w:rsid w:val="00864595"/>
    <w:rsid w:val="008646E2"/>
    <w:rsid w:val="00864A67"/>
    <w:rsid w:val="00865EF5"/>
    <w:rsid w:val="0086765A"/>
    <w:rsid w:val="00867A96"/>
    <w:rsid w:val="008702C1"/>
    <w:rsid w:val="00870999"/>
    <w:rsid w:val="0087115E"/>
    <w:rsid w:val="00871748"/>
    <w:rsid w:val="00872019"/>
    <w:rsid w:val="0087216E"/>
    <w:rsid w:val="0087230A"/>
    <w:rsid w:val="00872D68"/>
    <w:rsid w:val="00872FE7"/>
    <w:rsid w:val="0087311F"/>
    <w:rsid w:val="008741AF"/>
    <w:rsid w:val="00874C0C"/>
    <w:rsid w:val="00875460"/>
    <w:rsid w:val="0087575A"/>
    <w:rsid w:val="00875BA0"/>
    <w:rsid w:val="00875E34"/>
    <w:rsid w:val="0087645E"/>
    <w:rsid w:val="0087784B"/>
    <w:rsid w:val="0087785E"/>
    <w:rsid w:val="00877BA0"/>
    <w:rsid w:val="00877F74"/>
    <w:rsid w:val="00880A75"/>
    <w:rsid w:val="00880E6D"/>
    <w:rsid w:val="0088130A"/>
    <w:rsid w:val="008819D1"/>
    <w:rsid w:val="00882965"/>
    <w:rsid w:val="00882B94"/>
    <w:rsid w:val="00883567"/>
    <w:rsid w:val="008838B4"/>
    <w:rsid w:val="00883BF5"/>
    <w:rsid w:val="00883C7E"/>
    <w:rsid w:val="00883CE0"/>
    <w:rsid w:val="0088437B"/>
    <w:rsid w:val="00885637"/>
    <w:rsid w:val="008865BB"/>
    <w:rsid w:val="00886798"/>
    <w:rsid w:val="008869E0"/>
    <w:rsid w:val="0088760A"/>
    <w:rsid w:val="0089055B"/>
    <w:rsid w:val="0089099F"/>
    <w:rsid w:val="00890A4B"/>
    <w:rsid w:val="00890B93"/>
    <w:rsid w:val="0089218D"/>
    <w:rsid w:val="00892E77"/>
    <w:rsid w:val="00893056"/>
    <w:rsid w:val="00893113"/>
    <w:rsid w:val="00893F7D"/>
    <w:rsid w:val="0089431B"/>
    <w:rsid w:val="008944D3"/>
    <w:rsid w:val="0089456B"/>
    <w:rsid w:val="008945E6"/>
    <w:rsid w:val="00894759"/>
    <w:rsid w:val="00894835"/>
    <w:rsid w:val="00895685"/>
    <w:rsid w:val="008958B7"/>
    <w:rsid w:val="0089659C"/>
    <w:rsid w:val="008967E5"/>
    <w:rsid w:val="0089687A"/>
    <w:rsid w:val="00896B01"/>
    <w:rsid w:val="00896C32"/>
    <w:rsid w:val="00896C5C"/>
    <w:rsid w:val="00897A86"/>
    <w:rsid w:val="00897CE2"/>
    <w:rsid w:val="008A0012"/>
    <w:rsid w:val="008A0061"/>
    <w:rsid w:val="008A011F"/>
    <w:rsid w:val="008A0622"/>
    <w:rsid w:val="008A102A"/>
    <w:rsid w:val="008A1356"/>
    <w:rsid w:val="008A2423"/>
    <w:rsid w:val="008A2C78"/>
    <w:rsid w:val="008A2C87"/>
    <w:rsid w:val="008A2CC6"/>
    <w:rsid w:val="008A34F5"/>
    <w:rsid w:val="008A3B6A"/>
    <w:rsid w:val="008A3D03"/>
    <w:rsid w:val="008A476A"/>
    <w:rsid w:val="008A5117"/>
    <w:rsid w:val="008A5CC9"/>
    <w:rsid w:val="008A639E"/>
    <w:rsid w:val="008A6AE2"/>
    <w:rsid w:val="008A7557"/>
    <w:rsid w:val="008A758E"/>
    <w:rsid w:val="008A7716"/>
    <w:rsid w:val="008A7F37"/>
    <w:rsid w:val="008B09E1"/>
    <w:rsid w:val="008B2139"/>
    <w:rsid w:val="008B218B"/>
    <w:rsid w:val="008B225D"/>
    <w:rsid w:val="008B236B"/>
    <w:rsid w:val="008B272E"/>
    <w:rsid w:val="008B4E21"/>
    <w:rsid w:val="008B4F49"/>
    <w:rsid w:val="008B5786"/>
    <w:rsid w:val="008B65CB"/>
    <w:rsid w:val="008B6AD7"/>
    <w:rsid w:val="008B6BCF"/>
    <w:rsid w:val="008B7771"/>
    <w:rsid w:val="008B7D80"/>
    <w:rsid w:val="008C0D31"/>
    <w:rsid w:val="008C1791"/>
    <w:rsid w:val="008C2880"/>
    <w:rsid w:val="008C29B0"/>
    <w:rsid w:val="008C2A0F"/>
    <w:rsid w:val="008C3F05"/>
    <w:rsid w:val="008C438D"/>
    <w:rsid w:val="008C47D1"/>
    <w:rsid w:val="008C47FF"/>
    <w:rsid w:val="008C4846"/>
    <w:rsid w:val="008C4A31"/>
    <w:rsid w:val="008C4B2A"/>
    <w:rsid w:val="008C4BEC"/>
    <w:rsid w:val="008C557C"/>
    <w:rsid w:val="008C5685"/>
    <w:rsid w:val="008C5EAD"/>
    <w:rsid w:val="008D1552"/>
    <w:rsid w:val="008D2AC9"/>
    <w:rsid w:val="008D3118"/>
    <w:rsid w:val="008D31E4"/>
    <w:rsid w:val="008D32B8"/>
    <w:rsid w:val="008D32D3"/>
    <w:rsid w:val="008D3A15"/>
    <w:rsid w:val="008D4060"/>
    <w:rsid w:val="008D4338"/>
    <w:rsid w:val="008D43B6"/>
    <w:rsid w:val="008D4950"/>
    <w:rsid w:val="008D5B77"/>
    <w:rsid w:val="008D5C10"/>
    <w:rsid w:val="008D62E2"/>
    <w:rsid w:val="008D69C9"/>
    <w:rsid w:val="008D6ED8"/>
    <w:rsid w:val="008D7784"/>
    <w:rsid w:val="008D7B32"/>
    <w:rsid w:val="008E0E2A"/>
    <w:rsid w:val="008E0F87"/>
    <w:rsid w:val="008E10AF"/>
    <w:rsid w:val="008E113B"/>
    <w:rsid w:val="008E188A"/>
    <w:rsid w:val="008E1BF3"/>
    <w:rsid w:val="008E2DB1"/>
    <w:rsid w:val="008E2F71"/>
    <w:rsid w:val="008E2FAE"/>
    <w:rsid w:val="008E3344"/>
    <w:rsid w:val="008E3EF8"/>
    <w:rsid w:val="008E41FB"/>
    <w:rsid w:val="008E44CA"/>
    <w:rsid w:val="008E4603"/>
    <w:rsid w:val="008E4C86"/>
    <w:rsid w:val="008E5796"/>
    <w:rsid w:val="008E5D72"/>
    <w:rsid w:val="008E5DDD"/>
    <w:rsid w:val="008E62C5"/>
    <w:rsid w:val="008E6B66"/>
    <w:rsid w:val="008E77F7"/>
    <w:rsid w:val="008E7828"/>
    <w:rsid w:val="008E79EE"/>
    <w:rsid w:val="008E7A29"/>
    <w:rsid w:val="008E7A99"/>
    <w:rsid w:val="008E7AEF"/>
    <w:rsid w:val="008F029E"/>
    <w:rsid w:val="008F0640"/>
    <w:rsid w:val="008F1687"/>
    <w:rsid w:val="008F17BC"/>
    <w:rsid w:val="008F1991"/>
    <w:rsid w:val="008F1C11"/>
    <w:rsid w:val="008F1E48"/>
    <w:rsid w:val="008F1EEE"/>
    <w:rsid w:val="008F2B3A"/>
    <w:rsid w:val="008F33AC"/>
    <w:rsid w:val="008F34A8"/>
    <w:rsid w:val="008F3586"/>
    <w:rsid w:val="008F38BA"/>
    <w:rsid w:val="008F4E50"/>
    <w:rsid w:val="008F50F4"/>
    <w:rsid w:val="008F53DE"/>
    <w:rsid w:val="008F5738"/>
    <w:rsid w:val="008F5BEA"/>
    <w:rsid w:val="008F65BA"/>
    <w:rsid w:val="008F660F"/>
    <w:rsid w:val="008F6C64"/>
    <w:rsid w:val="008F72A1"/>
    <w:rsid w:val="008F77A8"/>
    <w:rsid w:val="008F791A"/>
    <w:rsid w:val="00901C5A"/>
    <w:rsid w:val="0090289A"/>
    <w:rsid w:val="00902B8D"/>
    <w:rsid w:val="00903529"/>
    <w:rsid w:val="00903597"/>
    <w:rsid w:val="00904917"/>
    <w:rsid w:val="009049B8"/>
    <w:rsid w:val="009055AC"/>
    <w:rsid w:val="00905F1F"/>
    <w:rsid w:val="00905F56"/>
    <w:rsid w:val="00906E2A"/>
    <w:rsid w:val="0090750E"/>
    <w:rsid w:val="0091149C"/>
    <w:rsid w:val="00911B1C"/>
    <w:rsid w:val="00912376"/>
    <w:rsid w:val="009130E1"/>
    <w:rsid w:val="009139E4"/>
    <w:rsid w:val="00913D12"/>
    <w:rsid w:val="009141B2"/>
    <w:rsid w:val="009141C7"/>
    <w:rsid w:val="00914952"/>
    <w:rsid w:val="00915045"/>
    <w:rsid w:val="0091513B"/>
    <w:rsid w:val="009151A3"/>
    <w:rsid w:val="00915651"/>
    <w:rsid w:val="0091621E"/>
    <w:rsid w:val="009165AB"/>
    <w:rsid w:val="009168CE"/>
    <w:rsid w:val="0091736C"/>
    <w:rsid w:val="0091741F"/>
    <w:rsid w:val="00917562"/>
    <w:rsid w:val="009209DA"/>
    <w:rsid w:val="0092235D"/>
    <w:rsid w:val="00922497"/>
    <w:rsid w:val="00922602"/>
    <w:rsid w:val="00922C06"/>
    <w:rsid w:val="00922E3D"/>
    <w:rsid w:val="00922EF5"/>
    <w:rsid w:val="009236B4"/>
    <w:rsid w:val="0092404A"/>
    <w:rsid w:val="00924ECB"/>
    <w:rsid w:val="00925996"/>
    <w:rsid w:val="00925B74"/>
    <w:rsid w:val="00926285"/>
    <w:rsid w:val="00926377"/>
    <w:rsid w:val="009268F4"/>
    <w:rsid w:val="0093175A"/>
    <w:rsid w:val="00933C98"/>
    <w:rsid w:val="00934199"/>
    <w:rsid w:val="00934446"/>
    <w:rsid w:val="0093513D"/>
    <w:rsid w:val="00935708"/>
    <w:rsid w:val="009360B8"/>
    <w:rsid w:val="00936762"/>
    <w:rsid w:val="00936806"/>
    <w:rsid w:val="00937388"/>
    <w:rsid w:val="00940573"/>
    <w:rsid w:val="00940D45"/>
    <w:rsid w:val="00941CEA"/>
    <w:rsid w:val="00942DA1"/>
    <w:rsid w:val="009439C3"/>
    <w:rsid w:val="00943FA4"/>
    <w:rsid w:val="009443D0"/>
    <w:rsid w:val="00944B2E"/>
    <w:rsid w:val="0094556C"/>
    <w:rsid w:val="00945701"/>
    <w:rsid w:val="0094660D"/>
    <w:rsid w:val="00947CF4"/>
    <w:rsid w:val="00947DCE"/>
    <w:rsid w:val="00950409"/>
    <w:rsid w:val="00950766"/>
    <w:rsid w:val="00950B84"/>
    <w:rsid w:val="00950E32"/>
    <w:rsid w:val="009510A2"/>
    <w:rsid w:val="0095141C"/>
    <w:rsid w:val="0095193B"/>
    <w:rsid w:val="00951D81"/>
    <w:rsid w:val="00952B5F"/>
    <w:rsid w:val="00952FA0"/>
    <w:rsid w:val="00953141"/>
    <w:rsid w:val="00953E4B"/>
    <w:rsid w:val="00954899"/>
    <w:rsid w:val="00954F6B"/>
    <w:rsid w:val="00956814"/>
    <w:rsid w:val="00956B00"/>
    <w:rsid w:val="00956C18"/>
    <w:rsid w:val="00956C33"/>
    <w:rsid w:val="00960216"/>
    <w:rsid w:val="009606A0"/>
    <w:rsid w:val="009606EE"/>
    <w:rsid w:val="00960847"/>
    <w:rsid w:val="009611C2"/>
    <w:rsid w:val="009612B5"/>
    <w:rsid w:val="00961844"/>
    <w:rsid w:val="00961A7C"/>
    <w:rsid w:val="00961AED"/>
    <w:rsid w:val="00961DE9"/>
    <w:rsid w:val="00961ED4"/>
    <w:rsid w:val="00962139"/>
    <w:rsid w:val="00962508"/>
    <w:rsid w:val="009625DE"/>
    <w:rsid w:val="00962965"/>
    <w:rsid w:val="009630BA"/>
    <w:rsid w:val="00963BA1"/>
    <w:rsid w:val="009642B6"/>
    <w:rsid w:val="00964758"/>
    <w:rsid w:val="00964B8B"/>
    <w:rsid w:val="00964C1A"/>
    <w:rsid w:val="00965070"/>
    <w:rsid w:val="00965690"/>
    <w:rsid w:val="00965AF5"/>
    <w:rsid w:val="00965BDB"/>
    <w:rsid w:val="00965E73"/>
    <w:rsid w:val="009663B1"/>
    <w:rsid w:val="0096683C"/>
    <w:rsid w:val="00966CAA"/>
    <w:rsid w:val="00966FC1"/>
    <w:rsid w:val="009670C8"/>
    <w:rsid w:val="009674E4"/>
    <w:rsid w:val="00971515"/>
    <w:rsid w:val="00971578"/>
    <w:rsid w:val="0097167E"/>
    <w:rsid w:val="0097223B"/>
    <w:rsid w:val="009726E0"/>
    <w:rsid w:val="00972D50"/>
    <w:rsid w:val="009737AE"/>
    <w:rsid w:val="00974128"/>
    <w:rsid w:val="00974EC6"/>
    <w:rsid w:val="00974F8D"/>
    <w:rsid w:val="009758DC"/>
    <w:rsid w:val="009763D0"/>
    <w:rsid w:val="00976B7A"/>
    <w:rsid w:val="00976E2F"/>
    <w:rsid w:val="009775BB"/>
    <w:rsid w:val="00977850"/>
    <w:rsid w:val="00977AFC"/>
    <w:rsid w:val="0098006F"/>
    <w:rsid w:val="0098061A"/>
    <w:rsid w:val="00980E7F"/>
    <w:rsid w:val="009814C5"/>
    <w:rsid w:val="00981852"/>
    <w:rsid w:val="00981CF2"/>
    <w:rsid w:val="0098207F"/>
    <w:rsid w:val="00982184"/>
    <w:rsid w:val="009822A5"/>
    <w:rsid w:val="00982442"/>
    <w:rsid w:val="00982F29"/>
    <w:rsid w:val="00983549"/>
    <w:rsid w:val="009840FF"/>
    <w:rsid w:val="00984595"/>
    <w:rsid w:val="009846D0"/>
    <w:rsid w:val="00984786"/>
    <w:rsid w:val="00984B2A"/>
    <w:rsid w:val="0098598D"/>
    <w:rsid w:val="00985DB5"/>
    <w:rsid w:val="00986BD7"/>
    <w:rsid w:val="009872FA"/>
    <w:rsid w:val="00987A27"/>
    <w:rsid w:val="00987D6A"/>
    <w:rsid w:val="00987DB2"/>
    <w:rsid w:val="00990B6B"/>
    <w:rsid w:val="0099119C"/>
    <w:rsid w:val="00991F53"/>
    <w:rsid w:val="00993D9F"/>
    <w:rsid w:val="00994381"/>
    <w:rsid w:val="00994D91"/>
    <w:rsid w:val="00995696"/>
    <w:rsid w:val="00995B55"/>
    <w:rsid w:val="00996051"/>
    <w:rsid w:val="009968C1"/>
    <w:rsid w:val="00996B2E"/>
    <w:rsid w:val="00997014"/>
    <w:rsid w:val="00997765"/>
    <w:rsid w:val="00997D12"/>
    <w:rsid w:val="009A005D"/>
    <w:rsid w:val="009A0118"/>
    <w:rsid w:val="009A0B73"/>
    <w:rsid w:val="009A12C4"/>
    <w:rsid w:val="009A12EB"/>
    <w:rsid w:val="009A29AC"/>
    <w:rsid w:val="009A52DA"/>
    <w:rsid w:val="009A5556"/>
    <w:rsid w:val="009A563A"/>
    <w:rsid w:val="009A643A"/>
    <w:rsid w:val="009A6F6F"/>
    <w:rsid w:val="009B0780"/>
    <w:rsid w:val="009B10FF"/>
    <w:rsid w:val="009B15E9"/>
    <w:rsid w:val="009B2847"/>
    <w:rsid w:val="009B29C6"/>
    <w:rsid w:val="009B303A"/>
    <w:rsid w:val="009B342A"/>
    <w:rsid w:val="009B3A49"/>
    <w:rsid w:val="009B3E6C"/>
    <w:rsid w:val="009B4446"/>
    <w:rsid w:val="009B4614"/>
    <w:rsid w:val="009B46C2"/>
    <w:rsid w:val="009B5C74"/>
    <w:rsid w:val="009B5FDC"/>
    <w:rsid w:val="009B6338"/>
    <w:rsid w:val="009B74BB"/>
    <w:rsid w:val="009B7783"/>
    <w:rsid w:val="009B782A"/>
    <w:rsid w:val="009B7862"/>
    <w:rsid w:val="009B7D5A"/>
    <w:rsid w:val="009C061D"/>
    <w:rsid w:val="009C09A0"/>
    <w:rsid w:val="009C1670"/>
    <w:rsid w:val="009C243B"/>
    <w:rsid w:val="009C267C"/>
    <w:rsid w:val="009C27D9"/>
    <w:rsid w:val="009C37E3"/>
    <w:rsid w:val="009C41C7"/>
    <w:rsid w:val="009C4D0C"/>
    <w:rsid w:val="009C4E23"/>
    <w:rsid w:val="009C5278"/>
    <w:rsid w:val="009C5C3F"/>
    <w:rsid w:val="009C601C"/>
    <w:rsid w:val="009C60EC"/>
    <w:rsid w:val="009C6BA4"/>
    <w:rsid w:val="009C6DE5"/>
    <w:rsid w:val="009C7F13"/>
    <w:rsid w:val="009C7F24"/>
    <w:rsid w:val="009C7FFC"/>
    <w:rsid w:val="009D0187"/>
    <w:rsid w:val="009D01B0"/>
    <w:rsid w:val="009D0BEE"/>
    <w:rsid w:val="009D1AD2"/>
    <w:rsid w:val="009D28F0"/>
    <w:rsid w:val="009D294B"/>
    <w:rsid w:val="009D2D51"/>
    <w:rsid w:val="009D35E7"/>
    <w:rsid w:val="009D369C"/>
    <w:rsid w:val="009D394B"/>
    <w:rsid w:val="009D39F7"/>
    <w:rsid w:val="009D4777"/>
    <w:rsid w:val="009D4A6C"/>
    <w:rsid w:val="009D4FA6"/>
    <w:rsid w:val="009D52CB"/>
    <w:rsid w:val="009D5647"/>
    <w:rsid w:val="009D5790"/>
    <w:rsid w:val="009D63E5"/>
    <w:rsid w:val="009D717F"/>
    <w:rsid w:val="009E08AE"/>
    <w:rsid w:val="009E0B0C"/>
    <w:rsid w:val="009E0DBB"/>
    <w:rsid w:val="009E1E8D"/>
    <w:rsid w:val="009E1EE9"/>
    <w:rsid w:val="009E1F07"/>
    <w:rsid w:val="009E2A4F"/>
    <w:rsid w:val="009E370B"/>
    <w:rsid w:val="009E3A19"/>
    <w:rsid w:val="009E40A5"/>
    <w:rsid w:val="009E47FA"/>
    <w:rsid w:val="009E56BE"/>
    <w:rsid w:val="009E586A"/>
    <w:rsid w:val="009E703A"/>
    <w:rsid w:val="009E77AB"/>
    <w:rsid w:val="009F0019"/>
    <w:rsid w:val="009F16B5"/>
    <w:rsid w:val="009F16C3"/>
    <w:rsid w:val="009F16FB"/>
    <w:rsid w:val="009F1803"/>
    <w:rsid w:val="009F1991"/>
    <w:rsid w:val="009F1F57"/>
    <w:rsid w:val="009F1FA4"/>
    <w:rsid w:val="009F224A"/>
    <w:rsid w:val="009F2C77"/>
    <w:rsid w:val="009F3C86"/>
    <w:rsid w:val="009F59B3"/>
    <w:rsid w:val="009F5D1D"/>
    <w:rsid w:val="009F62A9"/>
    <w:rsid w:val="009F62D2"/>
    <w:rsid w:val="009F7422"/>
    <w:rsid w:val="009F7635"/>
    <w:rsid w:val="009F7798"/>
    <w:rsid w:val="009F7B52"/>
    <w:rsid w:val="009F7EBE"/>
    <w:rsid w:val="00A002E1"/>
    <w:rsid w:val="00A00659"/>
    <w:rsid w:val="00A0090D"/>
    <w:rsid w:val="00A0115A"/>
    <w:rsid w:val="00A031C6"/>
    <w:rsid w:val="00A035B9"/>
    <w:rsid w:val="00A04120"/>
    <w:rsid w:val="00A041D4"/>
    <w:rsid w:val="00A04EC5"/>
    <w:rsid w:val="00A04F3B"/>
    <w:rsid w:val="00A04F71"/>
    <w:rsid w:val="00A058B9"/>
    <w:rsid w:val="00A06F10"/>
    <w:rsid w:val="00A0716F"/>
    <w:rsid w:val="00A07251"/>
    <w:rsid w:val="00A07379"/>
    <w:rsid w:val="00A100DF"/>
    <w:rsid w:val="00A106D5"/>
    <w:rsid w:val="00A11115"/>
    <w:rsid w:val="00A11D02"/>
    <w:rsid w:val="00A12132"/>
    <w:rsid w:val="00A121D2"/>
    <w:rsid w:val="00A1264A"/>
    <w:rsid w:val="00A129E9"/>
    <w:rsid w:val="00A12CE0"/>
    <w:rsid w:val="00A1456B"/>
    <w:rsid w:val="00A145D7"/>
    <w:rsid w:val="00A14AB5"/>
    <w:rsid w:val="00A15895"/>
    <w:rsid w:val="00A2082F"/>
    <w:rsid w:val="00A20B86"/>
    <w:rsid w:val="00A20C18"/>
    <w:rsid w:val="00A21FF0"/>
    <w:rsid w:val="00A22078"/>
    <w:rsid w:val="00A22EF0"/>
    <w:rsid w:val="00A231D1"/>
    <w:rsid w:val="00A235A2"/>
    <w:rsid w:val="00A237FE"/>
    <w:rsid w:val="00A23CE6"/>
    <w:rsid w:val="00A24D98"/>
    <w:rsid w:val="00A25BB6"/>
    <w:rsid w:val="00A25EA1"/>
    <w:rsid w:val="00A2629B"/>
    <w:rsid w:val="00A26AE1"/>
    <w:rsid w:val="00A318B0"/>
    <w:rsid w:val="00A32784"/>
    <w:rsid w:val="00A32EE5"/>
    <w:rsid w:val="00A32FC4"/>
    <w:rsid w:val="00A32FEF"/>
    <w:rsid w:val="00A33AF0"/>
    <w:rsid w:val="00A35B92"/>
    <w:rsid w:val="00A3622F"/>
    <w:rsid w:val="00A36A6E"/>
    <w:rsid w:val="00A4089C"/>
    <w:rsid w:val="00A40A91"/>
    <w:rsid w:val="00A40E4D"/>
    <w:rsid w:val="00A4108B"/>
    <w:rsid w:val="00A41264"/>
    <w:rsid w:val="00A41504"/>
    <w:rsid w:val="00A42E12"/>
    <w:rsid w:val="00A42EF1"/>
    <w:rsid w:val="00A43358"/>
    <w:rsid w:val="00A43FC4"/>
    <w:rsid w:val="00A4528A"/>
    <w:rsid w:val="00A46668"/>
    <w:rsid w:val="00A474B2"/>
    <w:rsid w:val="00A4753B"/>
    <w:rsid w:val="00A47884"/>
    <w:rsid w:val="00A50A52"/>
    <w:rsid w:val="00A50B6D"/>
    <w:rsid w:val="00A510D0"/>
    <w:rsid w:val="00A52ABB"/>
    <w:rsid w:val="00A5313D"/>
    <w:rsid w:val="00A53182"/>
    <w:rsid w:val="00A53F86"/>
    <w:rsid w:val="00A55560"/>
    <w:rsid w:val="00A5666C"/>
    <w:rsid w:val="00A5668C"/>
    <w:rsid w:val="00A5681E"/>
    <w:rsid w:val="00A56B61"/>
    <w:rsid w:val="00A570E6"/>
    <w:rsid w:val="00A57813"/>
    <w:rsid w:val="00A57878"/>
    <w:rsid w:val="00A57D0F"/>
    <w:rsid w:val="00A57DCF"/>
    <w:rsid w:val="00A60C75"/>
    <w:rsid w:val="00A60FA7"/>
    <w:rsid w:val="00A613F3"/>
    <w:rsid w:val="00A61513"/>
    <w:rsid w:val="00A62CFC"/>
    <w:rsid w:val="00A62D60"/>
    <w:rsid w:val="00A62DEE"/>
    <w:rsid w:val="00A62E42"/>
    <w:rsid w:val="00A633B8"/>
    <w:rsid w:val="00A635A8"/>
    <w:rsid w:val="00A640C9"/>
    <w:rsid w:val="00A64F83"/>
    <w:rsid w:val="00A65BD5"/>
    <w:rsid w:val="00A66F7B"/>
    <w:rsid w:val="00A67A37"/>
    <w:rsid w:val="00A67B38"/>
    <w:rsid w:val="00A70F0D"/>
    <w:rsid w:val="00A70FE0"/>
    <w:rsid w:val="00A71361"/>
    <w:rsid w:val="00A7144F"/>
    <w:rsid w:val="00A71D68"/>
    <w:rsid w:val="00A71ECC"/>
    <w:rsid w:val="00A723BD"/>
    <w:rsid w:val="00A72ACE"/>
    <w:rsid w:val="00A730F4"/>
    <w:rsid w:val="00A740C4"/>
    <w:rsid w:val="00A74EAB"/>
    <w:rsid w:val="00A751DB"/>
    <w:rsid w:val="00A75EC9"/>
    <w:rsid w:val="00A75EFA"/>
    <w:rsid w:val="00A76848"/>
    <w:rsid w:val="00A7725F"/>
    <w:rsid w:val="00A77717"/>
    <w:rsid w:val="00A77BB7"/>
    <w:rsid w:val="00A77E10"/>
    <w:rsid w:val="00A80E65"/>
    <w:rsid w:val="00A812AC"/>
    <w:rsid w:val="00A812F9"/>
    <w:rsid w:val="00A81487"/>
    <w:rsid w:val="00A81716"/>
    <w:rsid w:val="00A81F86"/>
    <w:rsid w:val="00A82F2B"/>
    <w:rsid w:val="00A832D6"/>
    <w:rsid w:val="00A83784"/>
    <w:rsid w:val="00A838C0"/>
    <w:rsid w:val="00A839F6"/>
    <w:rsid w:val="00A849DC"/>
    <w:rsid w:val="00A84DCF"/>
    <w:rsid w:val="00A85238"/>
    <w:rsid w:val="00A85C56"/>
    <w:rsid w:val="00A87858"/>
    <w:rsid w:val="00A87985"/>
    <w:rsid w:val="00A879B7"/>
    <w:rsid w:val="00A87A52"/>
    <w:rsid w:val="00A87D81"/>
    <w:rsid w:val="00A87F13"/>
    <w:rsid w:val="00A908C7"/>
    <w:rsid w:val="00A908EB"/>
    <w:rsid w:val="00A90BBA"/>
    <w:rsid w:val="00A90C32"/>
    <w:rsid w:val="00A90C74"/>
    <w:rsid w:val="00A9137E"/>
    <w:rsid w:val="00A917D3"/>
    <w:rsid w:val="00A91ACE"/>
    <w:rsid w:val="00A91CA3"/>
    <w:rsid w:val="00A92111"/>
    <w:rsid w:val="00A92221"/>
    <w:rsid w:val="00A9267C"/>
    <w:rsid w:val="00A92EDE"/>
    <w:rsid w:val="00A92F52"/>
    <w:rsid w:val="00A94A44"/>
    <w:rsid w:val="00A951C0"/>
    <w:rsid w:val="00A95E06"/>
    <w:rsid w:val="00A9626D"/>
    <w:rsid w:val="00A9727D"/>
    <w:rsid w:val="00A97B9D"/>
    <w:rsid w:val="00AA003D"/>
    <w:rsid w:val="00AA02E7"/>
    <w:rsid w:val="00AA031C"/>
    <w:rsid w:val="00AA0466"/>
    <w:rsid w:val="00AA1144"/>
    <w:rsid w:val="00AA1A77"/>
    <w:rsid w:val="00AA1C49"/>
    <w:rsid w:val="00AA200B"/>
    <w:rsid w:val="00AA210F"/>
    <w:rsid w:val="00AA26BB"/>
    <w:rsid w:val="00AA30E1"/>
    <w:rsid w:val="00AA314C"/>
    <w:rsid w:val="00AA3971"/>
    <w:rsid w:val="00AA39C5"/>
    <w:rsid w:val="00AA3A66"/>
    <w:rsid w:val="00AA3CB1"/>
    <w:rsid w:val="00AA4CED"/>
    <w:rsid w:val="00AA4D1E"/>
    <w:rsid w:val="00AA4E37"/>
    <w:rsid w:val="00AA5066"/>
    <w:rsid w:val="00AA5A47"/>
    <w:rsid w:val="00AA601C"/>
    <w:rsid w:val="00AA62DC"/>
    <w:rsid w:val="00AA6379"/>
    <w:rsid w:val="00AA69DF"/>
    <w:rsid w:val="00AA6B03"/>
    <w:rsid w:val="00AB0153"/>
    <w:rsid w:val="00AB10C8"/>
    <w:rsid w:val="00AB1C57"/>
    <w:rsid w:val="00AB1E62"/>
    <w:rsid w:val="00AB2A73"/>
    <w:rsid w:val="00AB3685"/>
    <w:rsid w:val="00AB46C2"/>
    <w:rsid w:val="00AB4B82"/>
    <w:rsid w:val="00AB6F0F"/>
    <w:rsid w:val="00AB7274"/>
    <w:rsid w:val="00AB7CF3"/>
    <w:rsid w:val="00AC029F"/>
    <w:rsid w:val="00AC0999"/>
    <w:rsid w:val="00AC0A1B"/>
    <w:rsid w:val="00AC1554"/>
    <w:rsid w:val="00AC252C"/>
    <w:rsid w:val="00AC26FF"/>
    <w:rsid w:val="00AC3E96"/>
    <w:rsid w:val="00AC4765"/>
    <w:rsid w:val="00AC6975"/>
    <w:rsid w:val="00AC6CDD"/>
    <w:rsid w:val="00AC7E29"/>
    <w:rsid w:val="00AD03F6"/>
    <w:rsid w:val="00AD068B"/>
    <w:rsid w:val="00AD0D57"/>
    <w:rsid w:val="00AD1AF3"/>
    <w:rsid w:val="00AD1C9C"/>
    <w:rsid w:val="00AD1F39"/>
    <w:rsid w:val="00AD2019"/>
    <w:rsid w:val="00AD2ADF"/>
    <w:rsid w:val="00AD2E1C"/>
    <w:rsid w:val="00AD3464"/>
    <w:rsid w:val="00AD3590"/>
    <w:rsid w:val="00AD3FB1"/>
    <w:rsid w:val="00AD4B9B"/>
    <w:rsid w:val="00AD4EA4"/>
    <w:rsid w:val="00AD50B5"/>
    <w:rsid w:val="00AD5A0F"/>
    <w:rsid w:val="00AD640B"/>
    <w:rsid w:val="00AD65F8"/>
    <w:rsid w:val="00AD7AF8"/>
    <w:rsid w:val="00AD7E0D"/>
    <w:rsid w:val="00AE01C8"/>
    <w:rsid w:val="00AE15C5"/>
    <w:rsid w:val="00AE2063"/>
    <w:rsid w:val="00AE22ED"/>
    <w:rsid w:val="00AE30B6"/>
    <w:rsid w:val="00AE35F1"/>
    <w:rsid w:val="00AE40AB"/>
    <w:rsid w:val="00AE40D9"/>
    <w:rsid w:val="00AE56B9"/>
    <w:rsid w:val="00AE5C02"/>
    <w:rsid w:val="00AE64B0"/>
    <w:rsid w:val="00AE6A03"/>
    <w:rsid w:val="00AE6CFE"/>
    <w:rsid w:val="00AE7041"/>
    <w:rsid w:val="00AE7073"/>
    <w:rsid w:val="00AE7628"/>
    <w:rsid w:val="00AE76D1"/>
    <w:rsid w:val="00AE7A54"/>
    <w:rsid w:val="00AE7BB9"/>
    <w:rsid w:val="00AE7CF7"/>
    <w:rsid w:val="00AF0088"/>
    <w:rsid w:val="00AF05B0"/>
    <w:rsid w:val="00AF0D2B"/>
    <w:rsid w:val="00AF18BA"/>
    <w:rsid w:val="00AF1E74"/>
    <w:rsid w:val="00AF20FA"/>
    <w:rsid w:val="00AF2EFA"/>
    <w:rsid w:val="00AF3A1A"/>
    <w:rsid w:val="00AF42A2"/>
    <w:rsid w:val="00AF4364"/>
    <w:rsid w:val="00AF440F"/>
    <w:rsid w:val="00AF4550"/>
    <w:rsid w:val="00AF45CA"/>
    <w:rsid w:val="00AF4617"/>
    <w:rsid w:val="00AF59DD"/>
    <w:rsid w:val="00AF5CF2"/>
    <w:rsid w:val="00AF5D62"/>
    <w:rsid w:val="00AF5FBB"/>
    <w:rsid w:val="00AF7716"/>
    <w:rsid w:val="00AF778E"/>
    <w:rsid w:val="00B000EC"/>
    <w:rsid w:val="00B0059B"/>
    <w:rsid w:val="00B00EB0"/>
    <w:rsid w:val="00B00FA5"/>
    <w:rsid w:val="00B0254C"/>
    <w:rsid w:val="00B0289D"/>
    <w:rsid w:val="00B0345A"/>
    <w:rsid w:val="00B034F6"/>
    <w:rsid w:val="00B03AFD"/>
    <w:rsid w:val="00B0418D"/>
    <w:rsid w:val="00B04B7E"/>
    <w:rsid w:val="00B054C4"/>
    <w:rsid w:val="00B0552B"/>
    <w:rsid w:val="00B0553A"/>
    <w:rsid w:val="00B05D48"/>
    <w:rsid w:val="00B0600C"/>
    <w:rsid w:val="00B0714A"/>
    <w:rsid w:val="00B075C6"/>
    <w:rsid w:val="00B07BBE"/>
    <w:rsid w:val="00B10269"/>
    <w:rsid w:val="00B1051A"/>
    <w:rsid w:val="00B105F1"/>
    <w:rsid w:val="00B11047"/>
    <w:rsid w:val="00B1162D"/>
    <w:rsid w:val="00B11B56"/>
    <w:rsid w:val="00B12562"/>
    <w:rsid w:val="00B12B74"/>
    <w:rsid w:val="00B1346D"/>
    <w:rsid w:val="00B13A53"/>
    <w:rsid w:val="00B13C15"/>
    <w:rsid w:val="00B14240"/>
    <w:rsid w:val="00B14D13"/>
    <w:rsid w:val="00B14FAA"/>
    <w:rsid w:val="00B156C5"/>
    <w:rsid w:val="00B1683B"/>
    <w:rsid w:val="00B17C17"/>
    <w:rsid w:val="00B17E1F"/>
    <w:rsid w:val="00B20053"/>
    <w:rsid w:val="00B205DF"/>
    <w:rsid w:val="00B20E59"/>
    <w:rsid w:val="00B218B3"/>
    <w:rsid w:val="00B21EF3"/>
    <w:rsid w:val="00B221F7"/>
    <w:rsid w:val="00B22501"/>
    <w:rsid w:val="00B23C82"/>
    <w:rsid w:val="00B23F57"/>
    <w:rsid w:val="00B24DC9"/>
    <w:rsid w:val="00B25025"/>
    <w:rsid w:val="00B25829"/>
    <w:rsid w:val="00B2604B"/>
    <w:rsid w:val="00B268F5"/>
    <w:rsid w:val="00B26A7A"/>
    <w:rsid w:val="00B26B3E"/>
    <w:rsid w:val="00B26BEC"/>
    <w:rsid w:val="00B26E03"/>
    <w:rsid w:val="00B2778F"/>
    <w:rsid w:val="00B27E44"/>
    <w:rsid w:val="00B30A7D"/>
    <w:rsid w:val="00B30DDC"/>
    <w:rsid w:val="00B31A60"/>
    <w:rsid w:val="00B32828"/>
    <w:rsid w:val="00B33809"/>
    <w:rsid w:val="00B34E36"/>
    <w:rsid w:val="00B355AF"/>
    <w:rsid w:val="00B35C62"/>
    <w:rsid w:val="00B3784C"/>
    <w:rsid w:val="00B41931"/>
    <w:rsid w:val="00B41C5F"/>
    <w:rsid w:val="00B41CC6"/>
    <w:rsid w:val="00B41F59"/>
    <w:rsid w:val="00B423C6"/>
    <w:rsid w:val="00B42520"/>
    <w:rsid w:val="00B42820"/>
    <w:rsid w:val="00B42C35"/>
    <w:rsid w:val="00B4368D"/>
    <w:rsid w:val="00B43A1C"/>
    <w:rsid w:val="00B43EC9"/>
    <w:rsid w:val="00B44B86"/>
    <w:rsid w:val="00B45BE9"/>
    <w:rsid w:val="00B47042"/>
    <w:rsid w:val="00B47454"/>
    <w:rsid w:val="00B47530"/>
    <w:rsid w:val="00B506C7"/>
    <w:rsid w:val="00B507E5"/>
    <w:rsid w:val="00B50E4F"/>
    <w:rsid w:val="00B51491"/>
    <w:rsid w:val="00B51F31"/>
    <w:rsid w:val="00B51F6A"/>
    <w:rsid w:val="00B52087"/>
    <w:rsid w:val="00B52B17"/>
    <w:rsid w:val="00B52E7A"/>
    <w:rsid w:val="00B52F89"/>
    <w:rsid w:val="00B531BD"/>
    <w:rsid w:val="00B5361B"/>
    <w:rsid w:val="00B549A9"/>
    <w:rsid w:val="00B54C66"/>
    <w:rsid w:val="00B55089"/>
    <w:rsid w:val="00B557B4"/>
    <w:rsid w:val="00B55A3A"/>
    <w:rsid w:val="00B55D38"/>
    <w:rsid w:val="00B5673E"/>
    <w:rsid w:val="00B568D7"/>
    <w:rsid w:val="00B56B73"/>
    <w:rsid w:val="00B57E8A"/>
    <w:rsid w:val="00B60105"/>
    <w:rsid w:val="00B6028D"/>
    <w:rsid w:val="00B60912"/>
    <w:rsid w:val="00B61001"/>
    <w:rsid w:val="00B62E78"/>
    <w:rsid w:val="00B63721"/>
    <w:rsid w:val="00B6459F"/>
    <w:rsid w:val="00B6465A"/>
    <w:rsid w:val="00B6564C"/>
    <w:rsid w:val="00B658EB"/>
    <w:rsid w:val="00B65EFE"/>
    <w:rsid w:val="00B65FB0"/>
    <w:rsid w:val="00B666AF"/>
    <w:rsid w:val="00B667DB"/>
    <w:rsid w:val="00B66C1D"/>
    <w:rsid w:val="00B67E7C"/>
    <w:rsid w:val="00B707E8"/>
    <w:rsid w:val="00B70B35"/>
    <w:rsid w:val="00B70D99"/>
    <w:rsid w:val="00B71F78"/>
    <w:rsid w:val="00B72CAC"/>
    <w:rsid w:val="00B72E9E"/>
    <w:rsid w:val="00B7371C"/>
    <w:rsid w:val="00B73CBC"/>
    <w:rsid w:val="00B75006"/>
    <w:rsid w:val="00B756A0"/>
    <w:rsid w:val="00B759BB"/>
    <w:rsid w:val="00B762AF"/>
    <w:rsid w:val="00B768A3"/>
    <w:rsid w:val="00B77B5B"/>
    <w:rsid w:val="00B77DB8"/>
    <w:rsid w:val="00B81BB2"/>
    <w:rsid w:val="00B82664"/>
    <w:rsid w:val="00B82802"/>
    <w:rsid w:val="00B82BB3"/>
    <w:rsid w:val="00B83527"/>
    <w:rsid w:val="00B837D6"/>
    <w:rsid w:val="00B838F3"/>
    <w:rsid w:val="00B83C18"/>
    <w:rsid w:val="00B83CF1"/>
    <w:rsid w:val="00B84AE4"/>
    <w:rsid w:val="00B85150"/>
    <w:rsid w:val="00B86030"/>
    <w:rsid w:val="00B867C2"/>
    <w:rsid w:val="00B86A04"/>
    <w:rsid w:val="00B87814"/>
    <w:rsid w:val="00B8787D"/>
    <w:rsid w:val="00B87947"/>
    <w:rsid w:val="00B90631"/>
    <w:rsid w:val="00B90D72"/>
    <w:rsid w:val="00B9107D"/>
    <w:rsid w:val="00B910CC"/>
    <w:rsid w:val="00B91A82"/>
    <w:rsid w:val="00B92249"/>
    <w:rsid w:val="00B92E3B"/>
    <w:rsid w:val="00B93249"/>
    <w:rsid w:val="00B93550"/>
    <w:rsid w:val="00B93702"/>
    <w:rsid w:val="00B941D3"/>
    <w:rsid w:val="00B94F1D"/>
    <w:rsid w:val="00B95114"/>
    <w:rsid w:val="00B95986"/>
    <w:rsid w:val="00B9677D"/>
    <w:rsid w:val="00B9719F"/>
    <w:rsid w:val="00BA1487"/>
    <w:rsid w:val="00BA17B6"/>
    <w:rsid w:val="00BA1D04"/>
    <w:rsid w:val="00BA1E61"/>
    <w:rsid w:val="00BA21FD"/>
    <w:rsid w:val="00BA2622"/>
    <w:rsid w:val="00BA36F0"/>
    <w:rsid w:val="00BA372D"/>
    <w:rsid w:val="00BA3F67"/>
    <w:rsid w:val="00BA3FB6"/>
    <w:rsid w:val="00BA44BD"/>
    <w:rsid w:val="00BA4511"/>
    <w:rsid w:val="00BA4614"/>
    <w:rsid w:val="00BA4F23"/>
    <w:rsid w:val="00BA560A"/>
    <w:rsid w:val="00BA6356"/>
    <w:rsid w:val="00BA6609"/>
    <w:rsid w:val="00BA7912"/>
    <w:rsid w:val="00BA7A18"/>
    <w:rsid w:val="00BB2BA0"/>
    <w:rsid w:val="00BB2DBB"/>
    <w:rsid w:val="00BB3442"/>
    <w:rsid w:val="00BB36D8"/>
    <w:rsid w:val="00BB3D57"/>
    <w:rsid w:val="00BB41E6"/>
    <w:rsid w:val="00BB4241"/>
    <w:rsid w:val="00BB44EA"/>
    <w:rsid w:val="00BB59B4"/>
    <w:rsid w:val="00BB5B09"/>
    <w:rsid w:val="00BB5C1D"/>
    <w:rsid w:val="00BB5F05"/>
    <w:rsid w:val="00BB6046"/>
    <w:rsid w:val="00BB6E97"/>
    <w:rsid w:val="00BB7493"/>
    <w:rsid w:val="00BB7F09"/>
    <w:rsid w:val="00BC0636"/>
    <w:rsid w:val="00BC0F78"/>
    <w:rsid w:val="00BC205F"/>
    <w:rsid w:val="00BC2622"/>
    <w:rsid w:val="00BC35AE"/>
    <w:rsid w:val="00BC3842"/>
    <w:rsid w:val="00BC3EE9"/>
    <w:rsid w:val="00BC42B7"/>
    <w:rsid w:val="00BC48FE"/>
    <w:rsid w:val="00BC4D3A"/>
    <w:rsid w:val="00BC4EC1"/>
    <w:rsid w:val="00BC5C21"/>
    <w:rsid w:val="00BC6358"/>
    <w:rsid w:val="00BC675C"/>
    <w:rsid w:val="00BC6778"/>
    <w:rsid w:val="00BD0DEE"/>
    <w:rsid w:val="00BD14DF"/>
    <w:rsid w:val="00BD1C3E"/>
    <w:rsid w:val="00BD1FD8"/>
    <w:rsid w:val="00BD3661"/>
    <w:rsid w:val="00BD4549"/>
    <w:rsid w:val="00BD4B3E"/>
    <w:rsid w:val="00BD4B89"/>
    <w:rsid w:val="00BD4CC8"/>
    <w:rsid w:val="00BD5113"/>
    <w:rsid w:val="00BD5FE8"/>
    <w:rsid w:val="00BD6042"/>
    <w:rsid w:val="00BD60F1"/>
    <w:rsid w:val="00BD7085"/>
    <w:rsid w:val="00BD7F84"/>
    <w:rsid w:val="00BE0127"/>
    <w:rsid w:val="00BE0368"/>
    <w:rsid w:val="00BE18C8"/>
    <w:rsid w:val="00BE2463"/>
    <w:rsid w:val="00BE2FB0"/>
    <w:rsid w:val="00BE3113"/>
    <w:rsid w:val="00BE3777"/>
    <w:rsid w:val="00BE379A"/>
    <w:rsid w:val="00BE4E2A"/>
    <w:rsid w:val="00BE54AE"/>
    <w:rsid w:val="00BE65A7"/>
    <w:rsid w:val="00BE6710"/>
    <w:rsid w:val="00BE6C25"/>
    <w:rsid w:val="00BE6CEF"/>
    <w:rsid w:val="00BE7DA5"/>
    <w:rsid w:val="00BF0F0A"/>
    <w:rsid w:val="00BF26A7"/>
    <w:rsid w:val="00BF28B7"/>
    <w:rsid w:val="00BF2AB6"/>
    <w:rsid w:val="00BF2B3C"/>
    <w:rsid w:val="00BF337E"/>
    <w:rsid w:val="00BF3CBC"/>
    <w:rsid w:val="00BF3DB4"/>
    <w:rsid w:val="00BF3DC8"/>
    <w:rsid w:val="00BF40B3"/>
    <w:rsid w:val="00BF4606"/>
    <w:rsid w:val="00BF4BE8"/>
    <w:rsid w:val="00BF4D19"/>
    <w:rsid w:val="00BF513D"/>
    <w:rsid w:val="00BF521F"/>
    <w:rsid w:val="00BF6361"/>
    <w:rsid w:val="00BF65A7"/>
    <w:rsid w:val="00BF6C55"/>
    <w:rsid w:val="00BF6D9F"/>
    <w:rsid w:val="00BF70F3"/>
    <w:rsid w:val="00BF752F"/>
    <w:rsid w:val="00C028E5"/>
    <w:rsid w:val="00C02DE4"/>
    <w:rsid w:val="00C0389E"/>
    <w:rsid w:val="00C03E23"/>
    <w:rsid w:val="00C04155"/>
    <w:rsid w:val="00C049F4"/>
    <w:rsid w:val="00C05313"/>
    <w:rsid w:val="00C058AF"/>
    <w:rsid w:val="00C05969"/>
    <w:rsid w:val="00C05FAB"/>
    <w:rsid w:val="00C07473"/>
    <w:rsid w:val="00C07745"/>
    <w:rsid w:val="00C079FE"/>
    <w:rsid w:val="00C10157"/>
    <w:rsid w:val="00C10F8E"/>
    <w:rsid w:val="00C1115A"/>
    <w:rsid w:val="00C112BD"/>
    <w:rsid w:val="00C119E4"/>
    <w:rsid w:val="00C12C9D"/>
    <w:rsid w:val="00C1391A"/>
    <w:rsid w:val="00C14629"/>
    <w:rsid w:val="00C1487C"/>
    <w:rsid w:val="00C1493A"/>
    <w:rsid w:val="00C153B0"/>
    <w:rsid w:val="00C15673"/>
    <w:rsid w:val="00C1644F"/>
    <w:rsid w:val="00C169BE"/>
    <w:rsid w:val="00C1751F"/>
    <w:rsid w:val="00C17899"/>
    <w:rsid w:val="00C17D40"/>
    <w:rsid w:val="00C17DA5"/>
    <w:rsid w:val="00C200F0"/>
    <w:rsid w:val="00C20516"/>
    <w:rsid w:val="00C20CA1"/>
    <w:rsid w:val="00C20E46"/>
    <w:rsid w:val="00C21742"/>
    <w:rsid w:val="00C21DE0"/>
    <w:rsid w:val="00C224EE"/>
    <w:rsid w:val="00C22AEC"/>
    <w:rsid w:val="00C22B96"/>
    <w:rsid w:val="00C22FA2"/>
    <w:rsid w:val="00C23119"/>
    <w:rsid w:val="00C24D1C"/>
    <w:rsid w:val="00C2535D"/>
    <w:rsid w:val="00C25487"/>
    <w:rsid w:val="00C25521"/>
    <w:rsid w:val="00C2624A"/>
    <w:rsid w:val="00C2739C"/>
    <w:rsid w:val="00C27919"/>
    <w:rsid w:val="00C307AF"/>
    <w:rsid w:val="00C30810"/>
    <w:rsid w:val="00C30DEF"/>
    <w:rsid w:val="00C31091"/>
    <w:rsid w:val="00C31389"/>
    <w:rsid w:val="00C31CE1"/>
    <w:rsid w:val="00C31E8A"/>
    <w:rsid w:val="00C33538"/>
    <w:rsid w:val="00C335C3"/>
    <w:rsid w:val="00C343DE"/>
    <w:rsid w:val="00C34413"/>
    <w:rsid w:val="00C34B37"/>
    <w:rsid w:val="00C35112"/>
    <w:rsid w:val="00C35754"/>
    <w:rsid w:val="00C366D9"/>
    <w:rsid w:val="00C36C46"/>
    <w:rsid w:val="00C36D83"/>
    <w:rsid w:val="00C373FE"/>
    <w:rsid w:val="00C37D45"/>
    <w:rsid w:val="00C403AB"/>
    <w:rsid w:val="00C40489"/>
    <w:rsid w:val="00C4072E"/>
    <w:rsid w:val="00C40E47"/>
    <w:rsid w:val="00C42182"/>
    <w:rsid w:val="00C42A00"/>
    <w:rsid w:val="00C42F25"/>
    <w:rsid w:val="00C4365A"/>
    <w:rsid w:val="00C43888"/>
    <w:rsid w:val="00C43D01"/>
    <w:rsid w:val="00C43F12"/>
    <w:rsid w:val="00C43FF0"/>
    <w:rsid w:val="00C446FB"/>
    <w:rsid w:val="00C449D8"/>
    <w:rsid w:val="00C459AA"/>
    <w:rsid w:val="00C45F38"/>
    <w:rsid w:val="00C4667A"/>
    <w:rsid w:val="00C466EC"/>
    <w:rsid w:val="00C46C2F"/>
    <w:rsid w:val="00C470D0"/>
    <w:rsid w:val="00C471C2"/>
    <w:rsid w:val="00C47317"/>
    <w:rsid w:val="00C47794"/>
    <w:rsid w:val="00C47B0E"/>
    <w:rsid w:val="00C47F66"/>
    <w:rsid w:val="00C50E61"/>
    <w:rsid w:val="00C51B00"/>
    <w:rsid w:val="00C51D7D"/>
    <w:rsid w:val="00C55560"/>
    <w:rsid w:val="00C55667"/>
    <w:rsid w:val="00C55697"/>
    <w:rsid w:val="00C569FB"/>
    <w:rsid w:val="00C60032"/>
    <w:rsid w:val="00C6018F"/>
    <w:rsid w:val="00C60297"/>
    <w:rsid w:val="00C60FAB"/>
    <w:rsid w:val="00C622E7"/>
    <w:rsid w:val="00C62316"/>
    <w:rsid w:val="00C62949"/>
    <w:rsid w:val="00C637A1"/>
    <w:rsid w:val="00C646BA"/>
    <w:rsid w:val="00C649EA"/>
    <w:rsid w:val="00C65194"/>
    <w:rsid w:val="00C657E5"/>
    <w:rsid w:val="00C65ABC"/>
    <w:rsid w:val="00C66497"/>
    <w:rsid w:val="00C66504"/>
    <w:rsid w:val="00C6667B"/>
    <w:rsid w:val="00C67053"/>
    <w:rsid w:val="00C67A7D"/>
    <w:rsid w:val="00C67D05"/>
    <w:rsid w:val="00C703F6"/>
    <w:rsid w:val="00C7082E"/>
    <w:rsid w:val="00C709DE"/>
    <w:rsid w:val="00C717AD"/>
    <w:rsid w:val="00C72020"/>
    <w:rsid w:val="00C7364D"/>
    <w:rsid w:val="00C7386C"/>
    <w:rsid w:val="00C73E03"/>
    <w:rsid w:val="00C73E80"/>
    <w:rsid w:val="00C7487F"/>
    <w:rsid w:val="00C74C16"/>
    <w:rsid w:val="00C757B7"/>
    <w:rsid w:val="00C75E34"/>
    <w:rsid w:val="00C760ED"/>
    <w:rsid w:val="00C7611B"/>
    <w:rsid w:val="00C762E8"/>
    <w:rsid w:val="00C765B2"/>
    <w:rsid w:val="00C76825"/>
    <w:rsid w:val="00C76AAB"/>
    <w:rsid w:val="00C773E9"/>
    <w:rsid w:val="00C778AE"/>
    <w:rsid w:val="00C77BEA"/>
    <w:rsid w:val="00C77CBF"/>
    <w:rsid w:val="00C77F5C"/>
    <w:rsid w:val="00C80219"/>
    <w:rsid w:val="00C802A5"/>
    <w:rsid w:val="00C80766"/>
    <w:rsid w:val="00C814A5"/>
    <w:rsid w:val="00C815DE"/>
    <w:rsid w:val="00C816E0"/>
    <w:rsid w:val="00C82124"/>
    <w:rsid w:val="00C8228F"/>
    <w:rsid w:val="00C82324"/>
    <w:rsid w:val="00C82489"/>
    <w:rsid w:val="00C8374A"/>
    <w:rsid w:val="00C83C42"/>
    <w:rsid w:val="00C84F7C"/>
    <w:rsid w:val="00C84F84"/>
    <w:rsid w:val="00C85523"/>
    <w:rsid w:val="00C859AF"/>
    <w:rsid w:val="00C85CE6"/>
    <w:rsid w:val="00C86390"/>
    <w:rsid w:val="00C86CEC"/>
    <w:rsid w:val="00C8760C"/>
    <w:rsid w:val="00C87FF1"/>
    <w:rsid w:val="00C90BB0"/>
    <w:rsid w:val="00C91146"/>
    <w:rsid w:val="00C91562"/>
    <w:rsid w:val="00C918B9"/>
    <w:rsid w:val="00C919D2"/>
    <w:rsid w:val="00C91C73"/>
    <w:rsid w:val="00C922C0"/>
    <w:rsid w:val="00C923BC"/>
    <w:rsid w:val="00C937A4"/>
    <w:rsid w:val="00C9408E"/>
    <w:rsid w:val="00C943DE"/>
    <w:rsid w:val="00C944BD"/>
    <w:rsid w:val="00C94596"/>
    <w:rsid w:val="00C94D0B"/>
    <w:rsid w:val="00C9505A"/>
    <w:rsid w:val="00C956D7"/>
    <w:rsid w:val="00C959C4"/>
    <w:rsid w:val="00C9602B"/>
    <w:rsid w:val="00C960C1"/>
    <w:rsid w:val="00C96F64"/>
    <w:rsid w:val="00C97374"/>
    <w:rsid w:val="00CA01A4"/>
    <w:rsid w:val="00CA0BD5"/>
    <w:rsid w:val="00CA1716"/>
    <w:rsid w:val="00CA377B"/>
    <w:rsid w:val="00CA41A4"/>
    <w:rsid w:val="00CA440C"/>
    <w:rsid w:val="00CA4B72"/>
    <w:rsid w:val="00CA4C7B"/>
    <w:rsid w:val="00CA4F16"/>
    <w:rsid w:val="00CA4F7B"/>
    <w:rsid w:val="00CA52A7"/>
    <w:rsid w:val="00CA5570"/>
    <w:rsid w:val="00CA55CC"/>
    <w:rsid w:val="00CA6254"/>
    <w:rsid w:val="00CA66F8"/>
    <w:rsid w:val="00CA7011"/>
    <w:rsid w:val="00CA7603"/>
    <w:rsid w:val="00CB009D"/>
    <w:rsid w:val="00CB03A1"/>
    <w:rsid w:val="00CB068B"/>
    <w:rsid w:val="00CB08A0"/>
    <w:rsid w:val="00CB1060"/>
    <w:rsid w:val="00CB1167"/>
    <w:rsid w:val="00CB1C28"/>
    <w:rsid w:val="00CB1F61"/>
    <w:rsid w:val="00CB274D"/>
    <w:rsid w:val="00CB3496"/>
    <w:rsid w:val="00CB3F08"/>
    <w:rsid w:val="00CB428E"/>
    <w:rsid w:val="00CB45B1"/>
    <w:rsid w:val="00CB484F"/>
    <w:rsid w:val="00CB61B4"/>
    <w:rsid w:val="00CB64F8"/>
    <w:rsid w:val="00CB69B6"/>
    <w:rsid w:val="00CB7078"/>
    <w:rsid w:val="00CB7A73"/>
    <w:rsid w:val="00CB7EBB"/>
    <w:rsid w:val="00CC0C0E"/>
    <w:rsid w:val="00CC0F60"/>
    <w:rsid w:val="00CC12F9"/>
    <w:rsid w:val="00CC2873"/>
    <w:rsid w:val="00CC2A80"/>
    <w:rsid w:val="00CC3EAF"/>
    <w:rsid w:val="00CC4088"/>
    <w:rsid w:val="00CC4C9D"/>
    <w:rsid w:val="00CC51FC"/>
    <w:rsid w:val="00CC58AA"/>
    <w:rsid w:val="00CC6D2A"/>
    <w:rsid w:val="00CC7450"/>
    <w:rsid w:val="00CC758C"/>
    <w:rsid w:val="00CC7E7C"/>
    <w:rsid w:val="00CD02C7"/>
    <w:rsid w:val="00CD03B5"/>
    <w:rsid w:val="00CD118B"/>
    <w:rsid w:val="00CD11A4"/>
    <w:rsid w:val="00CD14FB"/>
    <w:rsid w:val="00CD1D37"/>
    <w:rsid w:val="00CD1D57"/>
    <w:rsid w:val="00CD22A0"/>
    <w:rsid w:val="00CD2662"/>
    <w:rsid w:val="00CD28A3"/>
    <w:rsid w:val="00CD3191"/>
    <w:rsid w:val="00CD34CE"/>
    <w:rsid w:val="00CD3666"/>
    <w:rsid w:val="00CD376A"/>
    <w:rsid w:val="00CD388C"/>
    <w:rsid w:val="00CD4B81"/>
    <w:rsid w:val="00CD59C0"/>
    <w:rsid w:val="00CD5A70"/>
    <w:rsid w:val="00CD5C0D"/>
    <w:rsid w:val="00CD6058"/>
    <w:rsid w:val="00CD627A"/>
    <w:rsid w:val="00CD6D2A"/>
    <w:rsid w:val="00CD78F6"/>
    <w:rsid w:val="00CE0216"/>
    <w:rsid w:val="00CE083C"/>
    <w:rsid w:val="00CE0850"/>
    <w:rsid w:val="00CE0AC7"/>
    <w:rsid w:val="00CE1524"/>
    <w:rsid w:val="00CE1B5C"/>
    <w:rsid w:val="00CE2253"/>
    <w:rsid w:val="00CE269E"/>
    <w:rsid w:val="00CE2968"/>
    <w:rsid w:val="00CE3707"/>
    <w:rsid w:val="00CE388B"/>
    <w:rsid w:val="00CE3E2F"/>
    <w:rsid w:val="00CE40D4"/>
    <w:rsid w:val="00CE4E2F"/>
    <w:rsid w:val="00CE51E2"/>
    <w:rsid w:val="00CE526F"/>
    <w:rsid w:val="00CE5AC7"/>
    <w:rsid w:val="00CE69B2"/>
    <w:rsid w:val="00CE6D3B"/>
    <w:rsid w:val="00CE6FED"/>
    <w:rsid w:val="00CE74C1"/>
    <w:rsid w:val="00CF0433"/>
    <w:rsid w:val="00CF0770"/>
    <w:rsid w:val="00CF0B5C"/>
    <w:rsid w:val="00CF11A7"/>
    <w:rsid w:val="00CF12DF"/>
    <w:rsid w:val="00CF16BE"/>
    <w:rsid w:val="00CF1917"/>
    <w:rsid w:val="00CF1A8A"/>
    <w:rsid w:val="00CF1AAC"/>
    <w:rsid w:val="00CF1DE1"/>
    <w:rsid w:val="00CF214F"/>
    <w:rsid w:val="00CF2CE0"/>
    <w:rsid w:val="00CF44A2"/>
    <w:rsid w:val="00CF4B79"/>
    <w:rsid w:val="00CF4CC2"/>
    <w:rsid w:val="00CF5356"/>
    <w:rsid w:val="00CF58EA"/>
    <w:rsid w:val="00CF5AFB"/>
    <w:rsid w:val="00CF5B19"/>
    <w:rsid w:val="00CF5BAA"/>
    <w:rsid w:val="00CF5CAE"/>
    <w:rsid w:val="00CF697D"/>
    <w:rsid w:val="00CF6F28"/>
    <w:rsid w:val="00CF7DBE"/>
    <w:rsid w:val="00CF7F05"/>
    <w:rsid w:val="00D003D4"/>
    <w:rsid w:val="00D00603"/>
    <w:rsid w:val="00D0067E"/>
    <w:rsid w:val="00D006B1"/>
    <w:rsid w:val="00D00700"/>
    <w:rsid w:val="00D00EBC"/>
    <w:rsid w:val="00D00FFC"/>
    <w:rsid w:val="00D02AFD"/>
    <w:rsid w:val="00D03338"/>
    <w:rsid w:val="00D03DE9"/>
    <w:rsid w:val="00D04170"/>
    <w:rsid w:val="00D05918"/>
    <w:rsid w:val="00D062E4"/>
    <w:rsid w:val="00D06610"/>
    <w:rsid w:val="00D0670B"/>
    <w:rsid w:val="00D06867"/>
    <w:rsid w:val="00D06DBE"/>
    <w:rsid w:val="00D07786"/>
    <w:rsid w:val="00D0785F"/>
    <w:rsid w:val="00D07AFA"/>
    <w:rsid w:val="00D07D89"/>
    <w:rsid w:val="00D1077C"/>
    <w:rsid w:val="00D10B17"/>
    <w:rsid w:val="00D1179D"/>
    <w:rsid w:val="00D117DF"/>
    <w:rsid w:val="00D11D9A"/>
    <w:rsid w:val="00D1252F"/>
    <w:rsid w:val="00D125FB"/>
    <w:rsid w:val="00D126F1"/>
    <w:rsid w:val="00D1299B"/>
    <w:rsid w:val="00D12B80"/>
    <w:rsid w:val="00D1324B"/>
    <w:rsid w:val="00D136D2"/>
    <w:rsid w:val="00D138B8"/>
    <w:rsid w:val="00D1390F"/>
    <w:rsid w:val="00D13E69"/>
    <w:rsid w:val="00D141AB"/>
    <w:rsid w:val="00D152A2"/>
    <w:rsid w:val="00D16F99"/>
    <w:rsid w:val="00D176D4"/>
    <w:rsid w:val="00D20258"/>
    <w:rsid w:val="00D20E64"/>
    <w:rsid w:val="00D216FC"/>
    <w:rsid w:val="00D21D20"/>
    <w:rsid w:val="00D226ED"/>
    <w:rsid w:val="00D228A3"/>
    <w:rsid w:val="00D22CD5"/>
    <w:rsid w:val="00D24346"/>
    <w:rsid w:val="00D2547B"/>
    <w:rsid w:val="00D3020C"/>
    <w:rsid w:val="00D310D6"/>
    <w:rsid w:val="00D32241"/>
    <w:rsid w:val="00D3296B"/>
    <w:rsid w:val="00D33134"/>
    <w:rsid w:val="00D3345B"/>
    <w:rsid w:val="00D33DCC"/>
    <w:rsid w:val="00D3410E"/>
    <w:rsid w:val="00D346CD"/>
    <w:rsid w:val="00D34D8B"/>
    <w:rsid w:val="00D34DC6"/>
    <w:rsid w:val="00D35041"/>
    <w:rsid w:val="00D3572C"/>
    <w:rsid w:val="00D3576C"/>
    <w:rsid w:val="00D36C77"/>
    <w:rsid w:val="00D36CE7"/>
    <w:rsid w:val="00D36E20"/>
    <w:rsid w:val="00D37569"/>
    <w:rsid w:val="00D37C41"/>
    <w:rsid w:val="00D40840"/>
    <w:rsid w:val="00D41260"/>
    <w:rsid w:val="00D412C8"/>
    <w:rsid w:val="00D41B02"/>
    <w:rsid w:val="00D41E7D"/>
    <w:rsid w:val="00D4207E"/>
    <w:rsid w:val="00D4437B"/>
    <w:rsid w:val="00D44E4B"/>
    <w:rsid w:val="00D45A2A"/>
    <w:rsid w:val="00D45D53"/>
    <w:rsid w:val="00D46987"/>
    <w:rsid w:val="00D46F63"/>
    <w:rsid w:val="00D47447"/>
    <w:rsid w:val="00D509F9"/>
    <w:rsid w:val="00D510F6"/>
    <w:rsid w:val="00D51AB4"/>
    <w:rsid w:val="00D51EEB"/>
    <w:rsid w:val="00D51FA7"/>
    <w:rsid w:val="00D525AF"/>
    <w:rsid w:val="00D52DAE"/>
    <w:rsid w:val="00D52FB1"/>
    <w:rsid w:val="00D535ED"/>
    <w:rsid w:val="00D5468E"/>
    <w:rsid w:val="00D54F03"/>
    <w:rsid w:val="00D5509C"/>
    <w:rsid w:val="00D550D7"/>
    <w:rsid w:val="00D55164"/>
    <w:rsid w:val="00D55D97"/>
    <w:rsid w:val="00D55FDD"/>
    <w:rsid w:val="00D570E2"/>
    <w:rsid w:val="00D577DB"/>
    <w:rsid w:val="00D57B2E"/>
    <w:rsid w:val="00D61A83"/>
    <w:rsid w:val="00D6221A"/>
    <w:rsid w:val="00D633CD"/>
    <w:rsid w:val="00D637DC"/>
    <w:rsid w:val="00D640D5"/>
    <w:rsid w:val="00D643E7"/>
    <w:rsid w:val="00D652FD"/>
    <w:rsid w:val="00D65574"/>
    <w:rsid w:val="00D672A9"/>
    <w:rsid w:val="00D67D86"/>
    <w:rsid w:val="00D71058"/>
    <w:rsid w:val="00D71280"/>
    <w:rsid w:val="00D7171A"/>
    <w:rsid w:val="00D7273C"/>
    <w:rsid w:val="00D73232"/>
    <w:rsid w:val="00D73263"/>
    <w:rsid w:val="00D7334D"/>
    <w:rsid w:val="00D74979"/>
    <w:rsid w:val="00D753A6"/>
    <w:rsid w:val="00D755C0"/>
    <w:rsid w:val="00D75784"/>
    <w:rsid w:val="00D76213"/>
    <w:rsid w:val="00D778A2"/>
    <w:rsid w:val="00D80BC7"/>
    <w:rsid w:val="00D81A22"/>
    <w:rsid w:val="00D820C0"/>
    <w:rsid w:val="00D821F4"/>
    <w:rsid w:val="00D823D2"/>
    <w:rsid w:val="00D825E9"/>
    <w:rsid w:val="00D82A92"/>
    <w:rsid w:val="00D82AD2"/>
    <w:rsid w:val="00D82CA2"/>
    <w:rsid w:val="00D8371A"/>
    <w:rsid w:val="00D84537"/>
    <w:rsid w:val="00D85297"/>
    <w:rsid w:val="00D86062"/>
    <w:rsid w:val="00D86B36"/>
    <w:rsid w:val="00D8734B"/>
    <w:rsid w:val="00D8734C"/>
    <w:rsid w:val="00D87664"/>
    <w:rsid w:val="00D876A4"/>
    <w:rsid w:val="00D905E7"/>
    <w:rsid w:val="00D9087B"/>
    <w:rsid w:val="00D9206B"/>
    <w:rsid w:val="00D922BF"/>
    <w:rsid w:val="00D923BA"/>
    <w:rsid w:val="00D924CB"/>
    <w:rsid w:val="00D92670"/>
    <w:rsid w:val="00D92B7A"/>
    <w:rsid w:val="00D92F53"/>
    <w:rsid w:val="00D94925"/>
    <w:rsid w:val="00D94CD5"/>
    <w:rsid w:val="00D954E5"/>
    <w:rsid w:val="00D959F4"/>
    <w:rsid w:val="00D95D36"/>
    <w:rsid w:val="00D95E2F"/>
    <w:rsid w:val="00D96E79"/>
    <w:rsid w:val="00D97C28"/>
    <w:rsid w:val="00DA0129"/>
    <w:rsid w:val="00DA0CBD"/>
    <w:rsid w:val="00DA1B0C"/>
    <w:rsid w:val="00DA1B75"/>
    <w:rsid w:val="00DA1CDF"/>
    <w:rsid w:val="00DA21CF"/>
    <w:rsid w:val="00DA3322"/>
    <w:rsid w:val="00DA34A4"/>
    <w:rsid w:val="00DA3A79"/>
    <w:rsid w:val="00DA4294"/>
    <w:rsid w:val="00DA4668"/>
    <w:rsid w:val="00DA4812"/>
    <w:rsid w:val="00DA540F"/>
    <w:rsid w:val="00DA5BC7"/>
    <w:rsid w:val="00DA61AC"/>
    <w:rsid w:val="00DA6A1D"/>
    <w:rsid w:val="00DA6ED0"/>
    <w:rsid w:val="00DA70AD"/>
    <w:rsid w:val="00DA787A"/>
    <w:rsid w:val="00DA7DBC"/>
    <w:rsid w:val="00DB0478"/>
    <w:rsid w:val="00DB05A8"/>
    <w:rsid w:val="00DB1C67"/>
    <w:rsid w:val="00DB23EA"/>
    <w:rsid w:val="00DB2AC2"/>
    <w:rsid w:val="00DB3652"/>
    <w:rsid w:val="00DB418B"/>
    <w:rsid w:val="00DB4268"/>
    <w:rsid w:val="00DB4EAC"/>
    <w:rsid w:val="00DB5646"/>
    <w:rsid w:val="00DB5966"/>
    <w:rsid w:val="00DB5D19"/>
    <w:rsid w:val="00DB610C"/>
    <w:rsid w:val="00DB619D"/>
    <w:rsid w:val="00DB624D"/>
    <w:rsid w:val="00DB74E9"/>
    <w:rsid w:val="00DC0369"/>
    <w:rsid w:val="00DC1939"/>
    <w:rsid w:val="00DC237B"/>
    <w:rsid w:val="00DC324F"/>
    <w:rsid w:val="00DC3652"/>
    <w:rsid w:val="00DC37F2"/>
    <w:rsid w:val="00DC3C3F"/>
    <w:rsid w:val="00DC43DC"/>
    <w:rsid w:val="00DC46A4"/>
    <w:rsid w:val="00DC4E4C"/>
    <w:rsid w:val="00DC5401"/>
    <w:rsid w:val="00DC58A5"/>
    <w:rsid w:val="00DC59C6"/>
    <w:rsid w:val="00DC5EA4"/>
    <w:rsid w:val="00DC6059"/>
    <w:rsid w:val="00DC73AE"/>
    <w:rsid w:val="00DC73E0"/>
    <w:rsid w:val="00DC73EB"/>
    <w:rsid w:val="00DC7BEA"/>
    <w:rsid w:val="00DC7C6D"/>
    <w:rsid w:val="00DD04B7"/>
    <w:rsid w:val="00DD04E0"/>
    <w:rsid w:val="00DD161E"/>
    <w:rsid w:val="00DD191F"/>
    <w:rsid w:val="00DD1EFD"/>
    <w:rsid w:val="00DD270A"/>
    <w:rsid w:val="00DD30A2"/>
    <w:rsid w:val="00DD34C3"/>
    <w:rsid w:val="00DD36E0"/>
    <w:rsid w:val="00DD4A29"/>
    <w:rsid w:val="00DD4CB3"/>
    <w:rsid w:val="00DD566B"/>
    <w:rsid w:val="00DD59F5"/>
    <w:rsid w:val="00DD5DA2"/>
    <w:rsid w:val="00DD675C"/>
    <w:rsid w:val="00DD6FD5"/>
    <w:rsid w:val="00DD734C"/>
    <w:rsid w:val="00DD7506"/>
    <w:rsid w:val="00DD76AC"/>
    <w:rsid w:val="00DD771F"/>
    <w:rsid w:val="00DD7870"/>
    <w:rsid w:val="00DE0988"/>
    <w:rsid w:val="00DE0C21"/>
    <w:rsid w:val="00DE0C36"/>
    <w:rsid w:val="00DE18B5"/>
    <w:rsid w:val="00DE2554"/>
    <w:rsid w:val="00DE2B45"/>
    <w:rsid w:val="00DE3780"/>
    <w:rsid w:val="00DE3C9C"/>
    <w:rsid w:val="00DE3F18"/>
    <w:rsid w:val="00DE4CF6"/>
    <w:rsid w:val="00DE4DD2"/>
    <w:rsid w:val="00DE5228"/>
    <w:rsid w:val="00DE6475"/>
    <w:rsid w:val="00DE6548"/>
    <w:rsid w:val="00DE67FB"/>
    <w:rsid w:val="00DE6A27"/>
    <w:rsid w:val="00DE6AB5"/>
    <w:rsid w:val="00DF00B5"/>
    <w:rsid w:val="00DF04D0"/>
    <w:rsid w:val="00DF0E49"/>
    <w:rsid w:val="00DF17A6"/>
    <w:rsid w:val="00DF1D2E"/>
    <w:rsid w:val="00DF26D2"/>
    <w:rsid w:val="00DF2F85"/>
    <w:rsid w:val="00DF32C0"/>
    <w:rsid w:val="00DF3BE1"/>
    <w:rsid w:val="00DF3C0B"/>
    <w:rsid w:val="00DF3C35"/>
    <w:rsid w:val="00DF3C5A"/>
    <w:rsid w:val="00DF3CD9"/>
    <w:rsid w:val="00DF4822"/>
    <w:rsid w:val="00DF4B18"/>
    <w:rsid w:val="00DF5661"/>
    <w:rsid w:val="00DF56B5"/>
    <w:rsid w:val="00DF6920"/>
    <w:rsid w:val="00DF74E9"/>
    <w:rsid w:val="00DF7738"/>
    <w:rsid w:val="00DF7D1A"/>
    <w:rsid w:val="00E013D6"/>
    <w:rsid w:val="00E015B2"/>
    <w:rsid w:val="00E015F4"/>
    <w:rsid w:val="00E01975"/>
    <w:rsid w:val="00E01AC2"/>
    <w:rsid w:val="00E02E7F"/>
    <w:rsid w:val="00E030E7"/>
    <w:rsid w:val="00E03197"/>
    <w:rsid w:val="00E033B4"/>
    <w:rsid w:val="00E03400"/>
    <w:rsid w:val="00E03923"/>
    <w:rsid w:val="00E03B4B"/>
    <w:rsid w:val="00E04160"/>
    <w:rsid w:val="00E04C4B"/>
    <w:rsid w:val="00E0624D"/>
    <w:rsid w:val="00E06269"/>
    <w:rsid w:val="00E07A5E"/>
    <w:rsid w:val="00E07FE5"/>
    <w:rsid w:val="00E10078"/>
    <w:rsid w:val="00E104B5"/>
    <w:rsid w:val="00E11175"/>
    <w:rsid w:val="00E118F8"/>
    <w:rsid w:val="00E11C48"/>
    <w:rsid w:val="00E12352"/>
    <w:rsid w:val="00E1270A"/>
    <w:rsid w:val="00E127B0"/>
    <w:rsid w:val="00E12A01"/>
    <w:rsid w:val="00E12C3C"/>
    <w:rsid w:val="00E12DA5"/>
    <w:rsid w:val="00E130B2"/>
    <w:rsid w:val="00E13415"/>
    <w:rsid w:val="00E13780"/>
    <w:rsid w:val="00E14708"/>
    <w:rsid w:val="00E14EA7"/>
    <w:rsid w:val="00E1524F"/>
    <w:rsid w:val="00E1538F"/>
    <w:rsid w:val="00E15A47"/>
    <w:rsid w:val="00E1613E"/>
    <w:rsid w:val="00E16468"/>
    <w:rsid w:val="00E17001"/>
    <w:rsid w:val="00E172CC"/>
    <w:rsid w:val="00E17C54"/>
    <w:rsid w:val="00E17CBE"/>
    <w:rsid w:val="00E20011"/>
    <w:rsid w:val="00E20955"/>
    <w:rsid w:val="00E20A47"/>
    <w:rsid w:val="00E213B0"/>
    <w:rsid w:val="00E216E9"/>
    <w:rsid w:val="00E21892"/>
    <w:rsid w:val="00E2196A"/>
    <w:rsid w:val="00E219A9"/>
    <w:rsid w:val="00E21B05"/>
    <w:rsid w:val="00E24995"/>
    <w:rsid w:val="00E24C4A"/>
    <w:rsid w:val="00E26518"/>
    <w:rsid w:val="00E269FE"/>
    <w:rsid w:val="00E26B13"/>
    <w:rsid w:val="00E26E36"/>
    <w:rsid w:val="00E27EBA"/>
    <w:rsid w:val="00E27ECC"/>
    <w:rsid w:val="00E300CB"/>
    <w:rsid w:val="00E3037D"/>
    <w:rsid w:val="00E303EF"/>
    <w:rsid w:val="00E30FB0"/>
    <w:rsid w:val="00E31002"/>
    <w:rsid w:val="00E315A1"/>
    <w:rsid w:val="00E31B25"/>
    <w:rsid w:val="00E31EC4"/>
    <w:rsid w:val="00E3291E"/>
    <w:rsid w:val="00E33108"/>
    <w:rsid w:val="00E3332E"/>
    <w:rsid w:val="00E341FC"/>
    <w:rsid w:val="00E34A5B"/>
    <w:rsid w:val="00E36130"/>
    <w:rsid w:val="00E3684F"/>
    <w:rsid w:val="00E36929"/>
    <w:rsid w:val="00E36D29"/>
    <w:rsid w:val="00E37061"/>
    <w:rsid w:val="00E37F11"/>
    <w:rsid w:val="00E400C5"/>
    <w:rsid w:val="00E4031E"/>
    <w:rsid w:val="00E4055E"/>
    <w:rsid w:val="00E409DF"/>
    <w:rsid w:val="00E40C91"/>
    <w:rsid w:val="00E41DA9"/>
    <w:rsid w:val="00E421CF"/>
    <w:rsid w:val="00E43039"/>
    <w:rsid w:val="00E43349"/>
    <w:rsid w:val="00E437CF"/>
    <w:rsid w:val="00E43E85"/>
    <w:rsid w:val="00E44314"/>
    <w:rsid w:val="00E44575"/>
    <w:rsid w:val="00E44774"/>
    <w:rsid w:val="00E454AA"/>
    <w:rsid w:val="00E454E3"/>
    <w:rsid w:val="00E46EB1"/>
    <w:rsid w:val="00E511C4"/>
    <w:rsid w:val="00E51FFD"/>
    <w:rsid w:val="00E536E3"/>
    <w:rsid w:val="00E5440E"/>
    <w:rsid w:val="00E5567C"/>
    <w:rsid w:val="00E55B28"/>
    <w:rsid w:val="00E56245"/>
    <w:rsid w:val="00E565A3"/>
    <w:rsid w:val="00E5665A"/>
    <w:rsid w:val="00E60547"/>
    <w:rsid w:val="00E61D9B"/>
    <w:rsid w:val="00E6217A"/>
    <w:rsid w:val="00E625F3"/>
    <w:rsid w:val="00E627E8"/>
    <w:rsid w:val="00E63049"/>
    <w:rsid w:val="00E6385E"/>
    <w:rsid w:val="00E64E66"/>
    <w:rsid w:val="00E67154"/>
    <w:rsid w:val="00E70336"/>
    <w:rsid w:val="00E704A1"/>
    <w:rsid w:val="00E70BB0"/>
    <w:rsid w:val="00E70C05"/>
    <w:rsid w:val="00E70DCD"/>
    <w:rsid w:val="00E71382"/>
    <w:rsid w:val="00E7162B"/>
    <w:rsid w:val="00E71B2E"/>
    <w:rsid w:val="00E71CAF"/>
    <w:rsid w:val="00E72205"/>
    <w:rsid w:val="00E72400"/>
    <w:rsid w:val="00E73E30"/>
    <w:rsid w:val="00E75DA2"/>
    <w:rsid w:val="00E7683A"/>
    <w:rsid w:val="00E76EBB"/>
    <w:rsid w:val="00E76FA6"/>
    <w:rsid w:val="00E7754F"/>
    <w:rsid w:val="00E775F2"/>
    <w:rsid w:val="00E8064E"/>
    <w:rsid w:val="00E814BC"/>
    <w:rsid w:val="00E814CA"/>
    <w:rsid w:val="00E814CF"/>
    <w:rsid w:val="00E81C8E"/>
    <w:rsid w:val="00E81E51"/>
    <w:rsid w:val="00E81EDA"/>
    <w:rsid w:val="00E82583"/>
    <w:rsid w:val="00E8287C"/>
    <w:rsid w:val="00E834C5"/>
    <w:rsid w:val="00E8363A"/>
    <w:rsid w:val="00E838FA"/>
    <w:rsid w:val="00E83F87"/>
    <w:rsid w:val="00E85355"/>
    <w:rsid w:val="00E85D20"/>
    <w:rsid w:val="00E85DF3"/>
    <w:rsid w:val="00E8622F"/>
    <w:rsid w:val="00E865F1"/>
    <w:rsid w:val="00E86C3C"/>
    <w:rsid w:val="00E871DD"/>
    <w:rsid w:val="00E9007D"/>
    <w:rsid w:val="00E9011B"/>
    <w:rsid w:val="00E9056A"/>
    <w:rsid w:val="00E90977"/>
    <w:rsid w:val="00E90ECE"/>
    <w:rsid w:val="00E91497"/>
    <w:rsid w:val="00E92440"/>
    <w:rsid w:val="00E9286D"/>
    <w:rsid w:val="00E92C38"/>
    <w:rsid w:val="00E92F3E"/>
    <w:rsid w:val="00E93AA1"/>
    <w:rsid w:val="00E9498E"/>
    <w:rsid w:val="00E94DFB"/>
    <w:rsid w:val="00E96CBE"/>
    <w:rsid w:val="00EA14C4"/>
    <w:rsid w:val="00EA18EC"/>
    <w:rsid w:val="00EA1CB4"/>
    <w:rsid w:val="00EA1D47"/>
    <w:rsid w:val="00EA1ED8"/>
    <w:rsid w:val="00EA32AA"/>
    <w:rsid w:val="00EA35DA"/>
    <w:rsid w:val="00EA45F2"/>
    <w:rsid w:val="00EA4D83"/>
    <w:rsid w:val="00EA4FCE"/>
    <w:rsid w:val="00EA584F"/>
    <w:rsid w:val="00EA5D24"/>
    <w:rsid w:val="00EA6AEE"/>
    <w:rsid w:val="00EA6F35"/>
    <w:rsid w:val="00EA79FC"/>
    <w:rsid w:val="00EB035E"/>
    <w:rsid w:val="00EB1E0D"/>
    <w:rsid w:val="00EB2D39"/>
    <w:rsid w:val="00EB4180"/>
    <w:rsid w:val="00EB425E"/>
    <w:rsid w:val="00EB449C"/>
    <w:rsid w:val="00EB4DD0"/>
    <w:rsid w:val="00EB50D2"/>
    <w:rsid w:val="00EB5F83"/>
    <w:rsid w:val="00EB68C0"/>
    <w:rsid w:val="00EB6FBC"/>
    <w:rsid w:val="00EB7318"/>
    <w:rsid w:val="00EB783C"/>
    <w:rsid w:val="00EB7B88"/>
    <w:rsid w:val="00EB7C34"/>
    <w:rsid w:val="00EC08F6"/>
    <w:rsid w:val="00EC0C1E"/>
    <w:rsid w:val="00EC0DC4"/>
    <w:rsid w:val="00EC107A"/>
    <w:rsid w:val="00EC11BF"/>
    <w:rsid w:val="00EC1CFE"/>
    <w:rsid w:val="00EC24E9"/>
    <w:rsid w:val="00EC2646"/>
    <w:rsid w:val="00EC3FA2"/>
    <w:rsid w:val="00EC4665"/>
    <w:rsid w:val="00EC4AE7"/>
    <w:rsid w:val="00EC6243"/>
    <w:rsid w:val="00EC648A"/>
    <w:rsid w:val="00EC6843"/>
    <w:rsid w:val="00EC78CF"/>
    <w:rsid w:val="00ED030B"/>
    <w:rsid w:val="00ED0807"/>
    <w:rsid w:val="00ED1822"/>
    <w:rsid w:val="00ED1938"/>
    <w:rsid w:val="00ED1FC1"/>
    <w:rsid w:val="00ED258B"/>
    <w:rsid w:val="00ED2CAB"/>
    <w:rsid w:val="00ED2D29"/>
    <w:rsid w:val="00ED384A"/>
    <w:rsid w:val="00ED47C8"/>
    <w:rsid w:val="00ED491D"/>
    <w:rsid w:val="00ED5465"/>
    <w:rsid w:val="00ED62EA"/>
    <w:rsid w:val="00ED62F5"/>
    <w:rsid w:val="00ED6A2A"/>
    <w:rsid w:val="00ED70BC"/>
    <w:rsid w:val="00ED720B"/>
    <w:rsid w:val="00ED7A59"/>
    <w:rsid w:val="00ED7CA2"/>
    <w:rsid w:val="00EE01BC"/>
    <w:rsid w:val="00EE0423"/>
    <w:rsid w:val="00EE0468"/>
    <w:rsid w:val="00EE0AF6"/>
    <w:rsid w:val="00EE12AE"/>
    <w:rsid w:val="00EE1359"/>
    <w:rsid w:val="00EE13F8"/>
    <w:rsid w:val="00EE23B5"/>
    <w:rsid w:val="00EE28AD"/>
    <w:rsid w:val="00EE29CA"/>
    <w:rsid w:val="00EE2F37"/>
    <w:rsid w:val="00EE2FE4"/>
    <w:rsid w:val="00EE3153"/>
    <w:rsid w:val="00EE377B"/>
    <w:rsid w:val="00EE39AE"/>
    <w:rsid w:val="00EE3D14"/>
    <w:rsid w:val="00EE40BB"/>
    <w:rsid w:val="00EE44B6"/>
    <w:rsid w:val="00EE583D"/>
    <w:rsid w:val="00EE5A8C"/>
    <w:rsid w:val="00EE5F80"/>
    <w:rsid w:val="00EE6747"/>
    <w:rsid w:val="00EE69C7"/>
    <w:rsid w:val="00EE6C27"/>
    <w:rsid w:val="00EE7775"/>
    <w:rsid w:val="00EF066E"/>
    <w:rsid w:val="00EF0A06"/>
    <w:rsid w:val="00EF12C8"/>
    <w:rsid w:val="00EF137B"/>
    <w:rsid w:val="00EF156E"/>
    <w:rsid w:val="00EF2020"/>
    <w:rsid w:val="00EF3667"/>
    <w:rsid w:val="00EF4007"/>
    <w:rsid w:val="00EF511B"/>
    <w:rsid w:val="00EF5171"/>
    <w:rsid w:val="00EF56B6"/>
    <w:rsid w:val="00EF5C88"/>
    <w:rsid w:val="00EF6710"/>
    <w:rsid w:val="00F00BF8"/>
    <w:rsid w:val="00F00C36"/>
    <w:rsid w:val="00F01026"/>
    <w:rsid w:val="00F011E2"/>
    <w:rsid w:val="00F012B9"/>
    <w:rsid w:val="00F01623"/>
    <w:rsid w:val="00F01776"/>
    <w:rsid w:val="00F01BB0"/>
    <w:rsid w:val="00F02AD6"/>
    <w:rsid w:val="00F02F12"/>
    <w:rsid w:val="00F031FB"/>
    <w:rsid w:val="00F03546"/>
    <w:rsid w:val="00F037B0"/>
    <w:rsid w:val="00F038B5"/>
    <w:rsid w:val="00F039D5"/>
    <w:rsid w:val="00F04260"/>
    <w:rsid w:val="00F053D3"/>
    <w:rsid w:val="00F05A9F"/>
    <w:rsid w:val="00F05CCF"/>
    <w:rsid w:val="00F06B36"/>
    <w:rsid w:val="00F07744"/>
    <w:rsid w:val="00F10FF2"/>
    <w:rsid w:val="00F1164E"/>
    <w:rsid w:val="00F11AD9"/>
    <w:rsid w:val="00F12542"/>
    <w:rsid w:val="00F12BFF"/>
    <w:rsid w:val="00F13809"/>
    <w:rsid w:val="00F1394D"/>
    <w:rsid w:val="00F1506F"/>
    <w:rsid w:val="00F158FD"/>
    <w:rsid w:val="00F15CDE"/>
    <w:rsid w:val="00F169EB"/>
    <w:rsid w:val="00F16A5D"/>
    <w:rsid w:val="00F16B29"/>
    <w:rsid w:val="00F177C9"/>
    <w:rsid w:val="00F17848"/>
    <w:rsid w:val="00F20F90"/>
    <w:rsid w:val="00F212C0"/>
    <w:rsid w:val="00F21F33"/>
    <w:rsid w:val="00F21F3B"/>
    <w:rsid w:val="00F230E6"/>
    <w:rsid w:val="00F2378F"/>
    <w:rsid w:val="00F23D57"/>
    <w:rsid w:val="00F24118"/>
    <w:rsid w:val="00F241C0"/>
    <w:rsid w:val="00F24A02"/>
    <w:rsid w:val="00F24D3E"/>
    <w:rsid w:val="00F25118"/>
    <w:rsid w:val="00F2554D"/>
    <w:rsid w:val="00F2587F"/>
    <w:rsid w:val="00F26AB7"/>
    <w:rsid w:val="00F26F72"/>
    <w:rsid w:val="00F27B58"/>
    <w:rsid w:val="00F302E6"/>
    <w:rsid w:val="00F30A6C"/>
    <w:rsid w:val="00F324E6"/>
    <w:rsid w:val="00F332F1"/>
    <w:rsid w:val="00F34AD4"/>
    <w:rsid w:val="00F34CA2"/>
    <w:rsid w:val="00F34EAD"/>
    <w:rsid w:val="00F354DF"/>
    <w:rsid w:val="00F36075"/>
    <w:rsid w:val="00F361FF"/>
    <w:rsid w:val="00F3688D"/>
    <w:rsid w:val="00F37976"/>
    <w:rsid w:val="00F3798A"/>
    <w:rsid w:val="00F37A8C"/>
    <w:rsid w:val="00F37B30"/>
    <w:rsid w:val="00F409C2"/>
    <w:rsid w:val="00F40B61"/>
    <w:rsid w:val="00F40FF3"/>
    <w:rsid w:val="00F4101B"/>
    <w:rsid w:val="00F41D4B"/>
    <w:rsid w:val="00F41EE2"/>
    <w:rsid w:val="00F41F4E"/>
    <w:rsid w:val="00F4215D"/>
    <w:rsid w:val="00F427ED"/>
    <w:rsid w:val="00F432D3"/>
    <w:rsid w:val="00F43592"/>
    <w:rsid w:val="00F4364E"/>
    <w:rsid w:val="00F4401F"/>
    <w:rsid w:val="00F4445E"/>
    <w:rsid w:val="00F44AE4"/>
    <w:rsid w:val="00F45A48"/>
    <w:rsid w:val="00F45F0A"/>
    <w:rsid w:val="00F465E2"/>
    <w:rsid w:val="00F465EB"/>
    <w:rsid w:val="00F46CDE"/>
    <w:rsid w:val="00F46F54"/>
    <w:rsid w:val="00F47357"/>
    <w:rsid w:val="00F5045E"/>
    <w:rsid w:val="00F50834"/>
    <w:rsid w:val="00F50868"/>
    <w:rsid w:val="00F50B30"/>
    <w:rsid w:val="00F50D54"/>
    <w:rsid w:val="00F52EE8"/>
    <w:rsid w:val="00F5318D"/>
    <w:rsid w:val="00F5355C"/>
    <w:rsid w:val="00F537F9"/>
    <w:rsid w:val="00F53917"/>
    <w:rsid w:val="00F53ABE"/>
    <w:rsid w:val="00F55148"/>
    <w:rsid w:val="00F5571E"/>
    <w:rsid w:val="00F55859"/>
    <w:rsid w:val="00F559FF"/>
    <w:rsid w:val="00F55E57"/>
    <w:rsid w:val="00F572C6"/>
    <w:rsid w:val="00F605C6"/>
    <w:rsid w:val="00F60D64"/>
    <w:rsid w:val="00F62B97"/>
    <w:rsid w:val="00F62CEE"/>
    <w:rsid w:val="00F63102"/>
    <w:rsid w:val="00F64A13"/>
    <w:rsid w:val="00F65179"/>
    <w:rsid w:val="00F65732"/>
    <w:rsid w:val="00F65829"/>
    <w:rsid w:val="00F66465"/>
    <w:rsid w:val="00F6690E"/>
    <w:rsid w:val="00F66E76"/>
    <w:rsid w:val="00F66F01"/>
    <w:rsid w:val="00F66F70"/>
    <w:rsid w:val="00F70D2F"/>
    <w:rsid w:val="00F714F2"/>
    <w:rsid w:val="00F71D83"/>
    <w:rsid w:val="00F71F21"/>
    <w:rsid w:val="00F7285F"/>
    <w:rsid w:val="00F73387"/>
    <w:rsid w:val="00F73516"/>
    <w:rsid w:val="00F738C9"/>
    <w:rsid w:val="00F73E56"/>
    <w:rsid w:val="00F740DC"/>
    <w:rsid w:val="00F74431"/>
    <w:rsid w:val="00F75351"/>
    <w:rsid w:val="00F7665B"/>
    <w:rsid w:val="00F76A2A"/>
    <w:rsid w:val="00F77369"/>
    <w:rsid w:val="00F77784"/>
    <w:rsid w:val="00F779A7"/>
    <w:rsid w:val="00F77EAA"/>
    <w:rsid w:val="00F800DD"/>
    <w:rsid w:val="00F81652"/>
    <w:rsid w:val="00F829E6"/>
    <w:rsid w:val="00F82E6F"/>
    <w:rsid w:val="00F831B0"/>
    <w:rsid w:val="00F83595"/>
    <w:rsid w:val="00F83C43"/>
    <w:rsid w:val="00F8519F"/>
    <w:rsid w:val="00F85BA2"/>
    <w:rsid w:val="00F86102"/>
    <w:rsid w:val="00F86DA5"/>
    <w:rsid w:val="00F87215"/>
    <w:rsid w:val="00F8741B"/>
    <w:rsid w:val="00F875D4"/>
    <w:rsid w:val="00F87F68"/>
    <w:rsid w:val="00F90663"/>
    <w:rsid w:val="00F9112E"/>
    <w:rsid w:val="00F920D0"/>
    <w:rsid w:val="00F92A1A"/>
    <w:rsid w:val="00F92A70"/>
    <w:rsid w:val="00F94249"/>
    <w:rsid w:val="00F9482D"/>
    <w:rsid w:val="00F97A72"/>
    <w:rsid w:val="00F97D0E"/>
    <w:rsid w:val="00FA02D9"/>
    <w:rsid w:val="00FA03CB"/>
    <w:rsid w:val="00FA03E1"/>
    <w:rsid w:val="00FA03EA"/>
    <w:rsid w:val="00FA0B4C"/>
    <w:rsid w:val="00FA0C31"/>
    <w:rsid w:val="00FA1359"/>
    <w:rsid w:val="00FA1EF3"/>
    <w:rsid w:val="00FA2207"/>
    <w:rsid w:val="00FA2A21"/>
    <w:rsid w:val="00FA3577"/>
    <w:rsid w:val="00FA37FE"/>
    <w:rsid w:val="00FA4158"/>
    <w:rsid w:val="00FA4720"/>
    <w:rsid w:val="00FA4897"/>
    <w:rsid w:val="00FA4D16"/>
    <w:rsid w:val="00FA4F07"/>
    <w:rsid w:val="00FA51AA"/>
    <w:rsid w:val="00FA5B53"/>
    <w:rsid w:val="00FA6509"/>
    <w:rsid w:val="00FA7203"/>
    <w:rsid w:val="00FA7237"/>
    <w:rsid w:val="00FB0CB3"/>
    <w:rsid w:val="00FB103E"/>
    <w:rsid w:val="00FB1120"/>
    <w:rsid w:val="00FB2588"/>
    <w:rsid w:val="00FB2738"/>
    <w:rsid w:val="00FB2A78"/>
    <w:rsid w:val="00FB3AAE"/>
    <w:rsid w:val="00FB40DF"/>
    <w:rsid w:val="00FB42B4"/>
    <w:rsid w:val="00FB42FD"/>
    <w:rsid w:val="00FB4833"/>
    <w:rsid w:val="00FB4DB9"/>
    <w:rsid w:val="00FB5D5E"/>
    <w:rsid w:val="00FB6EDB"/>
    <w:rsid w:val="00FC0B01"/>
    <w:rsid w:val="00FC1BDF"/>
    <w:rsid w:val="00FC2094"/>
    <w:rsid w:val="00FC2686"/>
    <w:rsid w:val="00FC2C40"/>
    <w:rsid w:val="00FC2CB4"/>
    <w:rsid w:val="00FC33A6"/>
    <w:rsid w:val="00FC3E68"/>
    <w:rsid w:val="00FC42EC"/>
    <w:rsid w:val="00FC43B1"/>
    <w:rsid w:val="00FC5253"/>
    <w:rsid w:val="00FC6409"/>
    <w:rsid w:val="00FC67BE"/>
    <w:rsid w:val="00FC74CC"/>
    <w:rsid w:val="00FC751A"/>
    <w:rsid w:val="00FC75FF"/>
    <w:rsid w:val="00FC7F22"/>
    <w:rsid w:val="00FD05E4"/>
    <w:rsid w:val="00FD0D65"/>
    <w:rsid w:val="00FD13A6"/>
    <w:rsid w:val="00FD1A98"/>
    <w:rsid w:val="00FD26E5"/>
    <w:rsid w:val="00FD2B66"/>
    <w:rsid w:val="00FD3802"/>
    <w:rsid w:val="00FD3AA7"/>
    <w:rsid w:val="00FD4678"/>
    <w:rsid w:val="00FD4DBA"/>
    <w:rsid w:val="00FD544B"/>
    <w:rsid w:val="00FD5BA5"/>
    <w:rsid w:val="00FD6031"/>
    <w:rsid w:val="00FD6A14"/>
    <w:rsid w:val="00FD6CCB"/>
    <w:rsid w:val="00FD6F28"/>
    <w:rsid w:val="00FD7E82"/>
    <w:rsid w:val="00FE11C8"/>
    <w:rsid w:val="00FE13DA"/>
    <w:rsid w:val="00FE16A5"/>
    <w:rsid w:val="00FE1FE7"/>
    <w:rsid w:val="00FE2315"/>
    <w:rsid w:val="00FE2A7E"/>
    <w:rsid w:val="00FE3362"/>
    <w:rsid w:val="00FE4E07"/>
    <w:rsid w:val="00FE56E0"/>
    <w:rsid w:val="00FE58F8"/>
    <w:rsid w:val="00FE617E"/>
    <w:rsid w:val="00FE65C2"/>
    <w:rsid w:val="00FE68A9"/>
    <w:rsid w:val="00FE6A43"/>
    <w:rsid w:val="00FE6F64"/>
    <w:rsid w:val="00FE710D"/>
    <w:rsid w:val="00FE7410"/>
    <w:rsid w:val="00FE7868"/>
    <w:rsid w:val="00FE7C2F"/>
    <w:rsid w:val="00FF0E13"/>
    <w:rsid w:val="00FF102F"/>
    <w:rsid w:val="00FF1262"/>
    <w:rsid w:val="00FF1BA6"/>
    <w:rsid w:val="00FF365E"/>
    <w:rsid w:val="00FF5440"/>
    <w:rsid w:val="00FF6960"/>
    <w:rsid w:val="00FF6CFF"/>
    <w:rsid w:val="00FF7338"/>
    <w:rsid w:val="00FF76E1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8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867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538C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8538CB"/>
    <w:pPr>
      <w:ind w:left="720"/>
      <w:contextualSpacing/>
    </w:pPr>
  </w:style>
  <w:style w:type="paragraph" w:styleId="a3">
    <w:name w:val="Body Text"/>
    <w:basedOn w:val="a"/>
    <w:link w:val="a4"/>
    <w:rsid w:val="008538CB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8538CB"/>
    <w:rPr>
      <w:rFonts w:ascii="Calibri" w:hAnsi="Calibri"/>
      <w:sz w:val="22"/>
      <w:szCs w:val="22"/>
      <w:lang w:val="ru-RU" w:eastAsia="ru-RU" w:bidi="ar-SA"/>
    </w:rPr>
  </w:style>
  <w:style w:type="character" w:customStyle="1" w:styleId="a5">
    <w:name w:val="Основной текст_"/>
    <w:basedOn w:val="a0"/>
    <w:link w:val="11"/>
    <w:locked/>
    <w:rsid w:val="008538CB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8538CB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  <w:shd w:val="clear" w:color="auto" w:fill="FFFFFF"/>
      <w:lang w:val="ru-RU" w:eastAsia="ru-RU"/>
    </w:rPr>
  </w:style>
  <w:style w:type="character" w:customStyle="1" w:styleId="40">
    <w:name w:val="Заголовок 4 Знак"/>
    <w:basedOn w:val="a0"/>
    <w:link w:val="4"/>
    <w:locked/>
    <w:rsid w:val="008538CB"/>
    <w:rPr>
      <w:b/>
      <w:bCs/>
      <w:sz w:val="28"/>
      <w:szCs w:val="28"/>
      <w:lang w:val="ru-RU" w:eastAsia="ru-RU" w:bidi="ar-SA"/>
    </w:rPr>
  </w:style>
  <w:style w:type="paragraph" w:styleId="a6">
    <w:name w:val="footer"/>
    <w:basedOn w:val="a"/>
    <w:link w:val="a7"/>
    <w:rsid w:val="008538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locked/>
    <w:rsid w:val="008538CB"/>
    <w:rPr>
      <w:lang w:val="ru-RU" w:eastAsia="ru-RU" w:bidi="ar-SA"/>
    </w:rPr>
  </w:style>
  <w:style w:type="paragraph" w:customStyle="1" w:styleId="a8">
    <w:name w:val="Стиль"/>
    <w:basedOn w:val="a"/>
    <w:next w:val="a9"/>
    <w:rsid w:val="00853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rsid w:val="008538CB"/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1"/>
    <w:rsid w:val="0078000B"/>
    <w:rPr>
      <w:b/>
      <w:bCs/>
      <w:spacing w:val="2"/>
      <w:lang w:bidi="ar-SA"/>
    </w:rPr>
  </w:style>
  <w:style w:type="character" w:customStyle="1" w:styleId="12">
    <w:name w:val="Основной текст + Полужирный1"/>
    <w:aliases w:val="Интервал 0 pt2"/>
    <w:basedOn w:val="a5"/>
    <w:rsid w:val="0078000B"/>
    <w:rPr>
      <w:rFonts w:ascii="Times New Roman" w:hAnsi="Times New Roman" w:cs="Times New Roman"/>
      <w:b/>
      <w:bCs/>
      <w:spacing w:val="2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78000B"/>
    <w:pPr>
      <w:widowControl w:val="0"/>
      <w:shd w:val="clear" w:color="auto" w:fill="FFFFFF"/>
      <w:spacing w:after="60" w:line="261" w:lineRule="exact"/>
      <w:jc w:val="center"/>
    </w:pPr>
    <w:rPr>
      <w:rFonts w:ascii="Times New Roman" w:hAnsi="Times New Roman"/>
      <w:b/>
      <w:bCs/>
      <w:spacing w:val="2"/>
      <w:sz w:val="20"/>
      <w:szCs w:val="20"/>
      <w:lang w:val="ru-RU" w:eastAsia="ru-RU"/>
    </w:rPr>
  </w:style>
  <w:style w:type="character" w:styleId="aa">
    <w:name w:val="Hyperlink"/>
    <w:basedOn w:val="a0"/>
    <w:rsid w:val="002324F0"/>
    <w:rPr>
      <w:color w:val="000080"/>
      <w:u w:val="single"/>
    </w:rPr>
  </w:style>
  <w:style w:type="character" w:customStyle="1" w:styleId="13">
    <w:name w:val="Заголовок №1_"/>
    <w:basedOn w:val="a0"/>
    <w:link w:val="14"/>
    <w:rsid w:val="00815FED"/>
    <w:rPr>
      <w:spacing w:val="3"/>
      <w:lang w:bidi="ar-SA"/>
    </w:rPr>
  </w:style>
  <w:style w:type="paragraph" w:customStyle="1" w:styleId="14">
    <w:name w:val="Заголовок №1"/>
    <w:basedOn w:val="a"/>
    <w:link w:val="13"/>
    <w:rsid w:val="00815FED"/>
    <w:pPr>
      <w:widowControl w:val="0"/>
      <w:shd w:val="clear" w:color="auto" w:fill="FFFFFF"/>
      <w:spacing w:after="0" w:line="274" w:lineRule="exact"/>
      <w:outlineLvl w:val="0"/>
    </w:pPr>
    <w:rPr>
      <w:rFonts w:ascii="Times New Roman" w:hAnsi="Times New Roman"/>
      <w:spacing w:val="3"/>
      <w:sz w:val="20"/>
      <w:szCs w:val="20"/>
      <w:lang w:val="ru-RU" w:eastAsia="ru-RU"/>
    </w:rPr>
  </w:style>
  <w:style w:type="paragraph" w:styleId="20">
    <w:name w:val="Body Text Indent 2"/>
    <w:basedOn w:val="a"/>
    <w:rsid w:val="00815FED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D876A4"/>
  </w:style>
  <w:style w:type="character" w:styleId="ab">
    <w:name w:val="Strong"/>
    <w:basedOn w:val="a0"/>
    <w:qFormat/>
    <w:rsid w:val="00340511"/>
    <w:rPr>
      <w:b/>
      <w:bCs/>
    </w:rPr>
  </w:style>
  <w:style w:type="character" w:customStyle="1" w:styleId="ac">
    <w:name w:val="Символ сноски"/>
    <w:basedOn w:val="a0"/>
    <w:rsid w:val="004B0B70"/>
    <w:rPr>
      <w:vertAlign w:val="superscript"/>
    </w:rPr>
  </w:style>
  <w:style w:type="paragraph" w:styleId="ad">
    <w:name w:val="footnote text"/>
    <w:basedOn w:val="a"/>
    <w:rsid w:val="004B0B70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styleId="ae">
    <w:name w:val="List Paragraph"/>
    <w:basedOn w:val="a"/>
    <w:qFormat/>
    <w:rsid w:val="004B0B70"/>
    <w:pPr>
      <w:suppressAutoHyphens/>
      <w:spacing w:after="0" w:line="240" w:lineRule="auto"/>
      <w:ind w:left="720"/>
    </w:pPr>
    <w:rPr>
      <w:rFonts w:eastAsia="Calibri"/>
      <w:lang w:eastAsia="ar-SA"/>
    </w:rPr>
  </w:style>
  <w:style w:type="paragraph" w:customStyle="1" w:styleId="15">
    <w:name w:val="Абзац списка1"/>
    <w:basedOn w:val="a"/>
    <w:rsid w:val="00A60C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rsid w:val="006C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79B7"/>
  </w:style>
  <w:style w:type="character" w:customStyle="1" w:styleId="author">
    <w:name w:val="author"/>
    <w:basedOn w:val="a0"/>
    <w:rsid w:val="00E17C54"/>
  </w:style>
  <w:style w:type="character" w:customStyle="1" w:styleId="10">
    <w:name w:val="Заголовок 1 Знак"/>
    <w:basedOn w:val="a0"/>
    <w:link w:val="1"/>
    <w:rsid w:val="00B83CF1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7650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0">
    <w:name w:val="Body Text Indent"/>
    <w:basedOn w:val="a"/>
    <w:rsid w:val="00764C35"/>
    <w:pPr>
      <w:spacing w:after="120"/>
      <w:ind w:left="283"/>
    </w:pPr>
  </w:style>
  <w:style w:type="paragraph" w:customStyle="1" w:styleId="Style1">
    <w:name w:val="Style1"/>
    <w:basedOn w:val="a"/>
    <w:rsid w:val="00764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764C35"/>
    <w:rPr>
      <w:rFonts w:ascii="Times New Roman" w:hAnsi="Times New Roman"/>
      <w:b/>
      <w:sz w:val="30"/>
    </w:rPr>
  </w:style>
  <w:style w:type="character" w:customStyle="1" w:styleId="s2">
    <w:name w:val="s2"/>
    <w:basedOn w:val="a0"/>
    <w:rsid w:val="00764C35"/>
    <w:rPr>
      <w:rFonts w:cs="Times New Roman"/>
    </w:rPr>
  </w:style>
  <w:style w:type="paragraph" w:customStyle="1" w:styleId="Default">
    <w:name w:val="Default"/>
    <w:rsid w:val="00AF77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locked/>
    <w:rsid w:val="004527F3"/>
    <w:rPr>
      <w:rFonts w:ascii="Calibri" w:hAnsi="Calibri"/>
      <w:sz w:val="22"/>
      <w:szCs w:val="22"/>
      <w:lang w:val="ru-RU" w:eastAsia="ru-RU" w:bidi="ar-SA"/>
    </w:rPr>
  </w:style>
  <w:style w:type="paragraph" w:customStyle="1" w:styleId="FR1">
    <w:name w:val="FR1"/>
    <w:rsid w:val="00F038B5"/>
    <w:pPr>
      <w:widowControl w:val="0"/>
      <w:suppressAutoHyphens/>
      <w:autoSpaceDE w:val="0"/>
      <w:spacing w:before="20"/>
      <w:ind w:left="1840" w:hanging="360"/>
    </w:pPr>
    <w:rPr>
      <w:rFonts w:ascii="Arial" w:hAnsi="Arial" w:cs="Arial"/>
      <w:lang w:eastAsia="ar-SA"/>
    </w:rPr>
  </w:style>
  <w:style w:type="character" w:styleId="af1">
    <w:name w:val="page number"/>
    <w:basedOn w:val="a0"/>
    <w:rsid w:val="004F580C"/>
  </w:style>
  <w:style w:type="paragraph" w:styleId="af2">
    <w:name w:val="header"/>
    <w:basedOn w:val="a"/>
    <w:rsid w:val="004F580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581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3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428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oru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8766</Words>
  <Characters>49972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58621</CharactersWithSpaces>
  <SharedDoc>false</SharedDoc>
  <HLinks>
    <vt:vector size="6" baseType="variant"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http://www.atorus.ru/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Денис</dc:creator>
  <cp:lastModifiedBy>Пользователь Windows</cp:lastModifiedBy>
  <cp:revision>2</cp:revision>
  <dcterms:created xsi:type="dcterms:W3CDTF">2019-05-10T15:30:00Z</dcterms:created>
  <dcterms:modified xsi:type="dcterms:W3CDTF">2019-05-10T15:30:00Z</dcterms:modified>
</cp:coreProperties>
</file>