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D" w:rsidRDefault="005E5243" w:rsidP="003B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4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аботы</w:t>
      </w:r>
    </w:p>
    <w:p w:rsidR="005E5243" w:rsidRDefault="005E5243" w:rsidP="003B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СКБ «Квантор» на 2024 г</w:t>
      </w:r>
    </w:p>
    <w:p w:rsidR="005E5243" w:rsidRDefault="005E5243" w:rsidP="005E5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Работа по разработке учебных и реальных проектов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bookmarkEnd w:id="0"/>
    <w:p w:rsidR="005E5243" w:rsidRDefault="005E5243" w:rsidP="005E5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предварительного </w:t>
      </w:r>
      <w:r w:rsidR="003B145D">
        <w:rPr>
          <w:rFonts w:ascii="Times New Roman" w:hAnsi="Times New Roman" w:cs="Times New Roman"/>
          <w:sz w:val="28"/>
          <w:szCs w:val="28"/>
        </w:rPr>
        <w:t>проектирования</w:t>
      </w:r>
    </w:p>
    <w:p w:rsidR="003B145D" w:rsidRDefault="003B145D" w:rsidP="005E5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эскизного проектирования</w:t>
      </w:r>
    </w:p>
    <w:p w:rsidR="003B145D" w:rsidRDefault="003B145D" w:rsidP="003B1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</w:t>
      </w:r>
    </w:p>
    <w:p w:rsidR="003B145D" w:rsidRDefault="003B145D" w:rsidP="003B1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</w:t>
      </w:r>
      <w:r w:rsidR="00F207D6">
        <w:rPr>
          <w:rFonts w:ascii="Times New Roman" w:hAnsi="Times New Roman" w:cs="Times New Roman"/>
          <w:sz w:val="28"/>
          <w:szCs w:val="28"/>
        </w:rPr>
        <w:t>ов</w:t>
      </w:r>
    </w:p>
    <w:p w:rsidR="005E5243" w:rsidRDefault="003B145D" w:rsidP="005E5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45D">
        <w:rPr>
          <w:rFonts w:ascii="Times New Roman" w:hAnsi="Times New Roman" w:cs="Times New Roman"/>
          <w:sz w:val="28"/>
          <w:szCs w:val="28"/>
        </w:rPr>
        <w:t>Разработка тем и сопровождение проектов ВКР –</w:t>
      </w:r>
      <w:r>
        <w:rPr>
          <w:rFonts w:ascii="Times New Roman" w:hAnsi="Times New Roman" w:cs="Times New Roman"/>
          <w:sz w:val="28"/>
          <w:szCs w:val="28"/>
        </w:rPr>
        <w:t xml:space="preserve"> май-июнь</w:t>
      </w:r>
    </w:p>
    <w:p w:rsidR="003B145D" w:rsidRDefault="003B145D" w:rsidP="005E5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научных конференциях</w:t>
      </w:r>
      <w:r w:rsidR="00F526E3">
        <w:rPr>
          <w:rFonts w:ascii="Times New Roman" w:hAnsi="Times New Roman" w:cs="Times New Roman"/>
          <w:sz w:val="28"/>
          <w:szCs w:val="28"/>
        </w:rPr>
        <w:t xml:space="preserve"> – </w:t>
      </w:r>
      <w:r w:rsidR="00F526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26E3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F526E3">
        <w:rPr>
          <w:rFonts w:ascii="Times New Roman" w:hAnsi="Times New Roman" w:cs="Times New Roman"/>
          <w:sz w:val="28"/>
          <w:szCs w:val="28"/>
        </w:rPr>
        <w:t xml:space="preserve">. </w:t>
      </w:r>
      <w:r w:rsidR="00F207D6">
        <w:rPr>
          <w:rFonts w:ascii="Times New Roman" w:hAnsi="Times New Roman" w:cs="Times New Roman"/>
          <w:sz w:val="28"/>
          <w:szCs w:val="28"/>
        </w:rPr>
        <w:t>г</w:t>
      </w:r>
      <w:r w:rsidR="00F526E3">
        <w:rPr>
          <w:rFonts w:ascii="Times New Roman" w:hAnsi="Times New Roman" w:cs="Times New Roman"/>
          <w:sz w:val="28"/>
          <w:szCs w:val="28"/>
        </w:rPr>
        <w:t>ода</w:t>
      </w:r>
    </w:p>
    <w:p w:rsidR="00F526E3" w:rsidRDefault="00F207D6" w:rsidP="005E5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D6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207D6">
        <w:rPr>
          <w:rFonts w:ascii="Times New Roman" w:hAnsi="Times New Roman" w:cs="Times New Roman"/>
          <w:sz w:val="28"/>
          <w:szCs w:val="28"/>
        </w:rPr>
        <w:t xml:space="preserve">и участие в </w:t>
      </w:r>
      <w:r w:rsidRPr="00F207D6">
        <w:rPr>
          <w:rFonts w:ascii="Times New Roman" w:hAnsi="Times New Roman" w:cs="Times New Roman"/>
          <w:sz w:val="28"/>
          <w:szCs w:val="28"/>
        </w:rPr>
        <w:t xml:space="preserve">конкурсах НТТМ           – </w:t>
      </w: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AE7E72" w:rsidRDefault="00F207D6" w:rsidP="005E5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взаимодействию со сторонними организациями – </w:t>
      </w:r>
      <w:r w:rsidR="00AE7E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E7E72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AE7E72">
        <w:rPr>
          <w:rFonts w:ascii="Times New Roman" w:hAnsi="Times New Roman" w:cs="Times New Roman"/>
          <w:sz w:val="28"/>
          <w:szCs w:val="28"/>
        </w:rPr>
        <w:t>. года</w:t>
      </w:r>
    </w:p>
    <w:p w:rsidR="00AE7E72" w:rsidRDefault="00AE7E72" w:rsidP="00AE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ИПРЭК СО РАН)</w:t>
      </w:r>
    </w:p>
    <w:p w:rsidR="00AE7E72" w:rsidRDefault="00AE7E72" w:rsidP="00AE7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E72">
        <w:rPr>
          <w:rFonts w:ascii="Times New Roman" w:hAnsi="Times New Roman" w:cs="Times New Roman"/>
          <w:sz w:val="28"/>
          <w:szCs w:val="28"/>
        </w:rPr>
        <w:t xml:space="preserve">Работа по оснащению СКБ: </w:t>
      </w:r>
      <w:r w:rsidR="00C410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E72" w:rsidRDefault="00AE7E72" w:rsidP="00AE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E72">
        <w:rPr>
          <w:rFonts w:ascii="Times New Roman" w:hAnsi="Times New Roman" w:cs="Times New Roman"/>
          <w:sz w:val="28"/>
          <w:szCs w:val="28"/>
          <w:lang w:val="en-US"/>
        </w:rPr>
        <w:t>FPV</w:t>
      </w:r>
      <w:r w:rsidRPr="00AE7E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E72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AE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E72">
        <w:rPr>
          <w:rFonts w:ascii="Times New Roman" w:hAnsi="Times New Roman" w:cs="Times New Roman"/>
          <w:sz w:val="28"/>
          <w:szCs w:val="28"/>
          <w:lang w:val="en-US"/>
        </w:rPr>
        <w:t>Syma</w:t>
      </w:r>
      <w:proofErr w:type="spellEnd"/>
      <w:r w:rsidRPr="00AE7E72">
        <w:rPr>
          <w:rFonts w:ascii="Times New Roman" w:hAnsi="Times New Roman" w:cs="Times New Roman"/>
          <w:sz w:val="28"/>
          <w:szCs w:val="28"/>
        </w:rPr>
        <w:t xml:space="preserve"> </w:t>
      </w:r>
      <w:r w:rsidRPr="00AE7E7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7E72">
        <w:rPr>
          <w:rFonts w:ascii="Times New Roman" w:hAnsi="Times New Roman" w:cs="Times New Roman"/>
          <w:sz w:val="28"/>
          <w:szCs w:val="28"/>
        </w:rPr>
        <w:t>32</w:t>
      </w:r>
      <w:r w:rsidRPr="00AE7E7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E7E72">
        <w:rPr>
          <w:rFonts w:ascii="Times New Roman" w:hAnsi="Times New Roman" w:cs="Times New Roman"/>
          <w:sz w:val="28"/>
          <w:szCs w:val="28"/>
        </w:rPr>
        <w:t>;</w:t>
      </w:r>
    </w:p>
    <w:p w:rsidR="00C4106E" w:rsidRDefault="00AE7E72" w:rsidP="00AE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E72">
        <w:rPr>
          <w:rFonts w:ascii="Times New Roman" w:hAnsi="Times New Roman" w:cs="Times New Roman"/>
          <w:sz w:val="28"/>
          <w:szCs w:val="28"/>
        </w:rPr>
        <w:t xml:space="preserve">Пульт </w:t>
      </w:r>
      <w:r w:rsidRPr="00AE7E72">
        <w:rPr>
          <w:rFonts w:ascii="Times New Roman" w:hAnsi="Times New Roman" w:cs="Times New Roman"/>
          <w:sz w:val="28"/>
          <w:szCs w:val="28"/>
          <w:lang w:val="en-US"/>
        </w:rPr>
        <w:t>JTL-0904A</w:t>
      </w:r>
      <w:r w:rsidRPr="00AE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6E" w:rsidRDefault="00C4106E" w:rsidP="00C41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мини-проекты учебного назначения:</w:t>
      </w:r>
    </w:p>
    <w:p w:rsidR="00C4106E" w:rsidRDefault="00C4106E" w:rsidP="00C41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БПЛА</w:t>
      </w:r>
    </w:p>
    <w:p w:rsidR="00C4106E" w:rsidRDefault="00C4106E" w:rsidP="00C41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Микроконтроллерные технологии робототехники </w:t>
      </w:r>
    </w:p>
    <w:p w:rsidR="00C4106E" w:rsidRDefault="00C4106E" w:rsidP="00C41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микроконтроллерных отладочных плат</w:t>
      </w:r>
    </w:p>
    <w:p w:rsidR="00C4106E" w:rsidRDefault="00C4106E" w:rsidP="00C41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7D6" w:rsidRPr="00C4106E" w:rsidRDefault="00C4106E" w:rsidP="00C41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7D6" w:rsidRPr="00C4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6E" w:rsidRPr="00AE7E72" w:rsidRDefault="00C4106E" w:rsidP="00C410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В.Б.Венславский</w:t>
      </w:r>
      <w:proofErr w:type="spellEnd"/>
    </w:p>
    <w:sectPr w:rsidR="00C4106E" w:rsidRPr="00AE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2EF3"/>
    <w:multiLevelType w:val="hybridMultilevel"/>
    <w:tmpl w:val="587C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86"/>
    <w:rsid w:val="003B145D"/>
    <w:rsid w:val="005A59C6"/>
    <w:rsid w:val="005E5243"/>
    <w:rsid w:val="00AE7E72"/>
    <w:rsid w:val="00C4106E"/>
    <w:rsid w:val="00E61186"/>
    <w:rsid w:val="00F207D6"/>
    <w:rsid w:val="00F526E3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2024-04-14T08:52:00Z</dcterms:created>
  <dcterms:modified xsi:type="dcterms:W3CDTF">2024-04-14T10:22:00Z</dcterms:modified>
</cp:coreProperties>
</file>