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практики </w:t>
      </w:r>
      <w:r w:rsidR="007029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г. Чита                                                                                             «_____»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3A1E" w:rsidRPr="00CB017D" w:rsidRDefault="00763A1E" w:rsidP="007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D48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«Забайкальский госуда</w:t>
      </w:r>
      <w:r w:rsidR="00AA63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рственный университет» (ФГБОУ В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«</w:t>
      </w:r>
      <w:proofErr w:type="spellStart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ЗабГУ</w:t>
      </w:r>
      <w:proofErr w:type="spellEnd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») </w:t>
      </w:r>
      <w:r w:rsidR="00B246C7"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именуемое в дальнейшем «Университет», 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лице проректора по учебной работе Старостиной Светланы Ефимовны, действующего на основании </w:t>
      </w:r>
      <w:r w:rsidR="00461D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оверенности, с одной стороны,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</w:t>
      </w:r>
      <w:r w:rsidR="00B246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9E3D48" w:rsidRPr="00A50FAD" w:rsidRDefault="009E3D48" w:rsidP="009E3D48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 w:rsidRP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 xml:space="preserve">                                         </w:t>
      </w:r>
      <w:r w:rsid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 xml:space="preserve">                </w:t>
      </w:r>
      <w:r w:rsidRP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 xml:space="preserve"> (полное наим</w:t>
      </w:r>
      <w:r w:rsidR="00B246C7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>енование организации</w:t>
      </w:r>
      <w:r w:rsidRPr="00A50FAD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ru-RU"/>
        </w:rPr>
        <w:t>)</w:t>
      </w:r>
      <w:r w:rsidRPr="00A50FAD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</w:t>
      </w:r>
    </w:p>
    <w:p w:rsidR="00B246C7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именуемое в дальнейшем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246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«Организация»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E64D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лице _____________</w:t>
      </w:r>
      <w:r w:rsidR="00B246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_____________________,</w:t>
      </w:r>
    </w:p>
    <w:p w:rsidR="00763A1E" w:rsidRPr="00727EB0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F60420" w:rsidRDefault="00F60420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1.1. Стороны принимают на себя обязательства реализовывать проведение учебных и производств</w:t>
      </w:r>
      <w:r w:rsidR="00AA63BB">
        <w:rPr>
          <w:rFonts w:ascii="Times New Roman" w:eastAsia="Times New Roman" w:hAnsi="Times New Roman" w:cs="Times New Roman"/>
          <w:sz w:val="24"/>
          <w:szCs w:val="24"/>
        </w:rPr>
        <w:t xml:space="preserve">енных практик </w:t>
      </w:r>
      <w:r w:rsidR="00A50F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A63BB">
        <w:rPr>
          <w:rFonts w:ascii="Times New Roman" w:eastAsia="Times New Roman" w:hAnsi="Times New Roman" w:cs="Times New Roman"/>
          <w:sz w:val="24"/>
          <w:szCs w:val="24"/>
        </w:rPr>
        <w:t xml:space="preserve"> ФГБОУ В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CB017D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CB01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1.2. Практика проводится в течение каждого учебного года в соответствии с календарным учебным графиком Университета.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Обязательства </w:t>
      </w:r>
      <w:r w:rsidR="00B246C7" w:rsidRPr="00B246C7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2.1. Оказывать содействие в организации практической деятельности </w:t>
      </w:r>
      <w:proofErr w:type="gramStart"/>
      <w:r w:rsidR="00A50F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программой прохождения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</w:t>
      </w:r>
      <w:r w:rsidR="00A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обучающимся-практикантам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безопасной работы на каждом рабочем месте. Проводить обязательные инструктажи по охране труда:</w:t>
      </w:r>
    </w:p>
    <w:p w:rsidR="00763A1E" w:rsidRPr="00CB017D" w:rsidRDefault="00763A1E" w:rsidP="00763A1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рабочем месте с оформлением установленной документации;</w:t>
      </w:r>
    </w:p>
    <w:p w:rsidR="00763A1E" w:rsidRPr="00CB017D" w:rsidRDefault="00763A1E" w:rsidP="00763A1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проводить обучение </w:t>
      </w:r>
      <w:r w:rsidR="00A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-практикантов безопасным методам работы.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обеспечить </w:t>
      </w:r>
      <w:proofErr w:type="gramStart"/>
      <w:r w:rsidR="00A5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прохождения практики средствами индивидуальной защиты, спецодеждой.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Создать необходимые условия для выполнения </w:t>
      </w:r>
      <w:r w:rsidR="00DE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практики. Не допускать использования </w:t>
      </w:r>
      <w:r w:rsidR="00DE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-практикантов на должностях, не предусмотренных программой практики и не имеющих отношения к специальности </w:t>
      </w:r>
      <w:r w:rsidR="00DE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2.4. Назначить квалифицированных специалистов для руководства практикой </w:t>
      </w:r>
      <w:r w:rsidR="009F1A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 в подразделениях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Предоставить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-практикантам и руководителям практики от Университета возможность пользоваться библиотекой, технической и другой документацией в подразделениях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успешного освоения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практики и выполнения ими индивидуальных заданий.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Обо всех случаях нарушения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обучающимися-практикантами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 и правил внутреннего распорядка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на факультет.</w:t>
      </w:r>
    </w:p>
    <w:p w:rsidR="00763A1E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 окончании практики дать характеристику о работе каждого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-практиканта.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Расследовать и учитывать несчастные случаи, если они произойдут с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обучающимися-практикантами </w:t>
      </w:r>
      <w:r w:rsidRPr="002C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Обязательства Университета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3.1. Обеспечить организацию, планирование и учет проводимой практики.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 месяц до начала практики представить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 практики и календарные графики ее прохождения.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Представить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практику, не позднее, чем за неделю до начала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Направить 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предусмотренные календарным планом проведения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3.5. Выделить в качестве руководителей практики наиболее квалифицированных профессоров, доцентов и преподавателей.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Обеспечить проверку и </w:t>
      </w: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проведением инструктажей по охране труда.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Обеспечить соблюдение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обучающимися-практикантами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 и правил внутреннего трудового распорядка, обязательных для работников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Оказывать работникам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 практики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помощь в организации и проведении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Оказывать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решении вопросов, возникающих во время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Осуществлять </w:t>
      </w: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практики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выполнением ими индивидуальных заданий.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Принимать участие в расследовании несчастных </w:t>
      </w:r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если они произойдут, с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3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возникающие между сторонами по настоящему договору, разрешаются в установленном порядке.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Договор вступает в силу после его подписания Университетом, с одной стороны, и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действует в течение </w:t>
      </w:r>
      <w:r w:rsidR="006A6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прекращения договора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Действие договора может быть прекращено при нарушении </w:t>
      </w:r>
      <w:r w:rsidR="00544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-практикантами правил и норм по охране труда и трудовой дисциплины и правил внутреннего распорядка, обязательных для работников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у одной из сторон, за исключением п. 5.1., возникает намерение расторгнуть настоящий договор, эта сторона обязуется в срок не позднее, чем за 1 (один) месяц до даты его первоначального подписания в текущем году уведомить в письменном виде другую сторону о своем намерении расторгнуть настоящий договор.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 условия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договор могут быть внесены изменения и дополнения, согласованные Университетом, с одной стороны, и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стороны.</w:t>
      </w:r>
    </w:p>
    <w:p w:rsidR="00461DC6" w:rsidRDefault="00461DC6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7. Реквизиты и подписи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4"/>
        <w:gridCol w:w="4677"/>
      </w:tblGrid>
      <w:tr w:rsidR="00763A1E" w:rsidRPr="00EB5D98" w:rsidTr="004465E3">
        <w:tc>
          <w:tcPr>
            <w:tcW w:w="4894" w:type="dxa"/>
          </w:tcPr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17D">
              <w:rPr>
                <w:rFonts w:ascii="Times New Roman" w:eastAsia="Times New Roman" w:hAnsi="Times New Roman" w:cs="Times New Roman"/>
                <w:b/>
                <w:bCs/>
              </w:rPr>
              <w:t>Университет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63BB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AA63BB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высшего образования 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«ЗАБАЙКАЛЬСКИЙ ГОСУДАРСТВЕННЫЙ УНИВЕРСИТЕТ»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 w:rsidRPr="00CB017D">
                <w:rPr>
                  <w:rFonts w:ascii="Times New Roman" w:eastAsia="Times New Roman" w:hAnsi="Times New Roman" w:cs="Times New Roman"/>
                </w:rPr>
                <w:t>672039, г</w:t>
              </w:r>
            </w:smartTag>
            <w:r w:rsidRPr="00CB017D">
              <w:rPr>
                <w:rFonts w:ascii="Times New Roman" w:eastAsia="Times New Roman" w:hAnsi="Times New Roman" w:cs="Times New Roman"/>
              </w:rPr>
              <w:t>. Чита, ул. Александро-Заводская, 30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тел.: (3022) 41-69-06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Проректор по учебной работе _________________________ С.Е. Старостина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                       подпись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17D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CB01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63A1E" w:rsidRPr="00EB5D98" w:rsidRDefault="00763A1E" w:rsidP="004465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EB5D98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 организации)</w:t>
            </w:r>
          </w:p>
          <w:p w:rsidR="00763A1E" w:rsidRPr="00EB5D98" w:rsidRDefault="00763A1E" w:rsidP="004465E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B5D98">
              <w:rPr>
                <w:rFonts w:ascii="Times New Roman" w:eastAsia="Times New Roman" w:hAnsi="Times New Roman" w:cs="Times New Roman"/>
                <w:i/>
                <w:sz w:val="20"/>
              </w:rPr>
              <w:t>(полное наименование организации)</w:t>
            </w: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63A1E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EB5D98"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  <w:t>Адрес организации</w:t>
            </w: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B5D98">
              <w:rPr>
                <w:rFonts w:ascii="Times New Roman" w:eastAsia="Times New Roman" w:hAnsi="Times New Roman" w:cs="Times New Roman"/>
                <w:i/>
              </w:rPr>
              <w:t>Контактный телефон</w:t>
            </w: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6177" w:rsidRDefault="00836177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r w:rsidRPr="00EB5D98">
              <w:rPr>
                <w:rFonts w:ascii="Times New Roman" w:eastAsia="Times New Roman" w:hAnsi="Times New Roman" w:cs="Times New Roman"/>
                <w:i/>
              </w:rPr>
              <w:t>Ф.И.О. руководителя</w:t>
            </w:r>
          </w:p>
          <w:p w:rsidR="00763A1E" w:rsidRPr="00EB5D98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               подпись</w:t>
            </w: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D98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B5D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C5158" w:rsidRPr="00763A1E" w:rsidRDefault="005C5158" w:rsidP="00763A1E"/>
    <w:sectPr w:rsidR="005C5158" w:rsidRPr="00763A1E" w:rsidSect="0093782A">
      <w:pgSz w:w="11906" w:h="16838"/>
      <w:pgMar w:top="79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EAA"/>
    <w:multiLevelType w:val="hybridMultilevel"/>
    <w:tmpl w:val="0AA008B6"/>
    <w:lvl w:ilvl="0" w:tplc="E9DAE10E">
      <w:start w:val="1"/>
      <w:numFmt w:val="bullet"/>
      <w:lvlText w:val="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5"/>
    <w:rsid w:val="00461DC6"/>
    <w:rsid w:val="005442C6"/>
    <w:rsid w:val="005C5158"/>
    <w:rsid w:val="006164B5"/>
    <w:rsid w:val="00617662"/>
    <w:rsid w:val="006A6D84"/>
    <w:rsid w:val="00702963"/>
    <w:rsid w:val="00763A1E"/>
    <w:rsid w:val="007C767F"/>
    <w:rsid w:val="00836177"/>
    <w:rsid w:val="0093782A"/>
    <w:rsid w:val="009E3D48"/>
    <w:rsid w:val="009F1A90"/>
    <w:rsid w:val="00A50FAD"/>
    <w:rsid w:val="00AA63BB"/>
    <w:rsid w:val="00B246C7"/>
    <w:rsid w:val="00D13579"/>
    <w:rsid w:val="00DE424C"/>
    <w:rsid w:val="00E64D07"/>
    <w:rsid w:val="00F46DD3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Маргарита Алекссандровна</dc:creator>
  <cp:keywords/>
  <dc:description/>
  <cp:lastModifiedBy>Федотова Маргарита Александровна</cp:lastModifiedBy>
  <cp:revision>23</cp:revision>
  <cp:lastPrinted>2017-04-24T01:06:00Z</cp:lastPrinted>
  <dcterms:created xsi:type="dcterms:W3CDTF">2016-04-07T04:45:00Z</dcterms:created>
  <dcterms:modified xsi:type="dcterms:W3CDTF">2017-12-19T00:46:00Z</dcterms:modified>
</cp:coreProperties>
</file>