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93" w:rsidRPr="0003287F" w:rsidRDefault="000E2C93" w:rsidP="000E2C9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03287F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Список литературы, поступившей в библиотеку от из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дат</w:t>
      </w:r>
      <w:r w:rsidR="00D773A9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ельского отдела ЗабГУ в январе</w:t>
      </w:r>
      <w:r w:rsidRPr="0003287F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202</w:t>
      </w:r>
      <w:r w:rsidR="00D773A9">
        <w:rPr>
          <w:rFonts w:ascii="Times New Roman" w:eastAsia="Calibri" w:hAnsi="Times New Roman" w:cs="Times New Roman"/>
          <w:b/>
          <w:sz w:val="28"/>
          <w:szCs w:val="28"/>
          <w:lang w:bidi="en-US"/>
        </w:rPr>
        <w:t>2</w:t>
      </w:r>
      <w:bookmarkStart w:id="0" w:name="_GoBack"/>
      <w:bookmarkEnd w:id="0"/>
      <w:r w:rsidRPr="0003287F">
        <w:rPr>
          <w:rFonts w:ascii="Times New Roman" w:eastAsia="Calibri" w:hAnsi="Times New Roman" w:cs="Times New Roman"/>
          <w:b/>
          <w:sz w:val="36"/>
          <w:szCs w:val="36"/>
          <w:lang w:bidi="en-US"/>
        </w:rPr>
        <w:t xml:space="preserve"> </w:t>
      </w:r>
      <w:r w:rsidRPr="0003287F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г.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093"/>
        <w:gridCol w:w="1878"/>
        <w:gridCol w:w="2198"/>
      </w:tblGrid>
      <w:tr w:rsidR="000E2C93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93" w:rsidRPr="0003287F" w:rsidRDefault="000E2C93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03287F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№ </w:t>
            </w:r>
            <w:proofErr w:type="gramStart"/>
            <w:r w:rsidRPr="0003287F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п</w:t>
            </w:r>
            <w:proofErr w:type="gramEnd"/>
            <w:r w:rsidRPr="0003287F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/п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93" w:rsidRPr="0003287F" w:rsidRDefault="000E2C93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03287F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Автор, заглавие произведения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93" w:rsidRPr="0003287F" w:rsidRDefault="000E2C93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03287F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Кол-во экземпляров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93" w:rsidRPr="0003287F" w:rsidRDefault="000E2C93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03287F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Место хранения</w:t>
            </w:r>
          </w:p>
        </w:tc>
      </w:tr>
      <w:tr w:rsidR="00BE5D74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03287F" w:rsidRDefault="00BE5D74" w:rsidP="001931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74" w:rsidRPr="003D4C0C" w:rsidRDefault="00BE5D74" w:rsidP="006E2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Актуальные проблемы начального общего образования: теория и практика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IV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25-26 ноября 2021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BE5D74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03287F" w:rsidRDefault="00BE5D74" w:rsidP="001931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74" w:rsidRDefault="00BE5D74" w:rsidP="006E2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Александрова, Н.А. Социология и психология управления человеческими ресурсами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особие / Н.А. Александрова, И.В. Петрова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АЭЛ – 3 </w:t>
            </w:r>
          </w:p>
        </w:tc>
      </w:tr>
      <w:tr w:rsidR="00BE5D74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03287F" w:rsidRDefault="00BE5D74" w:rsidP="001931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74" w:rsidRDefault="00BE5D74" w:rsidP="006E2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Анудариева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Д.Ц. Социальная экология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метод. пособие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BE5D74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03287F" w:rsidRDefault="00BE5D74" w:rsidP="001931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74" w:rsidRDefault="00BE5D74" w:rsidP="006E2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Анциферова, Н.Б. Филология в системе современного гуманитарного знания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BE5D74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03287F" w:rsidRDefault="00BE5D74" w:rsidP="001931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74" w:rsidRDefault="00BE5D74" w:rsidP="006E25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44C75">
              <w:rPr>
                <w:rFonts w:ascii="Times New Roman" w:hAnsi="Times New Roman"/>
                <w:sz w:val="28"/>
                <w:szCs w:val="28"/>
                <w:lang w:bidi="en-US"/>
              </w:rPr>
              <w:t>Аспирант. Труды молодых ученых, аспира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нтов и студентов. 2021. Т. 15, № 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BE5D74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03287F" w:rsidRDefault="00BE5D74" w:rsidP="001931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74" w:rsidRDefault="00BE5D74" w:rsidP="006E2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Бахаровская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Е.В. Управленческие практики в социальной работе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BE5D74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03287F" w:rsidRDefault="00BE5D74" w:rsidP="001931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74" w:rsidRDefault="00BE5D74" w:rsidP="006E2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Васютич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Л.А. Оценка запасов подземных вод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BE5D74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03287F" w:rsidRDefault="00BE5D74" w:rsidP="001931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74" w:rsidRPr="0003287F" w:rsidRDefault="00BE5D74" w:rsidP="006E2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3777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Вестник Забайкальского </w:t>
            </w:r>
            <w:proofErr w:type="spellStart"/>
            <w:proofErr w:type="gramStart"/>
            <w:r w:rsidRPr="003777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госу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дарствен-ного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университета. 2021. Т. 27, № 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</w:tc>
      </w:tr>
      <w:tr w:rsidR="00BE5D74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03287F" w:rsidRDefault="00BE5D74" w:rsidP="001931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74" w:rsidRPr="0003287F" w:rsidRDefault="00BE5D74" w:rsidP="006E2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3777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Вестник Забайкальского </w:t>
            </w:r>
            <w:proofErr w:type="spellStart"/>
            <w:proofErr w:type="gramStart"/>
            <w:r w:rsidRPr="003777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госу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дарствен-ного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университета. 2021. Т. 27, № 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</w:tc>
      </w:tr>
      <w:tr w:rsidR="00BE5D74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03287F" w:rsidRDefault="00BE5D74" w:rsidP="001931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74" w:rsidRPr="0003287F" w:rsidRDefault="00BE5D74" w:rsidP="006E2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3777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Вестник Забайкальского </w:t>
            </w:r>
            <w:proofErr w:type="spellStart"/>
            <w:proofErr w:type="gramStart"/>
            <w:r w:rsidRPr="003777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госу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дарствен-ного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университета. 2021. Т. 27, № 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</w:tc>
      </w:tr>
      <w:tr w:rsidR="00BE5D74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03287F" w:rsidRDefault="00BE5D74" w:rsidP="001931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74" w:rsidRPr="0003287F" w:rsidRDefault="00BE5D74" w:rsidP="006E2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3777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Вестник Забайкальского </w:t>
            </w:r>
            <w:proofErr w:type="spellStart"/>
            <w:proofErr w:type="gramStart"/>
            <w:r w:rsidRPr="003777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госу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дарствен-ного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университета. 2021. Т. 27, № 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</w:tc>
      </w:tr>
      <w:tr w:rsidR="00BE5D74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03287F" w:rsidRDefault="00BE5D74" w:rsidP="001931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74" w:rsidRPr="007A2DF1" w:rsidRDefault="00BE5D74" w:rsidP="006E2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Волонтёрские инклюзивные практики: реалии и перспективы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монографии / С.Т.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Кохан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С.А. Иванов, К.В. Баранников </w:t>
            </w:r>
            <w:r w:rsidRPr="007A2DF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 др.</w:t>
            </w:r>
            <w:r w:rsidRPr="007A2DF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Аб.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2 </w:t>
            </w:r>
          </w:p>
        </w:tc>
      </w:tr>
      <w:tr w:rsidR="00BE5D74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03287F" w:rsidRDefault="00BE5D74" w:rsidP="001931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74" w:rsidRDefault="00BE5D74" w:rsidP="006E2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Воронов, Е.Т. Безопасность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жизне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-деятельности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особие / Е.Т. Воронов, И.А. Бондарь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BE5D74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03287F" w:rsidRDefault="00BE5D74" w:rsidP="001931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74" w:rsidRDefault="00BE5D74" w:rsidP="006E2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Воротий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Н.В. Методология разработки и защиты бизнес-плана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метод. пособие / Н.В.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Воротий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С.Ю.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Сапожников, В.К. Федотова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АЭЛ – 4 </w:t>
            </w:r>
          </w:p>
        </w:tc>
      </w:tr>
      <w:tr w:rsidR="00BE5D74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03287F" w:rsidRDefault="00BE5D74" w:rsidP="001931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74" w:rsidRDefault="00BE5D74" w:rsidP="006E2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Галынис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К.И. Управление инвестициями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АЭЛ – 4 </w:t>
            </w:r>
          </w:p>
        </w:tc>
      </w:tr>
      <w:tr w:rsidR="00BE5D74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03287F" w:rsidRDefault="00BE5D74" w:rsidP="001931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74" w:rsidRDefault="00BE5D74" w:rsidP="006E2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Гольберт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Е.В. Психологические основы инклюзивного образования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BE5D74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03287F" w:rsidRDefault="00BE5D74" w:rsidP="001931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74" w:rsidRDefault="00BE5D74" w:rsidP="006E2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Горковенко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А.Е. Современная русская литература в контексте истории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BE5D74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03287F" w:rsidRDefault="00BE5D74" w:rsidP="001931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74" w:rsidRDefault="00BE5D74" w:rsidP="006E2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Грабко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Г.И. Основы теории электростатических явлений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BE5D74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03287F" w:rsidRDefault="00BE5D74" w:rsidP="001931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74" w:rsidRDefault="00BE5D74" w:rsidP="006E2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Грабко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Г.И. Распространение электромагнитных волн в длинных линиях и волноводах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BE5D74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03287F" w:rsidRDefault="00BE5D74" w:rsidP="001931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74" w:rsidRDefault="00BE5D74" w:rsidP="006E2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Грабко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Г.И. Элементная база радиотехники и электроники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особие. Ч. 1. Электровакуумные приборы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BE5D74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03287F" w:rsidRDefault="00BE5D74" w:rsidP="001931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74" w:rsidRDefault="00BE5D74" w:rsidP="00542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Грабко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Г.И. Элементная база радиотехники и электроники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особие. Ч. 2. Полупроводниковые приборы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BE5D74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03287F" w:rsidRDefault="00BE5D74" w:rsidP="001931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74" w:rsidRDefault="00BE5D74" w:rsidP="00542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Грабко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Г.И. Элементная база радиотехники и электроники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особие. Ч. 3. Основы аналоговой и цифровой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схемотехники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BE5D74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03287F" w:rsidRDefault="00BE5D74" w:rsidP="001931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74" w:rsidRDefault="00BE5D74" w:rsidP="006E2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Григорян, Т.В. Таможенный контроль: теория и практика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Юр.аб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BE5D74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03287F" w:rsidRDefault="00BE5D74" w:rsidP="001931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74" w:rsidRPr="0003287F" w:rsidRDefault="00BE5D74" w:rsidP="006E2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Гуманитарный вектор. 2021. Т. 16, № 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</w:tc>
      </w:tr>
      <w:tr w:rsidR="00BE5D74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03287F" w:rsidRDefault="00BE5D74" w:rsidP="001931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74" w:rsidRPr="0003287F" w:rsidRDefault="00BE5D74" w:rsidP="006E2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Гуманитарный вектор. 2021. Т. 16, № 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</w:tc>
      </w:tr>
      <w:tr w:rsidR="00BE5D74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03287F" w:rsidRDefault="00BE5D74" w:rsidP="001931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74" w:rsidRPr="0003287F" w:rsidRDefault="00BE5D74" w:rsidP="006E2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Гуманитарный вектор. 2021. Т. 16, № 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</w:tc>
      </w:tr>
      <w:tr w:rsidR="00BE5D74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03287F" w:rsidRDefault="00BE5D74" w:rsidP="001931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74" w:rsidRDefault="00BE5D74" w:rsidP="000106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Дабижа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О.Н. Получение и исследование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нанодисперсных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систем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BE5D74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03287F" w:rsidRDefault="00BE5D74" w:rsidP="001931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74" w:rsidRPr="00033DB5" w:rsidRDefault="00BE5D74" w:rsidP="006E2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Дамешек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Л.М. Сибирь в системе имперского законодательства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XVIII</w:t>
            </w:r>
            <w:r w:rsidRPr="00033DB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начала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XX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века: закон и практика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монография / Л.М.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Дамешек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И.Н. Мамкина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Юр.аб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2 </w:t>
            </w:r>
          </w:p>
        </w:tc>
      </w:tr>
      <w:tr w:rsidR="00BE5D74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03287F" w:rsidRDefault="00BE5D74" w:rsidP="001931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74" w:rsidRDefault="00BE5D74" w:rsidP="006E2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Дроботушенко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Е.В. Страницы истории православия в Шанхае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монография /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2 </w:t>
            </w:r>
          </w:p>
        </w:tc>
      </w:tr>
      <w:tr w:rsidR="00BE5D74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03287F" w:rsidRDefault="00BE5D74" w:rsidP="001931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74" w:rsidRDefault="00BE5D74" w:rsidP="006E2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Дубцова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М.М. География почв с основами почвоведения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метод.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 xml:space="preserve">пособие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BE5D74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03287F" w:rsidRDefault="00BE5D74" w:rsidP="001931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74" w:rsidRDefault="00BE5D74" w:rsidP="006E2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Емельянович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В.В. Проектирование автомобильных дорог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/ В.В.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Емельянович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И.Г. Гордиенко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BE5D74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03287F" w:rsidRDefault="00BE5D74" w:rsidP="001931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74" w:rsidRDefault="00BE5D74" w:rsidP="006E2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Жалсанова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Б.М. Основы культурной политики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/ Б.М.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Жалсанова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Д.Б.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Сундуева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BE5D74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03287F" w:rsidRDefault="00BE5D74" w:rsidP="001931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74" w:rsidRDefault="00BE5D74" w:rsidP="006E2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Жиляева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М.С. Медико-социальные технологии социальной работы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/ М.С.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Жиляева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А.В.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Патеюк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Е.В.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Намоконов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BE5D74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03287F" w:rsidRDefault="00BE5D74" w:rsidP="001931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74" w:rsidRPr="00AD602E" w:rsidRDefault="00BE5D74" w:rsidP="006E2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Записки Забайкальского отделения Российского исторического общества. 2021. № 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</w:tc>
      </w:tr>
      <w:tr w:rsidR="00BE5D74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03287F" w:rsidRDefault="00BE5D74" w:rsidP="001931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74" w:rsidRDefault="00BE5D74" w:rsidP="006E2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Зволейко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Е.В. Психолого-педагогические технологии инклюзивного образования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метод. пособие / Е.В.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Зволейко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С.А. Калашникова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BE5D74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03287F" w:rsidRDefault="00BE5D74" w:rsidP="001931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74" w:rsidRDefault="00BE5D74" w:rsidP="006E2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Зражевская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М.В. Декоративно-прикладное творчество: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метод. пособие. Ч. 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3 </w:t>
            </w:r>
          </w:p>
        </w:tc>
      </w:tr>
      <w:tr w:rsidR="00BE5D74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03287F" w:rsidRDefault="00BE5D74" w:rsidP="001931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74" w:rsidRDefault="00BE5D74" w:rsidP="006E2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Зражевская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М.В. Технологии создания бренда в сервисе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метод. пособие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BE5D74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03287F" w:rsidRDefault="00BE5D74" w:rsidP="001931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74" w:rsidRDefault="00BE5D74" w:rsidP="006E2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Кибирева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Е.Б. Учёт и аудит внешнеэкономической деятельности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АЭЛ – 4 </w:t>
            </w:r>
          </w:p>
        </w:tc>
      </w:tr>
      <w:tr w:rsidR="00BE5D74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03287F" w:rsidRDefault="00BE5D74" w:rsidP="001931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74" w:rsidRDefault="00BE5D74" w:rsidP="006E2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Клименко, О.Е. Основы вожат</w:t>
            </w:r>
            <w:r w:rsidR="000239A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ого мастерства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особие / О.Е. Клименко, О.С. Наумова, Н.В. Потехина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BE5D74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03287F" w:rsidRDefault="00BE5D74" w:rsidP="001931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74" w:rsidRDefault="00BE5D74" w:rsidP="006E2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Козырева, К.С. География населения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метод. пособие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BE5D74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03287F" w:rsidRDefault="00BE5D74" w:rsidP="001931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74" w:rsidRDefault="00BE5D74" w:rsidP="006E2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Константинов, А.В. Археология Забайкалья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/ А.В. Константинов, М.В. Константинов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BE5D74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03287F" w:rsidRDefault="00BE5D74" w:rsidP="001931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74" w:rsidRDefault="00BE5D74" w:rsidP="006E2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Костина, И.Н. Особенности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иннова-ционных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процессов в образовании в свете цифровизации общества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/ И.Н. Костина, С.Н.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Михалёва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А.Э. Ефремова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BE5D74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03287F" w:rsidRDefault="00BE5D74" w:rsidP="001931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74" w:rsidRDefault="00BE5D74" w:rsidP="006E2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Косых, В.И. Забайкальская епархия: время атамана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Семёнова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монография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2 </w:t>
            </w:r>
          </w:p>
        </w:tc>
      </w:tr>
      <w:tr w:rsidR="00BE5D74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03287F" w:rsidRDefault="00BE5D74" w:rsidP="001931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74" w:rsidRDefault="00BE5D74" w:rsidP="006E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34F9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Кулагинские чтения: техника и технологии производственных </w:t>
            </w:r>
            <w:r w:rsidRPr="00E34F9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процессов</w:t>
            </w:r>
            <w:proofErr w:type="gramStart"/>
            <w:r w:rsidRPr="00E34F9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 w:rsidRPr="00E34F9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XX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науч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29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ноября–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3</w:t>
            </w:r>
            <w:r w:rsidRPr="00E34F9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декабря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</w:t>
            </w:r>
            <w:r w:rsidRPr="00E34F9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г. Ч. 1 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6E215D" w:rsidRDefault="00BE5D74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lastRenderedPageBreak/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6E215D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</w:tc>
      </w:tr>
      <w:tr w:rsidR="00BE5D74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03287F" w:rsidRDefault="00BE5D74" w:rsidP="001931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74" w:rsidRDefault="00BE5D74" w:rsidP="006E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34F9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Кулагинские чтения: техника и технологии производственных процессов</w:t>
            </w:r>
            <w:proofErr w:type="gramStart"/>
            <w:r w:rsidRPr="00E34F9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 w:rsidRPr="00E34F9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XX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науч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29 ноября–3</w:t>
            </w:r>
            <w:r w:rsidRPr="00E34F9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декабря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 г. Ч. 2</w:t>
            </w:r>
            <w:r w:rsidRPr="00E34F9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</w:tc>
      </w:tr>
      <w:tr w:rsidR="00BE5D74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03287F" w:rsidRDefault="00BE5D74" w:rsidP="001931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74" w:rsidRDefault="00BE5D74" w:rsidP="006E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34F9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Кулагинские чтения: техника и технологии производственных процессов</w:t>
            </w:r>
            <w:proofErr w:type="gramStart"/>
            <w:r w:rsidRPr="00E34F9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 w:rsidRPr="00E34F9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XX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науч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29 ноября–3</w:t>
            </w:r>
            <w:r w:rsidRPr="00E34F9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декабря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  <w:r w:rsidRPr="00E34F9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г. Ч.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</w:t>
            </w:r>
            <w:r w:rsidRPr="00E34F9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</w:tc>
      </w:tr>
      <w:tr w:rsidR="00BE5D74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03287F" w:rsidRDefault="00BE5D74" w:rsidP="001931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74" w:rsidRDefault="00BE5D74" w:rsidP="006E2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Курганович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К.А. Применение данн</w:t>
            </w:r>
            <w:r w:rsidR="000624F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ых дистанционного зондирования З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емли в научной деятельности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/ К.А.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Курганович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Д.В. Кочев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BE5D74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03287F" w:rsidRDefault="00BE5D74" w:rsidP="001931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74" w:rsidRDefault="00BE5D74" w:rsidP="006E2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Макарова, О.А. Организация и нормативно-правовые основы архивного дела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метод. пособие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C40B7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C40B7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C40B7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C40B7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C40B7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АЭЛ – 4 </w:t>
            </w:r>
          </w:p>
        </w:tc>
      </w:tr>
      <w:tr w:rsidR="00BE5D74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03287F" w:rsidRDefault="00BE5D74" w:rsidP="001931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74" w:rsidRDefault="00BE5D74" w:rsidP="006E2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Макогон, Л.В. Уголовный процесс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метод. пособие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Юр.аб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BE5D74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03287F" w:rsidRDefault="00BE5D74" w:rsidP="001931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74" w:rsidRDefault="00BE5D74" w:rsidP="006E2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Мамкина, И.Н. История государства и права зарубежных стран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Юр.аб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5 </w:t>
            </w:r>
          </w:p>
        </w:tc>
      </w:tr>
      <w:tr w:rsidR="00BE5D74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03287F" w:rsidRDefault="00BE5D74" w:rsidP="001931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74" w:rsidRDefault="00BE5D74" w:rsidP="006E2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Манухина, О.В. Информационные системы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BE5D74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03287F" w:rsidRDefault="00BE5D74" w:rsidP="001931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74" w:rsidRDefault="00BE5D74" w:rsidP="006E2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Пестов, В.М. Управление в техносферной безопасности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BE5D74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03287F" w:rsidRDefault="00BE5D74" w:rsidP="001931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74" w:rsidRDefault="00BE5D74" w:rsidP="006E2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Пляскина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Е.И. Язык. Речь. Коммуникация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метод. комплект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BE5D74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03287F" w:rsidRDefault="00BE5D74" w:rsidP="001931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74" w:rsidRPr="000E105B" w:rsidRDefault="00BE5D74" w:rsidP="006E2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Православие и общество: грани взаимодействия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V</w:t>
            </w:r>
            <w:r w:rsidRPr="006E215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в рамках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XI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Забайкальских Рождественских образовательных чтений. 9 декабря 2021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</w:tc>
      </w:tr>
      <w:tr w:rsidR="00BE5D74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03287F" w:rsidRDefault="00BE5D74" w:rsidP="001931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74" w:rsidRDefault="00BE5D74" w:rsidP="006E2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Проблемы подавления газовых выбросов угольных ТЭС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монография / А.Г.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Батухтин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А.Н.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Хатькова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М.В.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Кобылкин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Ю.О.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Риккер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2 </w:t>
            </w:r>
          </w:p>
        </w:tc>
      </w:tr>
      <w:tr w:rsidR="00BE5D74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03287F" w:rsidRDefault="00BE5D74" w:rsidP="001931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74" w:rsidRPr="003C4A35" w:rsidRDefault="00BE5D74" w:rsidP="006E2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Профессиональная музыкальная подготовка учителя музыки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метод. пособие / сост.: Е.В. Капустина, Т.В. Батоева, И.А.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Чжен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3C4A3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 др.</w:t>
            </w:r>
            <w:r w:rsidRPr="003C4A3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BE5D74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03287F" w:rsidRDefault="00BE5D74" w:rsidP="001931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74" w:rsidRDefault="00BE5D74" w:rsidP="006E2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Психология эмоциональных явлений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метод. пособие / сост. А.А. Суханов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3 </w:t>
            </w:r>
          </w:p>
        </w:tc>
      </w:tr>
      <w:tr w:rsidR="00BE5D74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03287F" w:rsidRDefault="00BE5D74" w:rsidP="001931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74" w:rsidRDefault="00BE5D74" w:rsidP="006E2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Развития правосудия и современные технологии (наука и практика). К 15-летию Четвёртого арбитражного апелляционного суда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Нац. науч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22 сентября 2021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BE5D74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03287F" w:rsidRDefault="00BE5D74" w:rsidP="001931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74" w:rsidRDefault="00BE5D74" w:rsidP="006E2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Романова, Л.С. Человек в чрезвычайных ситуациях в условиях Забайкалья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метод. пособие. Ч. 2 / Л.С. Романова, С.В.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Шенделева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Г.И.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Голобокова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Аб.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BE5D74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03287F" w:rsidRDefault="00BE5D74" w:rsidP="001931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74" w:rsidRDefault="00BE5D74" w:rsidP="00E3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Россия–Китай: развитие регионального сотрудничества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XXI</w:t>
            </w:r>
            <w:r w:rsidRPr="00E34F9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веке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XIX</w:t>
            </w:r>
            <w:r w:rsidRPr="00E34F9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29 апреля 2021 г. 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</w:tc>
      </w:tr>
      <w:tr w:rsidR="00BE5D74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03287F" w:rsidRDefault="00BE5D74" w:rsidP="001931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74" w:rsidRPr="00F458A7" w:rsidRDefault="00BE5D74" w:rsidP="006E2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Современное искусство: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персонали-зация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и концепты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/ сост.: В.А. Иванова, Б.В.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Дашидоржиева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А.Н. Тараненко </w:t>
            </w:r>
            <w:r w:rsidRPr="00F458A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 др.</w:t>
            </w:r>
            <w:r w:rsidRPr="00F458A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BE5D74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03287F" w:rsidRDefault="00BE5D74" w:rsidP="001931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74" w:rsidRDefault="00BE5D74" w:rsidP="006E2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Специфика рынка труда Забайкальского края: проблемы и перспективы развития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монография / И.Р.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Казарян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С.А. Щеглова, И.В. Петрова, А.В.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Вотинцева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АЭЛ – 2 </w:t>
            </w:r>
          </w:p>
        </w:tc>
      </w:tr>
      <w:tr w:rsidR="00BE5D74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03287F" w:rsidRDefault="00BE5D74" w:rsidP="001931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74" w:rsidRDefault="00BE5D74" w:rsidP="006E2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Степанова, Л.Э. Модели регрессии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метод. пособие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BE5D74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03287F" w:rsidRDefault="00BE5D74" w:rsidP="001931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74" w:rsidRDefault="00BE5D74" w:rsidP="006E2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Токарева, Ю.С. Основы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математи-ческого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моделирования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метод. пособие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BE5D74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03287F" w:rsidRDefault="00BE5D74" w:rsidP="001931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74" w:rsidRDefault="00BE5D74" w:rsidP="006E2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Тонких, Г.Д. Методика обучения математике: общая методика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метод. пособие. Ч. 1.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BE5D74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03287F" w:rsidRDefault="00BE5D74" w:rsidP="001931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74" w:rsidRPr="00B33800" w:rsidRDefault="00BE5D74" w:rsidP="006E2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Туризм: региональные тенденции развития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монография / В.В.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Лиханова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М.П. Титова, С.А. Батоева </w:t>
            </w:r>
            <w:r w:rsidRPr="00B3380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 др.</w:t>
            </w:r>
            <w:r w:rsidRPr="00B3380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2 </w:t>
            </w:r>
          </w:p>
        </w:tc>
      </w:tr>
      <w:tr w:rsidR="00BE5D74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03287F" w:rsidRDefault="00BE5D74" w:rsidP="001931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74" w:rsidRPr="00E34F9D" w:rsidRDefault="00BE5D74" w:rsidP="006E2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Управление экономическими системами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XV</w:t>
            </w:r>
            <w:r w:rsidRPr="00E34F9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28 октября 2021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</w:tc>
      </w:tr>
      <w:tr w:rsidR="00BE5D74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03287F" w:rsidRDefault="00BE5D74" w:rsidP="001931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74" w:rsidRPr="0003287F" w:rsidRDefault="00BE5D74" w:rsidP="006E2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AD602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Учёные записки Забайкальского гос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ударственного университета. 2021. Т. 16, № 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</w:tc>
      </w:tr>
      <w:tr w:rsidR="00BE5D74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03287F" w:rsidRDefault="00BE5D74" w:rsidP="001931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74" w:rsidRPr="0003287F" w:rsidRDefault="00BE5D74" w:rsidP="006E2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AD602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Учёные записки Забайкальского гос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ударственного университета. 2021. Т. 16, № 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</w:tc>
      </w:tr>
      <w:tr w:rsidR="00BE5D74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03287F" w:rsidRDefault="00BE5D74" w:rsidP="001931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74" w:rsidRDefault="00BE5D74" w:rsidP="006E2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Фараджева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Н.А. Защита населения и территорий в чрезвычайных ситуациях :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метод. пособие / Н.А.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Фараджева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Н.В. Авдеева, Л.Я. Калашникова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BE5D74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03287F" w:rsidRDefault="00BE5D74" w:rsidP="001931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74" w:rsidRPr="00E34F9D" w:rsidRDefault="00BE5D74" w:rsidP="00E3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Физическая культура и спорт – основы здоровой нации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VI</w:t>
            </w:r>
            <w:r w:rsidRPr="00E34F9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посвящ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100-летию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высш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образования в Забайкальском крае. 2 декабря 2021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</w:tc>
      </w:tr>
      <w:tr w:rsidR="00BE5D74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03287F" w:rsidRDefault="00BE5D74" w:rsidP="001931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74" w:rsidRDefault="00BE5D74" w:rsidP="006E2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Хоровая литература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метод. пособие / сост.: Т.А. Крюкова, Е.В. Капустина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BE5D74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03287F" w:rsidRDefault="00BE5D74" w:rsidP="001931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74" w:rsidRPr="003D4C0C" w:rsidRDefault="00BE5D74" w:rsidP="006E2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Цифровая экономика: региональный аспект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IV</w:t>
            </w:r>
            <w:r w:rsidRPr="003D4C0C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Всерос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24-26 ноября 2021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BE5D74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03287F" w:rsidRDefault="00BE5D74" w:rsidP="001931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74" w:rsidRPr="003D4C0C" w:rsidRDefault="00BE5D74" w:rsidP="003D4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Цифровая экономика: региональный аспект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Всерос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науч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8 октября-3 ноября 2020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</w:tc>
      </w:tr>
      <w:tr w:rsidR="00BE5D74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03287F" w:rsidRDefault="00BE5D74" w:rsidP="001931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74" w:rsidRDefault="00BE5D74" w:rsidP="00027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Черепанова, Л.В. Обучение русскому языку в поликультурных (полиэтнических</w:t>
            </w:r>
            <w:r w:rsidR="0002789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классах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метод. пособие / Л.В. Черепанова, Л.А.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Лопинцева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3C4A3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3C4A3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3C4A3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3C4A3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3C4A3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BE5D74" w:rsidRPr="0003287F" w:rsidTr="00193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Pr="0003287F" w:rsidRDefault="00BE5D74" w:rsidP="001931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74" w:rsidRDefault="00BE5D74" w:rsidP="006E2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Эрдэнэев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Э.Т. Социальный аспект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трансгуманизма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монография / Э.Т.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Эрдэнэев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М.Б. Лига, Е.Ю. Захарова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BE5D74" w:rsidRDefault="00BE5D74" w:rsidP="0019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</w:tbl>
    <w:p w:rsidR="00C1276F" w:rsidRDefault="00C1276F"/>
    <w:p w:rsidR="000E2C93" w:rsidRPr="0003287F" w:rsidRDefault="000E2C93" w:rsidP="000E2C93">
      <w:pPr>
        <w:ind w:left="-851"/>
        <w:rPr>
          <w:rFonts w:ascii="Times New Roman" w:hAnsi="Times New Roman"/>
          <w:b/>
          <w:i/>
          <w:sz w:val="28"/>
          <w:szCs w:val="28"/>
        </w:rPr>
      </w:pPr>
      <w:r w:rsidRPr="0003287F">
        <w:rPr>
          <w:rFonts w:ascii="Times New Roman" w:hAnsi="Times New Roman"/>
          <w:b/>
          <w:sz w:val="28"/>
          <w:szCs w:val="28"/>
        </w:rPr>
        <w:t xml:space="preserve">Уч. </w:t>
      </w:r>
      <w:proofErr w:type="spellStart"/>
      <w:r w:rsidRPr="0003287F">
        <w:rPr>
          <w:rFonts w:ascii="Times New Roman" w:hAnsi="Times New Roman"/>
          <w:b/>
          <w:sz w:val="28"/>
          <w:szCs w:val="28"/>
        </w:rPr>
        <w:t>аб</w:t>
      </w:r>
      <w:proofErr w:type="spellEnd"/>
      <w:r w:rsidRPr="0003287F">
        <w:rPr>
          <w:rFonts w:ascii="Times New Roman" w:hAnsi="Times New Roman"/>
          <w:b/>
          <w:sz w:val="28"/>
          <w:szCs w:val="28"/>
        </w:rPr>
        <w:t>.</w:t>
      </w:r>
      <w:r w:rsidRPr="0003287F">
        <w:rPr>
          <w:rFonts w:ascii="Times New Roman" w:hAnsi="Times New Roman"/>
          <w:sz w:val="28"/>
          <w:szCs w:val="28"/>
        </w:rPr>
        <w:t xml:space="preserve"> – абонемент учебной литературы – </w:t>
      </w:r>
      <w:r w:rsidRPr="0003287F">
        <w:rPr>
          <w:rFonts w:ascii="Times New Roman" w:hAnsi="Times New Roman"/>
          <w:b/>
          <w:i/>
          <w:sz w:val="28"/>
          <w:szCs w:val="28"/>
        </w:rPr>
        <w:t xml:space="preserve">ул. </w:t>
      </w:r>
      <w:proofErr w:type="spellStart"/>
      <w:r w:rsidRPr="0003287F">
        <w:rPr>
          <w:rFonts w:ascii="Times New Roman" w:hAnsi="Times New Roman"/>
          <w:b/>
          <w:i/>
          <w:sz w:val="28"/>
          <w:szCs w:val="28"/>
        </w:rPr>
        <w:t>Новозаводская</w:t>
      </w:r>
      <w:proofErr w:type="spellEnd"/>
      <w:r w:rsidRPr="0003287F">
        <w:rPr>
          <w:rFonts w:ascii="Times New Roman" w:hAnsi="Times New Roman"/>
          <w:b/>
          <w:i/>
          <w:sz w:val="28"/>
          <w:szCs w:val="28"/>
        </w:rPr>
        <w:t>, 46</w:t>
      </w:r>
    </w:p>
    <w:p w:rsidR="000E2C93" w:rsidRPr="0003287F" w:rsidRDefault="000E2C93" w:rsidP="000E2C93">
      <w:pPr>
        <w:ind w:left="-851"/>
        <w:rPr>
          <w:rFonts w:ascii="Times New Roman" w:hAnsi="Times New Roman"/>
          <w:sz w:val="28"/>
          <w:szCs w:val="28"/>
        </w:rPr>
      </w:pPr>
      <w:r w:rsidRPr="0003287F">
        <w:rPr>
          <w:rFonts w:ascii="Times New Roman" w:hAnsi="Times New Roman"/>
          <w:b/>
          <w:sz w:val="28"/>
          <w:szCs w:val="28"/>
        </w:rPr>
        <w:t xml:space="preserve">АЭЛ </w:t>
      </w:r>
      <w:r w:rsidRPr="0003287F">
        <w:rPr>
          <w:rFonts w:ascii="Times New Roman" w:hAnsi="Times New Roman"/>
          <w:sz w:val="28"/>
          <w:szCs w:val="28"/>
        </w:rPr>
        <w:t xml:space="preserve">– абонемент экономической литературы – </w:t>
      </w:r>
      <w:r w:rsidRPr="0003287F">
        <w:rPr>
          <w:rFonts w:ascii="Times New Roman" w:hAnsi="Times New Roman"/>
          <w:b/>
          <w:i/>
          <w:sz w:val="28"/>
          <w:szCs w:val="28"/>
        </w:rPr>
        <w:t xml:space="preserve">ул. </w:t>
      </w:r>
      <w:proofErr w:type="spellStart"/>
      <w:r w:rsidRPr="0003287F">
        <w:rPr>
          <w:rFonts w:ascii="Times New Roman" w:hAnsi="Times New Roman"/>
          <w:b/>
          <w:i/>
          <w:sz w:val="28"/>
          <w:szCs w:val="28"/>
        </w:rPr>
        <w:t>Баргузинская</w:t>
      </w:r>
      <w:proofErr w:type="spellEnd"/>
      <w:r w:rsidRPr="0003287F">
        <w:rPr>
          <w:rFonts w:ascii="Times New Roman" w:hAnsi="Times New Roman"/>
          <w:b/>
          <w:i/>
          <w:sz w:val="28"/>
          <w:szCs w:val="28"/>
        </w:rPr>
        <w:t>, д. 49 «а»</w:t>
      </w:r>
    </w:p>
    <w:p w:rsidR="000E2C93" w:rsidRPr="0003287F" w:rsidRDefault="000E2C93" w:rsidP="000E2C93">
      <w:pPr>
        <w:ind w:left="-851"/>
        <w:rPr>
          <w:rFonts w:ascii="Times New Roman" w:hAnsi="Times New Roman"/>
          <w:b/>
          <w:i/>
          <w:sz w:val="28"/>
          <w:szCs w:val="28"/>
        </w:rPr>
      </w:pPr>
      <w:r w:rsidRPr="0003287F">
        <w:rPr>
          <w:rFonts w:ascii="Times New Roman" w:hAnsi="Times New Roman"/>
          <w:b/>
          <w:sz w:val="28"/>
          <w:szCs w:val="28"/>
        </w:rPr>
        <w:t>Аб</w:t>
      </w:r>
      <w:proofErr w:type="gramStart"/>
      <w:r w:rsidRPr="0003287F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03287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03287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3287F">
        <w:rPr>
          <w:rFonts w:ascii="Times New Roman" w:hAnsi="Times New Roman"/>
          <w:b/>
          <w:sz w:val="28"/>
          <w:szCs w:val="28"/>
        </w:rPr>
        <w:t>ед</w:t>
      </w:r>
      <w:proofErr w:type="spellEnd"/>
      <w:r w:rsidRPr="0003287F">
        <w:rPr>
          <w:rFonts w:ascii="Times New Roman" w:hAnsi="Times New Roman"/>
          <w:b/>
          <w:sz w:val="28"/>
          <w:szCs w:val="28"/>
        </w:rPr>
        <w:t>. лит</w:t>
      </w:r>
      <w:r w:rsidRPr="0003287F">
        <w:rPr>
          <w:rFonts w:ascii="Times New Roman" w:hAnsi="Times New Roman"/>
          <w:sz w:val="28"/>
          <w:szCs w:val="28"/>
        </w:rPr>
        <w:t xml:space="preserve">. – абонемент педагогической литературы </w:t>
      </w:r>
      <w:r w:rsidRPr="0003287F">
        <w:rPr>
          <w:rFonts w:ascii="Times New Roman" w:hAnsi="Times New Roman"/>
          <w:b/>
          <w:i/>
          <w:sz w:val="28"/>
          <w:szCs w:val="28"/>
        </w:rPr>
        <w:t>– ул. Бабушкина, 129</w:t>
      </w:r>
    </w:p>
    <w:p w:rsidR="000E2C93" w:rsidRPr="0003287F" w:rsidRDefault="000E2C93" w:rsidP="000E2C93">
      <w:pPr>
        <w:ind w:left="-851"/>
        <w:rPr>
          <w:rFonts w:ascii="Times New Roman" w:hAnsi="Times New Roman"/>
          <w:sz w:val="28"/>
          <w:szCs w:val="28"/>
        </w:rPr>
      </w:pPr>
      <w:r w:rsidRPr="0003287F">
        <w:rPr>
          <w:rFonts w:ascii="Times New Roman" w:hAnsi="Times New Roman"/>
          <w:b/>
          <w:sz w:val="28"/>
          <w:szCs w:val="28"/>
        </w:rPr>
        <w:t>Аб</w:t>
      </w:r>
      <w:proofErr w:type="gramStart"/>
      <w:r w:rsidRPr="0003287F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03287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3287F">
        <w:rPr>
          <w:rFonts w:ascii="Times New Roman" w:hAnsi="Times New Roman"/>
          <w:b/>
          <w:sz w:val="28"/>
          <w:szCs w:val="28"/>
        </w:rPr>
        <w:t>ф</w:t>
      </w:r>
      <w:proofErr w:type="gramEnd"/>
      <w:r w:rsidRPr="0003287F">
        <w:rPr>
          <w:rFonts w:ascii="Times New Roman" w:hAnsi="Times New Roman"/>
          <w:b/>
          <w:sz w:val="28"/>
          <w:szCs w:val="28"/>
        </w:rPr>
        <w:t>ил. лит</w:t>
      </w:r>
      <w:r w:rsidRPr="0003287F">
        <w:rPr>
          <w:rFonts w:ascii="Times New Roman" w:hAnsi="Times New Roman"/>
          <w:sz w:val="28"/>
          <w:szCs w:val="28"/>
        </w:rPr>
        <w:t xml:space="preserve">. – абонемент филологической литературы – </w:t>
      </w:r>
      <w:r w:rsidRPr="0003287F">
        <w:rPr>
          <w:rFonts w:ascii="Times New Roman" w:hAnsi="Times New Roman"/>
          <w:b/>
          <w:i/>
          <w:sz w:val="28"/>
          <w:szCs w:val="28"/>
        </w:rPr>
        <w:t xml:space="preserve">ул. </w:t>
      </w:r>
      <w:proofErr w:type="spellStart"/>
      <w:r w:rsidRPr="0003287F">
        <w:rPr>
          <w:rFonts w:ascii="Times New Roman" w:hAnsi="Times New Roman"/>
          <w:b/>
          <w:i/>
          <w:sz w:val="28"/>
          <w:szCs w:val="28"/>
        </w:rPr>
        <w:t>Курнатовского</w:t>
      </w:r>
      <w:proofErr w:type="spellEnd"/>
      <w:r w:rsidRPr="0003287F">
        <w:rPr>
          <w:rFonts w:ascii="Times New Roman" w:hAnsi="Times New Roman"/>
          <w:b/>
          <w:i/>
          <w:sz w:val="28"/>
          <w:szCs w:val="28"/>
        </w:rPr>
        <w:t>, 34</w:t>
      </w:r>
      <w:r w:rsidRPr="0003287F">
        <w:rPr>
          <w:rFonts w:ascii="Times New Roman" w:hAnsi="Times New Roman"/>
          <w:sz w:val="28"/>
          <w:szCs w:val="28"/>
        </w:rPr>
        <w:t xml:space="preserve"> </w:t>
      </w:r>
    </w:p>
    <w:p w:rsidR="000E2C93" w:rsidRPr="0003287F" w:rsidRDefault="000E2C93" w:rsidP="000E2C93">
      <w:pPr>
        <w:ind w:left="-851"/>
        <w:rPr>
          <w:rFonts w:ascii="Times New Roman" w:hAnsi="Times New Roman"/>
          <w:b/>
          <w:i/>
          <w:sz w:val="28"/>
          <w:szCs w:val="28"/>
        </w:rPr>
      </w:pPr>
      <w:r w:rsidRPr="0003287F">
        <w:rPr>
          <w:rFonts w:ascii="Times New Roman" w:hAnsi="Times New Roman"/>
          <w:b/>
          <w:sz w:val="28"/>
          <w:szCs w:val="28"/>
        </w:rPr>
        <w:t xml:space="preserve">Юр. </w:t>
      </w:r>
      <w:proofErr w:type="spellStart"/>
      <w:r w:rsidRPr="0003287F">
        <w:rPr>
          <w:rFonts w:ascii="Times New Roman" w:hAnsi="Times New Roman"/>
          <w:b/>
          <w:sz w:val="28"/>
          <w:szCs w:val="28"/>
        </w:rPr>
        <w:t>аб</w:t>
      </w:r>
      <w:proofErr w:type="spellEnd"/>
      <w:r w:rsidRPr="0003287F">
        <w:rPr>
          <w:rFonts w:ascii="Times New Roman" w:hAnsi="Times New Roman"/>
          <w:sz w:val="28"/>
          <w:szCs w:val="28"/>
        </w:rPr>
        <w:t xml:space="preserve">. – абонемент юридической литературы – </w:t>
      </w:r>
      <w:r w:rsidRPr="0003287F">
        <w:rPr>
          <w:rFonts w:ascii="Times New Roman" w:hAnsi="Times New Roman"/>
          <w:b/>
          <w:i/>
          <w:sz w:val="28"/>
          <w:szCs w:val="28"/>
        </w:rPr>
        <w:t>ул. Петровско-Заводская, 46.</w:t>
      </w:r>
    </w:p>
    <w:p w:rsidR="000E2C93" w:rsidRPr="0003287F" w:rsidRDefault="000E2C93" w:rsidP="000E2C93">
      <w:pPr>
        <w:ind w:left="-851"/>
        <w:rPr>
          <w:rFonts w:ascii="Times New Roman" w:hAnsi="Times New Roman"/>
          <w:b/>
          <w:i/>
          <w:sz w:val="28"/>
          <w:szCs w:val="28"/>
        </w:rPr>
      </w:pPr>
      <w:r w:rsidRPr="0003287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Х. </w:t>
      </w:r>
      <w:proofErr w:type="spellStart"/>
      <w:r w:rsidRPr="0003287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аб</w:t>
      </w:r>
      <w:proofErr w:type="spellEnd"/>
      <w:r w:rsidRPr="0003287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 – </w:t>
      </w:r>
      <w:r w:rsidRPr="000328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абонемент художественной литературы</w:t>
      </w:r>
      <w:r w:rsidRPr="0003287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– </w:t>
      </w:r>
      <w:r w:rsidRPr="0003287F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ул. Бабушкина, 129</w:t>
      </w:r>
    </w:p>
    <w:p w:rsidR="000E2C93" w:rsidRPr="0003287F" w:rsidRDefault="000E2C93" w:rsidP="000E2C93">
      <w:pPr>
        <w:ind w:left="-851"/>
        <w:rPr>
          <w:rFonts w:ascii="Times New Roman" w:hAnsi="Times New Roman"/>
          <w:b/>
          <w:i/>
          <w:sz w:val="28"/>
          <w:szCs w:val="28"/>
        </w:rPr>
      </w:pPr>
      <w:r w:rsidRPr="0003287F">
        <w:rPr>
          <w:rFonts w:ascii="Times New Roman" w:hAnsi="Times New Roman"/>
          <w:b/>
          <w:sz w:val="28"/>
          <w:szCs w:val="28"/>
        </w:rPr>
        <w:t xml:space="preserve">ЧЗ </w:t>
      </w:r>
      <w:proofErr w:type="spellStart"/>
      <w:r w:rsidRPr="0003287F">
        <w:rPr>
          <w:rFonts w:ascii="Times New Roman" w:hAnsi="Times New Roman"/>
          <w:b/>
          <w:sz w:val="28"/>
          <w:szCs w:val="28"/>
        </w:rPr>
        <w:t>пед</w:t>
      </w:r>
      <w:proofErr w:type="spellEnd"/>
      <w:r w:rsidRPr="0003287F">
        <w:rPr>
          <w:rFonts w:ascii="Times New Roman" w:hAnsi="Times New Roman"/>
          <w:b/>
          <w:sz w:val="28"/>
          <w:szCs w:val="28"/>
        </w:rPr>
        <w:t>. лит</w:t>
      </w:r>
      <w:proofErr w:type="gramStart"/>
      <w:r w:rsidRPr="0003287F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03287F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3287F">
        <w:rPr>
          <w:rFonts w:ascii="Times New Roman" w:hAnsi="Times New Roman"/>
          <w:sz w:val="28"/>
          <w:szCs w:val="28"/>
        </w:rPr>
        <w:t>ч</w:t>
      </w:r>
      <w:proofErr w:type="gramEnd"/>
      <w:r w:rsidRPr="0003287F">
        <w:rPr>
          <w:rFonts w:ascii="Times New Roman" w:hAnsi="Times New Roman"/>
          <w:sz w:val="28"/>
          <w:szCs w:val="28"/>
        </w:rPr>
        <w:t xml:space="preserve">итальный зал педагогической литературы – </w:t>
      </w:r>
      <w:r w:rsidRPr="0003287F">
        <w:rPr>
          <w:rFonts w:ascii="Times New Roman" w:hAnsi="Times New Roman"/>
          <w:b/>
          <w:i/>
          <w:sz w:val="28"/>
          <w:szCs w:val="28"/>
        </w:rPr>
        <w:t>ул. Бабушкина, 129</w:t>
      </w:r>
    </w:p>
    <w:p w:rsidR="000E2C93" w:rsidRPr="0003287F" w:rsidRDefault="000E2C93" w:rsidP="000E2C93">
      <w:pPr>
        <w:ind w:left="-851"/>
        <w:rPr>
          <w:rFonts w:ascii="Times New Roman" w:hAnsi="Times New Roman"/>
          <w:b/>
          <w:i/>
          <w:sz w:val="28"/>
          <w:szCs w:val="28"/>
        </w:rPr>
      </w:pPr>
      <w:r w:rsidRPr="0003287F">
        <w:rPr>
          <w:rFonts w:ascii="Times New Roman" w:hAnsi="Times New Roman"/>
          <w:b/>
          <w:sz w:val="28"/>
          <w:szCs w:val="28"/>
        </w:rPr>
        <w:t>НИО</w:t>
      </w:r>
      <w:r w:rsidRPr="0003287F">
        <w:rPr>
          <w:rFonts w:ascii="Times New Roman" w:hAnsi="Times New Roman"/>
          <w:sz w:val="28"/>
          <w:szCs w:val="28"/>
        </w:rPr>
        <w:t xml:space="preserve"> – научно-информационный отдел – </w:t>
      </w:r>
      <w:r w:rsidRPr="0003287F">
        <w:rPr>
          <w:rFonts w:ascii="Times New Roman" w:hAnsi="Times New Roman"/>
          <w:b/>
          <w:i/>
          <w:sz w:val="28"/>
          <w:szCs w:val="28"/>
        </w:rPr>
        <w:t>ул. Бабушкина, 129</w:t>
      </w:r>
    </w:p>
    <w:p w:rsidR="000E2C93" w:rsidRDefault="000E2C93"/>
    <w:sectPr w:rsidR="000E2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F26CD"/>
    <w:multiLevelType w:val="hybridMultilevel"/>
    <w:tmpl w:val="5C4AF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20"/>
    <w:rsid w:val="00010641"/>
    <w:rsid w:val="000122D8"/>
    <w:rsid w:val="000239AA"/>
    <w:rsid w:val="00027895"/>
    <w:rsid w:val="00033DB5"/>
    <w:rsid w:val="000624FF"/>
    <w:rsid w:val="000B27FD"/>
    <w:rsid w:val="000B2B9C"/>
    <w:rsid w:val="000D6B38"/>
    <w:rsid w:val="000E105B"/>
    <w:rsid w:val="000E2C93"/>
    <w:rsid w:val="001439D8"/>
    <w:rsid w:val="001753D0"/>
    <w:rsid w:val="00250E20"/>
    <w:rsid w:val="00295D91"/>
    <w:rsid w:val="003C4A35"/>
    <w:rsid w:val="003D4C0C"/>
    <w:rsid w:val="004644A7"/>
    <w:rsid w:val="004773C2"/>
    <w:rsid w:val="004B1728"/>
    <w:rsid w:val="005637FE"/>
    <w:rsid w:val="005B603F"/>
    <w:rsid w:val="005E3208"/>
    <w:rsid w:val="005F54E5"/>
    <w:rsid w:val="00651283"/>
    <w:rsid w:val="00694F15"/>
    <w:rsid w:val="006E215D"/>
    <w:rsid w:val="00701943"/>
    <w:rsid w:val="007139EB"/>
    <w:rsid w:val="00722292"/>
    <w:rsid w:val="007A2DF1"/>
    <w:rsid w:val="007D4AEE"/>
    <w:rsid w:val="008637F9"/>
    <w:rsid w:val="008E35A2"/>
    <w:rsid w:val="009336FB"/>
    <w:rsid w:val="0094691C"/>
    <w:rsid w:val="00973264"/>
    <w:rsid w:val="009B636E"/>
    <w:rsid w:val="00A003AB"/>
    <w:rsid w:val="00A26EA2"/>
    <w:rsid w:val="00AD6588"/>
    <w:rsid w:val="00B33800"/>
    <w:rsid w:val="00BE5D74"/>
    <w:rsid w:val="00C1276F"/>
    <w:rsid w:val="00C40B76"/>
    <w:rsid w:val="00C562DF"/>
    <w:rsid w:val="00C65575"/>
    <w:rsid w:val="00CF14B1"/>
    <w:rsid w:val="00D326AB"/>
    <w:rsid w:val="00D773A9"/>
    <w:rsid w:val="00E000C3"/>
    <w:rsid w:val="00E34F9D"/>
    <w:rsid w:val="00EC3559"/>
    <w:rsid w:val="00F4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KolbehinaGM</dc:creator>
  <cp:keywords/>
  <dc:description/>
  <cp:lastModifiedBy>KolbehinaGM</cp:lastModifiedBy>
  <cp:revision>41</cp:revision>
  <cp:lastPrinted>2022-02-15T03:24:00Z</cp:lastPrinted>
  <dcterms:created xsi:type="dcterms:W3CDTF">2022-01-13T04:10:00Z</dcterms:created>
  <dcterms:modified xsi:type="dcterms:W3CDTF">2022-02-15T03:25:00Z</dcterms:modified>
</cp:coreProperties>
</file>